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FB" w:rsidRPr="00DA0BB3" w:rsidRDefault="00133FFB" w:rsidP="00133FFB">
      <w:pPr>
        <w:pStyle w:val="Cmsor1"/>
        <w:spacing w:before="0" w:after="0"/>
        <w:jc w:val="center"/>
        <w:rPr>
          <w:rFonts w:ascii="Times New Roman" w:hAnsi="Times New Roman" w:cs="Times New Roman"/>
          <w:sz w:val="28"/>
          <w:szCs w:val="28"/>
        </w:rPr>
      </w:pPr>
    </w:p>
    <w:p w:rsidR="00133FFB" w:rsidRPr="00DA0BB3" w:rsidRDefault="00133FFB" w:rsidP="00133FFB">
      <w:pPr>
        <w:pStyle w:val="Cmsor2"/>
        <w:spacing w:before="0" w:after="0"/>
        <w:jc w:val="center"/>
        <w:rPr>
          <w:rFonts w:ascii="Times New Roman" w:hAnsi="Times New Roman"/>
          <w:i w:val="0"/>
        </w:rPr>
      </w:pPr>
      <w:bookmarkStart w:id="0" w:name="_Toc414269234"/>
      <w:bookmarkStart w:id="1" w:name="_Toc476295876"/>
      <w:r w:rsidRPr="00DA0BB3">
        <w:rPr>
          <w:rFonts w:ascii="Times New Roman" w:hAnsi="Times New Roman"/>
          <w:i w:val="0"/>
        </w:rPr>
        <w:t>AJÁNLOTT (NYILATKOZAT) MINTÁK</w:t>
      </w:r>
      <w:bookmarkEnd w:id="0"/>
      <w:bookmarkEnd w:id="1"/>
    </w:p>
    <w:p w:rsidR="00133FFB" w:rsidRPr="00DA0BB3" w:rsidRDefault="00133FFB" w:rsidP="00133FFB">
      <w:pPr>
        <w:rPr>
          <w:rFonts w:ascii="Times New Roman" w:hAnsi="Times New Roman" w:cs="Times New Roman"/>
        </w:rPr>
      </w:pPr>
    </w:p>
    <w:p w:rsidR="00133FFB" w:rsidRPr="00DA0BB3" w:rsidRDefault="00133FFB" w:rsidP="00133FFB">
      <w:pPr>
        <w:spacing w:after="120"/>
        <w:ind w:left="360"/>
        <w:jc w:val="right"/>
        <w:rPr>
          <w:rFonts w:ascii="Times New Roman" w:hAnsi="Times New Roman" w:cs="Times New Roman"/>
          <w:b/>
          <w:bCs/>
          <w:iCs/>
          <w:color w:val="222222"/>
        </w:rPr>
      </w:pPr>
      <w:r w:rsidRPr="00DA0BB3">
        <w:rPr>
          <w:rFonts w:ascii="Times New Roman" w:hAnsi="Times New Roman" w:cs="Times New Roman"/>
          <w:b/>
        </w:rPr>
        <w:t xml:space="preserve">1. számú </w:t>
      </w:r>
      <w:r w:rsidRPr="00DA0BB3">
        <w:rPr>
          <w:rFonts w:ascii="Times New Roman" w:hAnsi="Times New Roman" w:cs="Times New Roman"/>
          <w:b/>
          <w:bCs/>
          <w:iCs/>
          <w:color w:val="222222"/>
        </w:rPr>
        <w:t>minta</w:t>
      </w:r>
    </w:p>
    <w:p w:rsidR="00133FFB" w:rsidRPr="00DA0BB3" w:rsidRDefault="00133FFB" w:rsidP="00133FFB">
      <w:pPr>
        <w:spacing w:before="100" w:beforeAutospacing="1" w:after="100" w:afterAutospacing="1"/>
        <w:jc w:val="center"/>
        <w:rPr>
          <w:rFonts w:ascii="Times New Roman" w:hAnsi="Times New Roman" w:cs="Times New Roman"/>
          <w:b/>
          <w:bCs/>
          <w:color w:val="000000"/>
        </w:rPr>
      </w:pPr>
      <w:r w:rsidRPr="00DA0BB3">
        <w:rPr>
          <w:rFonts w:ascii="Times New Roman" w:hAnsi="Times New Roman" w:cs="Times New Roman"/>
          <w:b/>
          <w:bCs/>
          <w:color w:val="000000"/>
        </w:rPr>
        <w:t>NYILATKOZAT</w:t>
      </w:r>
    </w:p>
    <w:p w:rsidR="00133FFB" w:rsidRPr="00DA0BB3" w:rsidRDefault="00133FFB" w:rsidP="00133FFB">
      <w:pPr>
        <w:spacing w:before="100" w:beforeAutospacing="1" w:after="100" w:afterAutospacing="1"/>
        <w:jc w:val="center"/>
        <w:rPr>
          <w:rFonts w:ascii="Times New Roman" w:hAnsi="Times New Roman" w:cs="Times New Roman"/>
          <w:b/>
          <w:bCs/>
          <w:color w:val="000000"/>
        </w:rPr>
      </w:pPr>
      <w:proofErr w:type="gramStart"/>
      <w:r w:rsidRPr="00DA0BB3">
        <w:rPr>
          <w:rFonts w:ascii="Times New Roman" w:hAnsi="Times New Roman" w:cs="Times New Roman"/>
          <w:b/>
          <w:bCs/>
          <w:color w:val="000000"/>
        </w:rPr>
        <w:t>a</w:t>
      </w:r>
      <w:proofErr w:type="gramEnd"/>
      <w:r w:rsidRPr="00DA0BB3">
        <w:rPr>
          <w:rFonts w:ascii="Times New Roman" w:hAnsi="Times New Roman" w:cs="Times New Roman"/>
          <w:b/>
          <w:bCs/>
          <w:color w:val="000000"/>
        </w:rPr>
        <w:t xml:space="preserve"> „2 db AS-350B típusú helikopter 144 havi karbantartása (nagyjavítás)” tárgyú közbeszerzési eljárás vonatkozásában</w:t>
      </w:r>
    </w:p>
    <w:p w:rsidR="00133FFB" w:rsidRPr="00DA0BB3" w:rsidRDefault="00133FFB" w:rsidP="00133FFB">
      <w:pPr>
        <w:suppressAutoHyphens/>
        <w:jc w:val="center"/>
        <w:rPr>
          <w:rFonts w:ascii="Times New Roman" w:hAnsi="Times New Roman" w:cs="Times New Roman"/>
          <w:b/>
          <w:kern w:val="28"/>
        </w:rPr>
      </w:pPr>
    </w:p>
    <w:p w:rsidR="00133FFB" w:rsidRPr="00DA0BB3" w:rsidRDefault="00133FFB" w:rsidP="00133FFB">
      <w:pPr>
        <w:jc w:val="both"/>
        <w:rPr>
          <w:rFonts w:ascii="Times New Roman" w:eastAsia="Calibri" w:hAnsi="Times New Roman" w:cs="Times New Roman"/>
          <w:snapToGrid w:val="0"/>
        </w:rPr>
      </w:pPr>
    </w:p>
    <w:p w:rsidR="00133FFB" w:rsidRPr="00DA0BB3" w:rsidRDefault="00133FFB" w:rsidP="00133FFB">
      <w:pPr>
        <w:jc w:val="both"/>
        <w:rPr>
          <w:rFonts w:ascii="Times New Roman" w:eastAsia="Calibri" w:hAnsi="Times New Roman" w:cs="Times New Roman"/>
          <w:snapToGrid w:val="0"/>
        </w:rPr>
      </w:pPr>
    </w:p>
    <w:p w:rsidR="00133FFB" w:rsidRPr="00DA0BB3" w:rsidRDefault="00133FFB" w:rsidP="00133FFB">
      <w:pPr>
        <w:jc w:val="center"/>
        <w:rPr>
          <w:rFonts w:ascii="Times New Roman" w:hAnsi="Times New Roman" w:cs="Times New Roman"/>
        </w:rPr>
      </w:pPr>
      <w:proofErr w:type="gramStart"/>
      <w:r w:rsidRPr="00DA0BB3">
        <w:rPr>
          <w:rFonts w:ascii="Times New Roman" w:hAnsi="Times New Roman" w:cs="Times New Roman"/>
        </w:rPr>
        <w:t xml:space="preserve">Alulírott </w:t>
      </w:r>
      <w:r w:rsidRPr="00DA0BB3">
        <w:rPr>
          <w:rFonts w:ascii="Times New Roman" w:hAnsi="Times New Roman" w:cs="Times New Roman"/>
          <w:snapToGrid w:val="0"/>
        </w:rPr>
        <w:t>…</w:t>
      </w:r>
      <w:proofErr w:type="gramEnd"/>
      <w:r w:rsidRPr="00DA0BB3">
        <w:rPr>
          <w:rFonts w:ascii="Times New Roman" w:hAnsi="Times New Roman" w:cs="Times New Roman"/>
          <w:snapToGrid w:val="0"/>
        </w:rPr>
        <w:t>…………</w:t>
      </w:r>
      <w:r w:rsidRPr="00DA0BB3">
        <w:rPr>
          <w:rFonts w:ascii="Times New Roman" w:hAnsi="Times New Roman" w:cs="Times New Roman"/>
        </w:rPr>
        <w:t xml:space="preserve">……………………….. (ajánlattevő), melyet képvisel: </w:t>
      </w:r>
      <w:r w:rsidRPr="00DA0BB3">
        <w:rPr>
          <w:rFonts w:ascii="Times New Roman" w:hAnsi="Times New Roman" w:cs="Times New Roman"/>
          <w:snapToGrid w:val="0"/>
        </w:rPr>
        <w:t>……………</w:t>
      </w:r>
    </w:p>
    <w:p w:rsidR="00133FFB" w:rsidRPr="00DA0BB3" w:rsidRDefault="00133FFB" w:rsidP="00133FFB">
      <w:pPr>
        <w:jc w:val="both"/>
        <w:rPr>
          <w:rFonts w:ascii="Times New Roman" w:hAnsi="Times New Roman" w:cs="Times New Roman"/>
        </w:rPr>
      </w:pPr>
    </w:p>
    <w:p w:rsidR="00133FFB" w:rsidRPr="00DA0BB3" w:rsidRDefault="00133FFB" w:rsidP="00133FFB">
      <w:pPr>
        <w:jc w:val="center"/>
        <w:rPr>
          <w:rFonts w:ascii="Times New Roman" w:hAnsi="Times New Roman" w:cs="Times New Roman"/>
          <w:b/>
        </w:rPr>
      </w:pPr>
      <w:proofErr w:type="gramStart"/>
      <w:r w:rsidRPr="00DA0BB3">
        <w:rPr>
          <w:rFonts w:ascii="Times New Roman" w:hAnsi="Times New Roman" w:cs="Times New Roman"/>
          <w:b/>
          <w:spacing w:val="40"/>
        </w:rPr>
        <w:t>az</w:t>
      </w:r>
      <w:proofErr w:type="gramEnd"/>
      <w:r w:rsidRPr="00DA0BB3">
        <w:rPr>
          <w:rFonts w:ascii="Times New Roman" w:hAnsi="Times New Roman" w:cs="Times New Roman"/>
          <w:b/>
          <w:spacing w:val="40"/>
        </w:rPr>
        <w:t xml:space="preserve"> alábbi nyilatkozatot teszem</w:t>
      </w:r>
      <w:r w:rsidRPr="00DA0BB3">
        <w:rPr>
          <w:rFonts w:ascii="Times New Roman" w:hAnsi="Times New Roman" w:cs="Times New Roman"/>
          <w:b/>
        </w:rPr>
        <w:t>:</w:t>
      </w:r>
    </w:p>
    <w:p w:rsidR="00133FFB" w:rsidRPr="00DA0BB3" w:rsidRDefault="00133FFB" w:rsidP="00133FFB">
      <w:pPr>
        <w:suppressAutoHyphens/>
        <w:ind w:firstLine="709"/>
        <w:jc w:val="both"/>
        <w:rPr>
          <w:rFonts w:ascii="Times New Roman" w:hAnsi="Times New Roman" w:cs="Times New Roman"/>
          <w:b/>
          <w:bCs/>
          <w:color w:val="000000"/>
        </w:rPr>
      </w:pPr>
    </w:p>
    <w:p w:rsidR="00133FFB" w:rsidRPr="00DA0BB3" w:rsidRDefault="00133FFB" w:rsidP="00133FFB">
      <w:pPr>
        <w:contextualSpacing/>
        <w:jc w:val="both"/>
        <w:rPr>
          <w:rFonts w:ascii="Times New Roman" w:hAnsi="Times New Roman" w:cs="Times New Roman"/>
          <w:lang w:eastAsia="ar-SA"/>
        </w:rPr>
      </w:pPr>
    </w:p>
    <w:p w:rsidR="00133FFB" w:rsidRPr="00DA0BB3" w:rsidRDefault="00133FFB" w:rsidP="00133FFB">
      <w:pPr>
        <w:contextualSpacing/>
        <w:jc w:val="both"/>
        <w:rPr>
          <w:rFonts w:ascii="Times New Roman" w:hAnsi="Times New Roman" w:cs="Times New Roman"/>
          <w:lang w:eastAsia="ar-SA"/>
        </w:rPr>
      </w:pPr>
      <w:r w:rsidRPr="00DA0BB3">
        <w:rPr>
          <w:rFonts w:ascii="Times New Roman" w:hAnsi="Times New Roman" w:cs="Times New Roman"/>
          <w:lang w:eastAsia="ar-SA"/>
        </w:rPr>
        <w:t>A Kbt. 66. § (2) bekezdése alapján kifejezett nyilatkozatot teszek az ajánlati felhívás feltételeire, a szerződés megkötésére és teljesítésére, valamint a kért ellenszolgáltatásra vonatkozóan.</w:t>
      </w:r>
    </w:p>
    <w:p w:rsidR="00133FFB" w:rsidRPr="00DA0BB3" w:rsidRDefault="00133FFB" w:rsidP="00133FFB">
      <w:pPr>
        <w:suppressAutoHyphens/>
        <w:ind w:firstLine="709"/>
        <w:jc w:val="both"/>
        <w:rPr>
          <w:rFonts w:ascii="Times New Roman" w:hAnsi="Times New Roman" w:cs="Times New Roman"/>
          <w:b/>
          <w:bCs/>
          <w:color w:val="000000"/>
        </w:rPr>
      </w:pPr>
    </w:p>
    <w:p w:rsidR="00133FFB" w:rsidRPr="00DA0BB3" w:rsidRDefault="00133FFB" w:rsidP="00133FFB">
      <w:pPr>
        <w:suppressAutoHyphens/>
        <w:ind w:firstLine="709"/>
        <w:jc w:val="both"/>
        <w:rPr>
          <w:rFonts w:ascii="Times New Roman" w:hAnsi="Times New Roman" w:cs="Times New Roman"/>
          <w:b/>
          <w:bCs/>
          <w:color w:val="000000"/>
        </w:rPr>
      </w:pPr>
    </w:p>
    <w:p w:rsidR="00133FFB" w:rsidRPr="00DA0BB3" w:rsidRDefault="00133FFB" w:rsidP="00133FFB">
      <w:pPr>
        <w:tabs>
          <w:tab w:val="left" w:pos="0"/>
        </w:tabs>
        <w:rPr>
          <w:rFonts w:ascii="Times New Roman" w:hAnsi="Times New Roman" w:cs="Times New Roman"/>
        </w:rPr>
      </w:pPr>
      <w:r w:rsidRPr="00DA0BB3">
        <w:rPr>
          <w:rFonts w:ascii="Times New Roman" w:hAnsi="Times New Roman" w:cs="Times New Roman"/>
        </w:rPr>
        <w:t>Kelt</w:t>
      </w:r>
      <w:proofErr w:type="gramStart"/>
      <w:r w:rsidRPr="00DA0BB3">
        <w:rPr>
          <w:rFonts w:ascii="Times New Roman" w:hAnsi="Times New Roman" w:cs="Times New Roman"/>
        </w:rPr>
        <w:t>: …</w:t>
      </w:r>
      <w:proofErr w:type="gramEnd"/>
      <w:r w:rsidRPr="00DA0BB3">
        <w:rPr>
          <w:rFonts w:ascii="Times New Roman" w:hAnsi="Times New Roman" w:cs="Times New Roman"/>
        </w:rPr>
        <w:t>……………, 2017. …………… „…”</w:t>
      </w:r>
    </w:p>
    <w:p w:rsidR="00133FFB" w:rsidRPr="00DA0BB3" w:rsidRDefault="00133FFB" w:rsidP="00133FFB">
      <w:pPr>
        <w:spacing w:before="60" w:after="60" w:line="280" w:lineRule="exact"/>
        <w:ind w:left="720"/>
        <w:jc w:val="both"/>
        <w:rPr>
          <w:rFonts w:ascii="Times New Roman" w:hAnsi="Times New Roman" w:cs="Times New Roman"/>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33FFB" w:rsidRPr="00DA0BB3" w:rsidTr="006408F7">
        <w:tc>
          <w:tcPr>
            <w:tcW w:w="4819" w:type="dxa"/>
          </w:tcPr>
          <w:p w:rsidR="00133FFB" w:rsidRPr="00DA0BB3" w:rsidRDefault="00133FFB" w:rsidP="006408F7">
            <w:pPr>
              <w:spacing w:before="60" w:after="60" w:line="280" w:lineRule="exact"/>
              <w:jc w:val="center"/>
              <w:rPr>
                <w:rFonts w:ascii="Times New Roman" w:hAnsi="Times New Roman" w:cs="Times New Roman"/>
              </w:rPr>
            </w:pPr>
            <w:r w:rsidRPr="00DA0BB3">
              <w:rPr>
                <w:rFonts w:ascii="Times New Roman" w:hAnsi="Times New Roman" w:cs="Times New Roman"/>
              </w:rPr>
              <w:t>………………………………</w:t>
            </w:r>
          </w:p>
        </w:tc>
      </w:tr>
      <w:tr w:rsidR="00133FFB" w:rsidRPr="00DA0BB3" w:rsidTr="006408F7">
        <w:tc>
          <w:tcPr>
            <w:tcW w:w="4819" w:type="dxa"/>
          </w:tcPr>
          <w:p w:rsidR="00133FFB" w:rsidRPr="00DA0BB3" w:rsidRDefault="00133FFB" w:rsidP="006408F7">
            <w:pPr>
              <w:spacing w:before="60" w:after="60" w:line="280" w:lineRule="exact"/>
              <w:jc w:val="center"/>
              <w:rPr>
                <w:rFonts w:ascii="Times New Roman" w:hAnsi="Times New Roman" w:cs="Times New Roman"/>
              </w:rPr>
            </w:pPr>
            <w:r w:rsidRPr="00DA0BB3">
              <w:rPr>
                <w:rFonts w:ascii="Times New Roman" w:hAnsi="Times New Roman" w:cs="Times New Roman"/>
              </w:rPr>
              <w:t>cégszerű aláírás</w:t>
            </w:r>
          </w:p>
        </w:tc>
      </w:tr>
    </w:tbl>
    <w:p w:rsidR="00133FFB" w:rsidRPr="00DA0BB3" w:rsidRDefault="00133FFB" w:rsidP="00133FFB">
      <w:pPr>
        <w:spacing w:before="100" w:beforeAutospacing="1" w:after="100" w:afterAutospacing="1"/>
        <w:jc w:val="center"/>
        <w:rPr>
          <w:rFonts w:ascii="Times New Roman" w:hAnsi="Times New Roman" w:cs="Times New Roman"/>
          <w:b/>
          <w:bCs/>
          <w:color w:val="000000"/>
        </w:rPr>
      </w:pPr>
    </w:p>
    <w:p w:rsidR="00133FFB" w:rsidRPr="00DA0BB3" w:rsidRDefault="00133FFB" w:rsidP="00133FFB">
      <w:pPr>
        <w:rPr>
          <w:rFonts w:ascii="Times New Roman" w:hAnsi="Times New Roman" w:cs="Times New Roman"/>
          <w:b/>
          <w:bCs/>
          <w:color w:val="000000"/>
        </w:rPr>
      </w:pPr>
      <w:r w:rsidRPr="00DA0BB3">
        <w:rPr>
          <w:rFonts w:ascii="Times New Roman" w:hAnsi="Times New Roman" w:cs="Times New Roman"/>
          <w:b/>
          <w:bCs/>
          <w:color w:val="000000"/>
        </w:rPr>
        <w:br w:type="page"/>
      </w:r>
    </w:p>
    <w:p w:rsidR="00133FFB" w:rsidRPr="00DA0BB3" w:rsidRDefault="00133FFB" w:rsidP="00133FFB">
      <w:pPr>
        <w:spacing w:after="120"/>
        <w:ind w:left="360"/>
        <w:jc w:val="right"/>
        <w:rPr>
          <w:rFonts w:ascii="Times New Roman" w:hAnsi="Times New Roman" w:cs="Times New Roman"/>
          <w:b/>
          <w:bCs/>
          <w:color w:val="000000"/>
        </w:rPr>
      </w:pPr>
      <w:r w:rsidRPr="00DA0BB3">
        <w:rPr>
          <w:rFonts w:ascii="Times New Roman" w:hAnsi="Times New Roman" w:cs="Times New Roman"/>
          <w:b/>
        </w:rPr>
        <w:lastRenderedPageBreak/>
        <w:t>2</w:t>
      </w:r>
      <w:proofErr w:type="gramStart"/>
      <w:r w:rsidRPr="00DA0BB3">
        <w:rPr>
          <w:rFonts w:ascii="Times New Roman" w:hAnsi="Times New Roman" w:cs="Times New Roman"/>
          <w:b/>
        </w:rPr>
        <w:t>.számú</w:t>
      </w:r>
      <w:proofErr w:type="gramEnd"/>
      <w:r w:rsidRPr="00DA0BB3">
        <w:rPr>
          <w:rFonts w:ascii="Times New Roman" w:hAnsi="Times New Roman" w:cs="Times New Roman"/>
          <w:b/>
        </w:rPr>
        <w:t xml:space="preserve"> minta</w:t>
      </w:r>
    </w:p>
    <w:p w:rsidR="00133FFB" w:rsidRPr="00DA0BB3" w:rsidRDefault="00133FFB" w:rsidP="00133FFB">
      <w:pPr>
        <w:spacing w:before="100" w:beforeAutospacing="1" w:after="100" w:afterAutospacing="1"/>
        <w:jc w:val="center"/>
        <w:rPr>
          <w:rFonts w:ascii="Times New Roman" w:hAnsi="Times New Roman" w:cs="Times New Roman"/>
          <w:b/>
          <w:bCs/>
          <w:color w:val="000000"/>
        </w:rPr>
      </w:pPr>
      <w:r w:rsidRPr="00DA0BB3">
        <w:rPr>
          <w:rFonts w:ascii="Times New Roman" w:hAnsi="Times New Roman" w:cs="Times New Roman"/>
          <w:b/>
          <w:bCs/>
          <w:color w:val="000000"/>
        </w:rPr>
        <w:t>NYILATKOZAT</w:t>
      </w:r>
    </w:p>
    <w:p w:rsidR="00133FFB" w:rsidRPr="00DA0BB3" w:rsidRDefault="00133FFB" w:rsidP="00133FFB">
      <w:pPr>
        <w:suppressAutoHyphens/>
        <w:jc w:val="center"/>
        <w:rPr>
          <w:rFonts w:ascii="Times New Roman" w:hAnsi="Times New Roman" w:cs="Times New Roman"/>
          <w:b/>
          <w:kern w:val="28"/>
        </w:rPr>
      </w:pPr>
    </w:p>
    <w:p w:rsidR="00133FFB" w:rsidRPr="00DA0BB3" w:rsidRDefault="00133FFB" w:rsidP="00133FFB">
      <w:pPr>
        <w:jc w:val="both"/>
        <w:rPr>
          <w:rFonts w:ascii="Times New Roman" w:eastAsia="Calibri" w:hAnsi="Times New Roman" w:cs="Times New Roman"/>
          <w:snapToGrid w:val="0"/>
        </w:rPr>
      </w:pPr>
    </w:p>
    <w:p w:rsidR="00133FFB" w:rsidRPr="00DA0BB3" w:rsidRDefault="00133FFB" w:rsidP="00133FFB">
      <w:pPr>
        <w:jc w:val="both"/>
        <w:rPr>
          <w:rFonts w:ascii="Times New Roman" w:eastAsia="Calibri" w:hAnsi="Times New Roman" w:cs="Times New Roman"/>
          <w:snapToGrid w:val="0"/>
        </w:rPr>
      </w:pPr>
    </w:p>
    <w:p w:rsidR="00133FFB" w:rsidRPr="00DA0BB3" w:rsidRDefault="00133FFB" w:rsidP="00133FFB">
      <w:pPr>
        <w:jc w:val="center"/>
        <w:rPr>
          <w:rFonts w:ascii="Times New Roman" w:hAnsi="Times New Roman" w:cs="Times New Roman"/>
        </w:rPr>
      </w:pPr>
      <w:proofErr w:type="gramStart"/>
      <w:r w:rsidRPr="00DA0BB3">
        <w:rPr>
          <w:rFonts w:ascii="Times New Roman" w:hAnsi="Times New Roman" w:cs="Times New Roman"/>
        </w:rPr>
        <w:t xml:space="preserve">Alulírott </w:t>
      </w:r>
      <w:r w:rsidRPr="00DA0BB3">
        <w:rPr>
          <w:rFonts w:ascii="Times New Roman" w:hAnsi="Times New Roman" w:cs="Times New Roman"/>
          <w:snapToGrid w:val="0"/>
        </w:rPr>
        <w:t>…</w:t>
      </w:r>
      <w:proofErr w:type="gramEnd"/>
      <w:r w:rsidRPr="00DA0BB3">
        <w:rPr>
          <w:rFonts w:ascii="Times New Roman" w:hAnsi="Times New Roman" w:cs="Times New Roman"/>
          <w:snapToGrid w:val="0"/>
        </w:rPr>
        <w:t>…………</w:t>
      </w:r>
      <w:r w:rsidRPr="00DA0BB3">
        <w:rPr>
          <w:rFonts w:ascii="Times New Roman" w:hAnsi="Times New Roman" w:cs="Times New Roman"/>
        </w:rPr>
        <w:t xml:space="preserve">……………………….. (ajánlattevő), melyet képvisel: </w:t>
      </w:r>
      <w:r w:rsidRPr="00DA0BB3">
        <w:rPr>
          <w:rFonts w:ascii="Times New Roman" w:hAnsi="Times New Roman" w:cs="Times New Roman"/>
          <w:snapToGrid w:val="0"/>
        </w:rPr>
        <w:t>……………</w:t>
      </w:r>
    </w:p>
    <w:p w:rsidR="00133FFB" w:rsidRPr="00DA0BB3" w:rsidRDefault="00133FFB" w:rsidP="00133FFB">
      <w:pPr>
        <w:jc w:val="both"/>
        <w:rPr>
          <w:rFonts w:ascii="Times New Roman" w:hAnsi="Times New Roman" w:cs="Times New Roman"/>
        </w:rPr>
      </w:pPr>
    </w:p>
    <w:p w:rsidR="00133FFB" w:rsidRPr="00DA0BB3" w:rsidRDefault="00133FFB" w:rsidP="00133FFB">
      <w:pPr>
        <w:jc w:val="center"/>
        <w:rPr>
          <w:rFonts w:ascii="Times New Roman" w:hAnsi="Times New Roman" w:cs="Times New Roman"/>
          <w:b/>
        </w:rPr>
      </w:pPr>
      <w:proofErr w:type="gramStart"/>
      <w:r w:rsidRPr="00DA0BB3">
        <w:rPr>
          <w:rFonts w:ascii="Times New Roman" w:hAnsi="Times New Roman" w:cs="Times New Roman"/>
          <w:b/>
          <w:spacing w:val="40"/>
        </w:rPr>
        <w:t>az</w:t>
      </w:r>
      <w:proofErr w:type="gramEnd"/>
      <w:r w:rsidRPr="00DA0BB3">
        <w:rPr>
          <w:rFonts w:ascii="Times New Roman" w:hAnsi="Times New Roman" w:cs="Times New Roman"/>
          <w:b/>
          <w:spacing w:val="40"/>
        </w:rPr>
        <w:t xml:space="preserve"> alábbi nyilatkozatot teszem</w:t>
      </w:r>
      <w:r w:rsidRPr="00DA0BB3">
        <w:rPr>
          <w:rFonts w:ascii="Times New Roman" w:hAnsi="Times New Roman" w:cs="Times New Roman"/>
          <w:b/>
        </w:rPr>
        <w:t>:</w:t>
      </w:r>
    </w:p>
    <w:p w:rsidR="00133FFB" w:rsidRPr="00DA0BB3" w:rsidRDefault="00133FFB" w:rsidP="00133FFB">
      <w:pPr>
        <w:suppressAutoHyphens/>
        <w:ind w:firstLine="709"/>
        <w:jc w:val="both"/>
        <w:rPr>
          <w:rFonts w:ascii="Times New Roman" w:hAnsi="Times New Roman" w:cs="Times New Roman"/>
          <w:b/>
          <w:bCs/>
          <w:color w:val="000000"/>
        </w:rPr>
      </w:pPr>
    </w:p>
    <w:p w:rsidR="00133FFB" w:rsidRPr="00DA0BB3" w:rsidRDefault="00133FFB" w:rsidP="00133FFB">
      <w:pPr>
        <w:contextualSpacing/>
        <w:jc w:val="both"/>
        <w:rPr>
          <w:rFonts w:ascii="Times New Roman" w:hAnsi="Times New Roman" w:cs="Times New Roman"/>
          <w:lang w:eastAsia="ar-SA"/>
        </w:rPr>
      </w:pPr>
    </w:p>
    <w:p w:rsidR="00133FFB" w:rsidRPr="00DA0BB3" w:rsidRDefault="00133FFB" w:rsidP="00133FFB">
      <w:pPr>
        <w:contextualSpacing/>
        <w:jc w:val="both"/>
        <w:rPr>
          <w:rFonts w:ascii="Times New Roman" w:hAnsi="Times New Roman" w:cs="Times New Roman"/>
          <w:lang w:eastAsia="ar-SA"/>
        </w:rPr>
      </w:pPr>
      <w:r w:rsidRPr="00DA0BB3">
        <w:rPr>
          <w:rFonts w:ascii="Times New Roman" w:hAnsi="Times New Roman" w:cs="Times New Roman"/>
          <w:lang w:eastAsia="ar-SA"/>
        </w:rPr>
        <w:t>A Kbt. 66. § (4) bekezdése alapján nyilatkozom, hogy a kis- és középvállalkozásokról, fejlődésük támogatásáról szóló</w:t>
      </w:r>
      <w:r w:rsidRPr="00DA0BB3">
        <w:rPr>
          <w:rFonts w:ascii="Times New Roman" w:hAnsi="Times New Roman" w:cs="Times New Roman"/>
          <w:color w:val="222222"/>
        </w:rPr>
        <w:t xml:space="preserve"> </w:t>
      </w:r>
      <w:r w:rsidRPr="00DA0BB3">
        <w:rPr>
          <w:rFonts w:ascii="Times New Roman" w:hAnsi="Times New Roman" w:cs="Times New Roman"/>
          <w:lang w:eastAsia="ar-SA"/>
        </w:rPr>
        <w:t>2004. évi XXXIV. törvény szerint vállalkozásom:</w:t>
      </w:r>
    </w:p>
    <w:p w:rsidR="00133FFB" w:rsidRPr="00DA0BB3" w:rsidRDefault="00133FFB" w:rsidP="00133FFB">
      <w:pPr>
        <w:numPr>
          <w:ilvl w:val="0"/>
          <w:numId w:val="4"/>
        </w:numPr>
        <w:ind w:left="567" w:firstLine="567"/>
        <w:contextualSpacing/>
        <w:jc w:val="both"/>
        <w:rPr>
          <w:rFonts w:ascii="Times New Roman" w:hAnsi="Times New Roman" w:cs="Times New Roman"/>
          <w:lang w:eastAsia="ar-SA"/>
        </w:rPr>
      </w:pPr>
      <w:proofErr w:type="spellStart"/>
      <w:r w:rsidRPr="00DA0BB3">
        <w:rPr>
          <w:rFonts w:ascii="Times New Roman" w:hAnsi="Times New Roman" w:cs="Times New Roman"/>
          <w:lang w:eastAsia="ar-SA"/>
        </w:rPr>
        <w:t>mikrovállalkozásnak</w:t>
      </w:r>
      <w:proofErr w:type="spellEnd"/>
    </w:p>
    <w:p w:rsidR="00133FFB" w:rsidRPr="00DA0BB3" w:rsidRDefault="00133FFB" w:rsidP="00133FFB">
      <w:pPr>
        <w:numPr>
          <w:ilvl w:val="0"/>
          <w:numId w:val="4"/>
        </w:numPr>
        <w:ind w:left="567" w:firstLine="567"/>
        <w:contextualSpacing/>
        <w:jc w:val="both"/>
        <w:rPr>
          <w:rFonts w:ascii="Times New Roman" w:hAnsi="Times New Roman" w:cs="Times New Roman"/>
          <w:lang w:eastAsia="ar-SA"/>
        </w:rPr>
      </w:pPr>
      <w:r w:rsidRPr="00DA0BB3">
        <w:rPr>
          <w:rFonts w:ascii="Times New Roman" w:hAnsi="Times New Roman" w:cs="Times New Roman"/>
          <w:lang w:eastAsia="ar-SA"/>
        </w:rPr>
        <w:t>kisvállalkozásnak</w:t>
      </w:r>
    </w:p>
    <w:p w:rsidR="00133FFB" w:rsidRPr="00DA0BB3" w:rsidRDefault="00133FFB" w:rsidP="00133FFB">
      <w:pPr>
        <w:numPr>
          <w:ilvl w:val="0"/>
          <w:numId w:val="4"/>
        </w:numPr>
        <w:ind w:left="567" w:firstLine="567"/>
        <w:contextualSpacing/>
        <w:jc w:val="both"/>
        <w:rPr>
          <w:rFonts w:ascii="Times New Roman" w:hAnsi="Times New Roman" w:cs="Times New Roman"/>
          <w:lang w:eastAsia="ar-SA"/>
        </w:rPr>
      </w:pPr>
      <w:r w:rsidRPr="00DA0BB3">
        <w:rPr>
          <w:rFonts w:ascii="Times New Roman" w:hAnsi="Times New Roman" w:cs="Times New Roman"/>
          <w:lang w:eastAsia="ar-SA"/>
        </w:rPr>
        <w:t>középvállalkozásnak minősül.</w:t>
      </w:r>
    </w:p>
    <w:p w:rsidR="00133FFB" w:rsidRPr="00DA0BB3" w:rsidRDefault="00133FFB" w:rsidP="00133FFB">
      <w:pPr>
        <w:numPr>
          <w:ilvl w:val="0"/>
          <w:numId w:val="4"/>
        </w:numPr>
        <w:ind w:left="567" w:firstLine="567"/>
        <w:contextualSpacing/>
        <w:jc w:val="both"/>
        <w:rPr>
          <w:rFonts w:ascii="Times New Roman" w:hAnsi="Times New Roman" w:cs="Times New Roman"/>
          <w:lang w:eastAsia="ar-SA"/>
        </w:rPr>
      </w:pPr>
      <w:r w:rsidRPr="00DA0BB3">
        <w:rPr>
          <w:rFonts w:ascii="Times New Roman" w:hAnsi="Times New Roman" w:cs="Times New Roman"/>
          <w:lang w:eastAsia="ar-SA"/>
        </w:rPr>
        <w:t xml:space="preserve">nem tartozik a törvény hatálya alá. </w:t>
      </w:r>
    </w:p>
    <w:p w:rsidR="00133FFB" w:rsidRPr="00DA0BB3" w:rsidRDefault="00133FFB" w:rsidP="00133FFB">
      <w:pPr>
        <w:spacing w:after="240"/>
        <w:ind w:left="992" w:firstLine="142"/>
        <w:rPr>
          <w:rFonts w:ascii="Times New Roman" w:hAnsi="Times New Roman" w:cs="Times New Roman"/>
        </w:rPr>
      </w:pPr>
      <w:r w:rsidRPr="00DA0BB3">
        <w:rPr>
          <w:rFonts w:ascii="Times New Roman" w:hAnsi="Times New Roman" w:cs="Times New Roman"/>
          <w:i/>
        </w:rPr>
        <w:t>(a megfelelő aláhúzandó)</w:t>
      </w:r>
    </w:p>
    <w:p w:rsidR="00133FFB" w:rsidRPr="00DA0BB3" w:rsidRDefault="00133FFB" w:rsidP="00133FFB">
      <w:pPr>
        <w:suppressAutoHyphens/>
        <w:ind w:firstLine="709"/>
        <w:jc w:val="both"/>
        <w:rPr>
          <w:rFonts w:ascii="Times New Roman" w:hAnsi="Times New Roman" w:cs="Times New Roman"/>
          <w:b/>
          <w:bCs/>
          <w:color w:val="000000"/>
        </w:rPr>
      </w:pPr>
    </w:p>
    <w:p w:rsidR="00133FFB" w:rsidRPr="00DA0BB3" w:rsidRDefault="00133FFB" w:rsidP="00133FFB">
      <w:pPr>
        <w:suppressAutoHyphens/>
        <w:ind w:firstLine="709"/>
        <w:jc w:val="both"/>
        <w:rPr>
          <w:rFonts w:ascii="Times New Roman" w:hAnsi="Times New Roman" w:cs="Times New Roman"/>
          <w:b/>
          <w:bCs/>
          <w:color w:val="000000"/>
        </w:rPr>
      </w:pPr>
    </w:p>
    <w:p w:rsidR="00133FFB" w:rsidRPr="00DA0BB3" w:rsidRDefault="00133FFB" w:rsidP="00133FFB">
      <w:pPr>
        <w:tabs>
          <w:tab w:val="left" w:pos="0"/>
        </w:tabs>
        <w:rPr>
          <w:rFonts w:ascii="Times New Roman" w:hAnsi="Times New Roman" w:cs="Times New Roman"/>
        </w:rPr>
      </w:pPr>
      <w:r w:rsidRPr="00DA0BB3">
        <w:rPr>
          <w:rFonts w:ascii="Times New Roman" w:hAnsi="Times New Roman" w:cs="Times New Roman"/>
        </w:rPr>
        <w:t>Kelt</w:t>
      </w:r>
      <w:proofErr w:type="gramStart"/>
      <w:r w:rsidRPr="00DA0BB3">
        <w:rPr>
          <w:rFonts w:ascii="Times New Roman" w:hAnsi="Times New Roman" w:cs="Times New Roman"/>
        </w:rPr>
        <w:t>: …</w:t>
      </w:r>
      <w:proofErr w:type="gramEnd"/>
      <w:r w:rsidRPr="00DA0BB3">
        <w:rPr>
          <w:rFonts w:ascii="Times New Roman" w:hAnsi="Times New Roman" w:cs="Times New Roman"/>
        </w:rPr>
        <w:t>……………, 2017. …………… „…”</w:t>
      </w:r>
    </w:p>
    <w:p w:rsidR="00133FFB" w:rsidRPr="00DA0BB3" w:rsidRDefault="00133FFB" w:rsidP="00133FFB">
      <w:pPr>
        <w:spacing w:before="60" w:after="60" w:line="280" w:lineRule="exact"/>
        <w:ind w:left="720"/>
        <w:jc w:val="both"/>
        <w:rPr>
          <w:rFonts w:ascii="Times New Roman" w:hAnsi="Times New Roman" w:cs="Times New Roman"/>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33FFB" w:rsidRPr="00DA0BB3" w:rsidTr="006408F7">
        <w:tc>
          <w:tcPr>
            <w:tcW w:w="4819" w:type="dxa"/>
          </w:tcPr>
          <w:p w:rsidR="00133FFB" w:rsidRPr="00DA0BB3" w:rsidRDefault="00133FFB" w:rsidP="006408F7">
            <w:pPr>
              <w:spacing w:before="60" w:after="60" w:line="280" w:lineRule="exact"/>
              <w:jc w:val="center"/>
              <w:rPr>
                <w:rFonts w:ascii="Times New Roman" w:hAnsi="Times New Roman" w:cs="Times New Roman"/>
              </w:rPr>
            </w:pPr>
            <w:r w:rsidRPr="00DA0BB3">
              <w:rPr>
                <w:rFonts w:ascii="Times New Roman" w:hAnsi="Times New Roman" w:cs="Times New Roman"/>
              </w:rPr>
              <w:t>………………………………</w:t>
            </w:r>
          </w:p>
        </w:tc>
      </w:tr>
      <w:tr w:rsidR="00133FFB" w:rsidRPr="00DA0BB3" w:rsidTr="006408F7">
        <w:tc>
          <w:tcPr>
            <w:tcW w:w="4819" w:type="dxa"/>
          </w:tcPr>
          <w:p w:rsidR="00133FFB" w:rsidRPr="00DA0BB3" w:rsidRDefault="00133FFB" w:rsidP="006408F7">
            <w:pPr>
              <w:spacing w:before="60" w:after="60" w:line="280" w:lineRule="exact"/>
              <w:jc w:val="center"/>
              <w:rPr>
                <w:rFonts w:ascii="Times New Roman" w:hAnsi="Times New Roman" w:cs="Times New Roman"/>
              </w:rPr>
            </w:pPr>
            <w:r w:rsidRPr="00DA0BB3">
              <w:rPr>
                <w:rFonts w:ascii="Times New Roman" w:hAnsi="Times New Roman" w:cs="Times New Roman"/>
              </w:rPr>
              <w:t>cégszerű aláírás</w:t>
            </w:r>
          </w:p>
        </w:tc>
      </w:tr>
    </w:tbl>
    <w:p w:rsidR="00133FFB" w:rsidRPr="00DA0BB3" w:rsidRDefault="00133FFB" w:rsidP="00133FFB">
      <w:pPr>
        <w:suppressAutoHyphens/>
        <w:ind w:firstLine="709"/>
        <w:jc w:val="both"/>
        <w:rPr>
          <w:rFonts w:ascii="Times New Roman" w:hAnsi="Times New Roman" w:cs="Times New Roman"/>
          <w:b/>
          <w:bCs/>
          <w:color w:val="000000"/>
        </w:rPr>
      </w:pPr>
    </w:p>
    <w:p w:rsidR="00133FFB" w:rsidRPr="00DA0BB3" w:rsidRDefault="00133FFB" w:rsidP="00133FFB">
      <w:pPr>
        <w:rPr>
          <w:rFonts w:ascii="Times New Roman" w:hAnsi="Times New Roman" w:cs="Times New Roman"/>
          <w:b/>
          <w:bCs/>
          <w:color w:val="000000"/>
        </w:rPr>
      </w:pPr>
      <w:r w:rsidRPr="00DA0BB3">
        <w:rPr>
          <w:rFonts w:ascii="Times New Roman" w:hAnsi="Times New Roman" w:cs="Times New Roman"/>
          <w:b/>
          <w:bCs/>
          <w:color w:val="000000"/>
        </w:rPr>
        <w:br w:type="page"/>
      </w:r>
    </w:p>
    <w:p w:rsidR="00133FFB" w:rsidRPr="00DA0BB3" w:rsidRDefault="00133FFB" w:rsidP="00133FFB">
      <w:pPr>
        <w:pageBreakBefore/>
        <w:ind w:left="1080"/>
        <w:jc w:val="right"/>
        <w:rPr>
          <w:rFonts w:ascii="Times New Roman" w:hAnsi="Times New Roman" w:cs="Times New Roman"/>
          <w:b/>
          <w:bCs/>
          <w:color w:val="000000"/>
        </w:rPr>
      </w:pPr>
      <w:r w:rsidRPr="00DA0BB3">
        <w:rPr>
          <w:rFonts w:ascii="Times New Roman" w:hAnsi="Times New Roman" w:cs="Times New Roman"/>
          <w:b/>
          <w:bCs/>
          <w:color w:val="000000"/>
        </w:rPr>
        <w:lastRenderedPageBreak/>
        <w:t>3</w:t>
      </w:r>
      <w:proofErr w:type="gramStart"/>
      <w:r w:rsidRPr="00DA0BB3">
        <w:rPr>
          <w:rFonts w:ascii="Times New Roman" w:hAnsi="Times New Roman" w:cs="Times New Roman"/>
          <w:b/>
          <w:bCs/>
          <w:color w:val="000000"/>
        </w:rPr>
        <w:t>.számú</w:t>
      </w:r>
      <w:proofErr w:type="gramEnd"/>
      <w:r w:rsidRPr="00DA0BB3">
        <w:rPr>
          <w:rFonts w:ascii="Times New Roman" w:hAnsi="Times New Roman" w:cs="Times New Roman"/>
          <w:b/>
          <w:bCs/>
          <w:color w:val="000000"/>
        </w:rPr>
        <w:t xml:space="preserve"> </w:t>
      </w:r>
      <w:r w:rsidRPr="00DA0BB3">
        <w:rPr>
          <w:rFonts w:ascii="Times New Roman" w:hAnsi="Times New Roman" w:cs="Times New Roman"/>
          <w:b/>
        </w:rPr>
        <w:t>minta</w:t>
      </w:r>
    </w:p>
    <w:p w:rsidR="00133FFB" w:rsidRPr="00DA0BB3" w:rsidRDefault="00133FFB" w:rsidP="00133FFB">
      <w:pPr>
        <w:spacing w:before="100" w:beforeAutospacing="1" w:after="100" w:afterAutospacing="1"/>
        <w:jc w:val="center"/>
        <w:rPr>
          <w:rFonts w:ascii="Times New Roman" w:hAnsi="Times New Roman" w:cs="Times New Roman"/>
          <w:b/>
          <w:bCs/>
          <w:color w:val="000000"/>
        </w:rPr>
      </w:pPr>
      <w:r w:rsidRPr="00DA0BB3">
        <w:rPr>
          <w:rFonts w:ascii="Times New Roman" w:hAnsi="Times New Roman" w:cs="Times New Roman"/>
          <w:b/>
          <w:bCs/>
          <w:color w:val="000000"/>
        </w:rPr>
        <w:t>NYILATKOZAT</w:t>
      </w:r>
    </w:p>
    <w:p w:rsidR="00133FFB" w:rsidRPr="00DA0BB3" w:rsidRDefault="00133FFB" w:rsidP="00133FFB">
      <w:pPr>
        <w:spacing w:before="100" w:beforeAutospacing="1" w:after="100" w:afterAutospacing="1"/>
        <w:jc w:val="center"/>
        <w:rPr>
          <w:rFonts w:ascii="Times New Roman" w:hAnsi="Times New Roman" w:cs="Times New Roman"/>
          <w:b/>
          <w:bCs/>
          <w:color w:val="000000"/>
        </w:rPr>
      </w:pPr>
      <w:proofErr w:type="gramStart"/>
      <w:r w:rsidRPr="00DA0BB3">
        <w:rPr>
          <w:rFonts w:ascii="Times New Roman" w:hAnsi="Times New Roman" w:cs="Times New Roman"/>
          <w:b/>
          <w:bCs/>
          <w:color w:val="000000"/>
        </w:rPr>
        <w:t>a</w:t>
      </w:r>
      <w:proofErr w:type="gramEnd"/>
      <w:r w:rsidRPr="00DA0BB3">
        <w:rPr>
          <w:rFonts w:ascii="Times New Roman" w:hAnsi="Times New Roman" w:cs="Times New Roman"/>
          <w:b/>
          <w:bCs/>
          <w:color w:val="000000"/>
        </w:rPr>
        <w:t xml:space="preserve"> „2 db AS-350B típusú helikopter 144 havi karbantartása (nagyjavítás)” tárgyú közbeszerzési eljárás vonatkozásában</w:t>
      </w:r>
    </w:p>
    <w:p w:rsidR="00133FFB" w:rsidRPr="00DA0BB3" w:rsidRDefault="00133FFB" w:rsidP="00133FFB">
      <w:pPr>
        <w:jc w:val="both"/>
        <w:rPr>
          <w:rFonts w:ascii="Times New Roman" w:eastAsia="Calibri" w:hAnsi="Times New Roman" w:cs="Times New Roman"/>
          <w:snapToGrid w:val="0"/>
        </w:rPr>
      </w:pPr>
    </w:p>
    <w:p w:rsidR="00133FFB" w:rsidRPr="00DA0BB3" w:rsidRDefault="00133FFB" w:rsidP="00133FFB">
      <w:pPr>
        <w:jc w:val="center"/>
        <w:rPr>
          <w:rFonts w:ascii="Times New Roman" w:hAnsi="Times New Roman" w:cs="Times New Roman"/>
        </w:rPr>
      </w:pPr>
      <w:proofErr w:type="gramStart"/>
      <w:r w:rsidRPr="00DA0BB3">
        <w:rPr>
          <w:rFonts w:ascii="Times New Roman" w:hAnsi="Times New Roman" w:cs="Times New Roman"/>
        </w:rPr>
        <w:t xml:space="preserve">Alulírott </w:t>
      </w:r>
      <w:r w:rsidRPr="00DA0BB3">
        <w:rPr>
          <w:rFonts w:ascii="Times New Roman" w:hAnsi="Times New Roman" w:cs="Times New Roman"/>
          <w:snapToGrid w:val="0"/>
        </w:rPr>
        <w:t>…</w:t>
      </w:r>
      <w:proofErr w:type="gramEnd"/>
      <w:r w:rsidRPr="00DA0BB3">
        <w:rPr>
          <w:rFonts w:ascii="Times New Roman" w:hAnsi="Times New Roman" w:cs="Times New Roman"/>
          <w:snapToGrid w:val="0"/>
        </w:rPr>
        <w:t>…………</w:t>
      </w:r>
      <w:r w:rsidRPr="00DA0BB3">
        <w:rPr>
          <w:rFonts w:ascii="Times New Roman" w:hAnsi="Times New Roman" w:cs="Times New Roman"/>
        </w:rPr>
        <w:t xml:space="preserve">……………………….. (ajánlattevő), melyet képvisel: </w:t>
      </w:r>
      <w:r w:rsidRPr="00DA0BB3">
        <w:rPr>
          <w:rFonts w:ascii="Times New Roman" w:hAnsi="Times New Roman" w:cs="Times New Roman"/>
          <w:snapToGrid w:val="0"/>
        </w:rPr>
        <w:t>……………</w:t>
      </w:r>
    </w:p>
    <w:p w:rsidR="00133FFB" w:rsidRPr="00DA0BB3" w:rsidRDefault="00133FFB" w:rsidP="00133FFB">
      <w:pPr>
        <w:jc w:val="both"/>
        <w:rPr>
          <w:rFonts w:ascii="Times New Roman" w:hAnsi="Times New Roman" w:cs="Times New Roman"/>
        </w:rPr>
      </w:pPr>
    </w:p>
    <w:p w:rsidR="00133FFB" w:rsidRPr="00DA0BB3" w:rsidRDefault="00133FFB" w:rsidP="00133FFB">
      <w:pPr>
        <w:jc w:val="center"/>
        <w:rPr>
          <w:rFonts w:ascii="Times New Roman" w:hAnsi="Times New Roman" w:cs="Times New Roman"/>
          <w:b/>
        </w:rPr>
      </w:pPr>
      <w:proofErr w:type="gramStart"/>
      <w:r w:rsidRPr="00DA0BB3">
        <w:rPr>
          <w:rFonts w:ascii="Times New Roman" w:hAnsi="Times New Roman" w:cs="Times New Roman"/>
          <w:b/>
          <w:spacing w:val="40"/>
        </w:rPr>
        <w:t>az</w:t>
      </w:r>
      <w:proofErr w:type="gramEnd"/>
      <w:r w:rsidRPr="00DA0BB3">
        <w:rPr>
          <w:rFonts w:ascii="Times New Roman" w:hAnsi="Times New Roman" w:cs="Times New Roman"/>
          <w:b/>
          <w:spacing w:val="40"/>
        </w:rPr>
        <w:t xml:space="preserve"> alábbi nyilatkozatot teszem</w:t>
      </w:r>
      <w:r w:rsidRPr="00DA0BB3">
        <w:rPr>
          <w:rFonts w:ascii="Times New Roman" w:hAnsi="Times New Roman" w:cs="Times New Roman"/>
          <w:b/>
        </w:rPr>
        <w:t>:</w:t>
      </w:r>
    </w:p>
    <w:p w:rsidR="00133FFB" w:rsidRPr="00DA0BB3" w:rsidRDefault="00133FFB" w:rsidP="00133FFB">
      <w:pPr>
        <w:suppressAutoHyphens/>
        <w:ind w:firstLine="709"/>
        <w:jc w:val="both"/>
        <w:rPr>
          <w:rFonts w:ascii="Times New Roman" w:hAnsi="Times New Roman" w:cs="Times New Roman"/>
          <w:b/>
          <w:bCs/>
          <w:color w:val="000000"/>
        </w:rPr>
      </w:pPr>
    </w:p>
    <w:p w:rsidR="00133FFB" w:rsidRPr="00DA0BB3" w:rsidRDefault="00133FFB" w:rsidP="00133FFB">
      <w:pPr>
        <w:contextualSpacing/>
        <w:jc w:val="both"/>
        <w:rPr>
          <w:rFonts w:ascii="Times New Roman" w:hAnsi="Times New Roman" w:cs="Times New Roman"/>
          <w:lang w:eastAsia="ar-SA"/>
        </w:rPr>
      </w:pPr>
    </w:p>
    <w:p w:rsidR="00133FFB" w:rsidRPr="00DA0BB3" w:rsidRDefault="00133FFB" w:rsidP="00133FFB">
      <w:pPr>
        <w:ind w:left="567"/>
        <w:contextualSpacing/>
        <w:jc w:val="both"/>
        <w:rPr>
          <w:rFonts w:ascii="Times New Roman" w:hAnsi="Times New Roman" w:cs="Times New Roman"/>
          <w:lang w:eastAsia="ar-SA"/>
        </w:rPr>
      </w:pPr>
      <w:r w:rsidRPr="00DA0BB3">
        <w:rPr>
          <w:rFonts w:ascii="Times New Roman" w:hAnsi="Times New Roman" w:cs="Times New Roman"/>
          <w:lang w:eastAsia="ar-SA"/>
        </w:rPr>
        <w:t>A Kbt. 66. § (6) bekezdés alapján alvállalkozót:</w:t>
      </w:r>
    </w:p>
    <w:p w:rsidR="00133FFB" w:rsidRPr="00DA0BB3" w:rsidRDefault="00133FFB" w:rsidP="00133FFB">
      <w:pPr>
        <w:numPr>
          <w:ilvl w:val="0"/>
          <w:numId w:val="4"/>
        </w:numPr>
        <w:ind w:left="567" w:firstLine="567"/>
        <w:contextualSpacing/>
        <w:jc w:val="both"/>
        <w:rPr>
          <w:rFonts w:ascii="Times New Roman" w:hAnsi="Times New Roman" w:cs="Times New Roman"/>
          <w:lang w:eastAsia="ar-SA"/>
        </w:rPr>
      </w:pPr>
      <w:r w:rsidRPr="00DA0BB3">
        <w:rPr>
          <w:rFonts w:ascii="Times New Roman" w:hAnsi="Times New Roman" w:cs="Times New Roman"/>
          <w:lang w:eastAsia="ar-SA"/>
        </w:rPr>
        <w:t xml:space="preserve">nem kívánok igénybe venni. </w:t>
      </w:r>
    </w:p>
    <w:p w:rsidR="00133FFB" w:rsidRPr="00DA0BB3" w:rsidRDefault="00133FFB" w:rsidP="00133FFB">
      <w:pPr>
        <w:numPr>
          <w:ilvl w:val="0"/>
          <w:numId w:val="4"/>
        </w:numPr>
        <w:ind w:left="567" w:firstLine="567"/>
        <w:contextualSpacing/>
        <w:jc w:val="both"/>
        <w:rPr>
          <w:rFonts w:ascii="Times New Roman" w:hAnsi="Times New Roman" w:cs="Times New Roman"/>
          <w:lang w:eastAsia="ar-SA"/>
        </w:rPr>
      </w:pPr>
      <w:r w:rsidRPr="00DA0BB3">
        <w:rPr>
          <w:rFonts w:ascii="Times New Roman" w:hAnsi="Times New Roman" w:cs="Times New Roman"/>
          <w:lang w:eastAsia="ar-SA"/>
        </w:rPr>
        <w:t>igénybe kívánok venni. (a megfelelő aláhúzandó)</w:t>
      </w:r>
    </w:p>
    <w:p w:rsidR="00133FFB" w:rsidRPr="00DA0BB3" w:rsidRDefault="00133FFB" w:rsidP="00133FFB">
      <w:pPr>
        <w:ind w:left="567" w:hanging="425"/>
        <w:contextualSpacing/>
        <w:jc w:val="both"/>
        <w:rPr>
          <w:rFonts w:ascii="Times New Roman" w:hAnsi="Times New Roman" w:cs="Times New Roman"/>
          <w:lang w:eastAsia="ar-SA"/>
        </w:rPr>
      </w:pPr>
    </w:p>
    <w:p w:rsidR="00133FFB" w:rsidRPr="00DA0BB3" w:rsidRDefault="00133FFB" w:rsidP="00133FFB">
      <w:pPr>
        <w:ind w:left="567"/>
        <w:contextualSpacing/>
        <w:jc w:val="both"/>
        <w:rPr>
          <w:rFonts w:ascii="Times New Roman" w:hAnsi="Times New Roman" w:cs="Times New Roman"/>
          <w:lang w:eastAsia="ar-SA"/>
        </w:rPr>
      </w:pPr>
      <w:r w:rsidRPr="00DA0BB3">
        <w:rPr>
          <w:rFonts w:ascii="Times New Roman" w:hAnsi="Times New Roman" w:cs="Times New Roman"/>
          <w:lang w:eastAsia="ar-SA"/>
        </w:rPr>
        <w:t>A Kbt. 66. § (6) bekezdés alapján a közbeszerzésnek az a része, amelynek teljesítéséhez igénybe kívánom venni</w:t>
      </w:r>
      <w:proofErr w:type="gramStart"/>
      <w:r w:rsidRPr="00DA0BB3">
        <w:rPr>
          <w:rFonts w:ascii="Times New Roman" w:hAnsi="Times New Roman" w:cs="Times New Roman"/>
          <w:lang w:eastAsia="ar-SA"/>
        </w:rPr>
        <w:t>:……………………………………………………….</w:t>
      </w:r>
      <w:proofErr w:type="gramEnd"/>
      <w:r w:rsidRPr="00DA0BB3">
        <w:rPr>
          <w:rFonts w:ascii="Times New Roman" w:hAnsi="Times New Roman" w:cs="Times New Roman"/>
          <w:lang w:eastAsia="ar-SA"/>
        </w:rPr>
        <w:t xml:space="preserve"> </w:t>
      </w:r>
    </w:p>
    <w:p w:rsidR="00133FFB" w:rsidRPr="00DA0BB3" w:rsidRDefault="00133FFB" w:rsidP="00133FFB">
      <w:pPr>
        <w:ind w:left="567"/>
        <w:contextualSpacing/>
        <w:jc w:val="both"/>
        <w:rPr>
          <w:rFonts w:ascii="Times New Roman" w:hAnsi="Times New Roman" w:cs="Times New Roman"/>
          <w:lang w:eastAsia="ar-SA"/>
        </w:rPr>
      </w:pPr>
    </w:p>
    <w:p w:rsidR="00133FFB" w:rsidRPr="00DA0BB3" w:rsidRDefault="00133FFB" w:rsidP="00133FFB">
      <w:pPr>
        <w:ind w:left="567"/>
        <w:contextualSpacing/>
        <w:jc w:val="both"/>
        <w:rPr>
          <w:rFonts w:ascii="Times New Roman" w:hAnsi="Times New Roman" w:cs="Times New Roman"/>
          <w:lang w:eastAsia="ar-SA"/>
        </w:rPr>
      </w:pPr>
      <w:r w:rsidRPr="00DA0BB3">
        <w:rPr>
          <w:rFonts w:ascii="Times New Roman" w:hAnsi="Times New Roman" w:cs="Times New Roman"/>
          <w:lang w:eastAsia="ar-SA"/>
        </w:rPr>
        <w:t xml:space="preserve">Az ajánlat benyújtásakor már ismert </w:t>
      </w:r>
      <w:proofErr w:type="gramStart"/>
      <w:r w:rsidRPr="00DA0BB3">
        <w:rPr>
          <w:rFonts w:ascii="Times New Roman" w:hAnsi="Times New Roman" w:cs="Times New Roman"/>
          <w:lang w:eastAsia="ar-SA"/>
        </w:rPr>
        <w:t>alvállalkozó(</w:t>
      </w:r>
      <w:proofErr w:type="gramEnd"/>
      <w:r w:rsidRPr="00DA0BB3">
        <w:rPr>
          <w:rFonts w:ascii="Times New Roman" w:hAnsi="Times New Roman" w:cs="Times New Roman"/>
          <w:lang w:eastAsia="ar-SA"/>
        </w:rPr>
        <w:t>k): ………………………………</w:t>
      </w:r>
    </w:p>
    <w:p w:rsidR="00133FFB" w:rsidRPr="00DA0BB3" w:rsidRDefault="00133FFB" w:rsidP="00133FFB">
      <w:pPr>
        <w:ind w:left="567"/>
        <w:contextualSpacing/>
        <w:jc w:val="both"/>
        <w:rPr>
          <w:rFonts w:ascii="Times New Roman" w:hAnsi="Times New Roman" w:cs="Times New Roman"/>
          <w:lang w:eastAsia="ar-SA"/>
        </w:rPr>
      </w:pPr>
    </w:p>
    <w:p w:rsidR="00133FFB" w:rsidRPr="00DA0BB3" w:rsidRDefault="00133FFB" w:rsidP="00133FFB">
      <w:pPr>
        <w:ind w:left="567"/>
        <w:contextualSpacing/>
        <w:jc w:val="both"/>
        <w:rPr>
          <w:rFonts w:ascii="Times New Roman" w:hAnsi="Times New Roman" w:cs="Times New Roman"/>
          <w:lang w:eastAsia="ar-SA"/>
        </w:rPr>
      </w:pPr>
      <w:r w:rsidRPr="00DA0BB3">
        <w:rPr>
          <w:rFonts w:ascii="Times New Roman" w:hAnsi="Times New Roman" w:cs="Times New Roman"/>
          <w:i/>
          <w:lang w:eastAsia="ar-SA"/>
        </w:rPr>
        <w:t>(Egy személyn</w:t>
      </w:r>
      <w:r w:rsidRPr="00DA0BB3">
        <w:rPr>
          <w:rFonts w:ascii="Times New Roman" w:hAnsi="Times New Roman" w:cs="Times New Roman"/>
          <w:lang w:eastAsia="ar-SA"/>
        </w:rPr>
        <w:t>e</w:t>
      </w:r>
      <w:r w:rsidRPr="00DA0BB3">
        <w:rPr>
          <w:rFonts w:ascii="Times New Roman" w:hAnsi="Times New Roman" w:cs="Times New Roman"/>
          <w:i/>
          <w:lang w:eastAsia="ar-SA"/>
        </w:rPr>
        <w:t>k vagy szervezetnek a szerződés teljesítésében való részvétele arányát az határozza meg, hogy milyen arányban részesül a beszerzés tárgyának általános forgalmi adó nélkül számított ellenértékéből.)</w:t>
      </w:r>
    </w:p>
    <w:p w:rsidR="00133FFB" w:rsidRPr="00DA0BB3" w:rsidRDefault="00133FFB" w:rsidP="00133FFB">
      <w:pPr>
        <w:suppressAutoHyphens/>
        <w:ind w:firstLine="709"/>
        <w:jc w:val="both"/>
        <w:rPr>
          <w:rFonts w:ascii="Times New Roman" w:hAnsi="Times New Roman" w:cs="Times New Roman"/>
          <w:b/>
          <w:bCs/>
          <w:color w:val="000000"/>
        </w:rPr>
      </w:pPr>
    </w:p>
    <w:p w:rsidR="00133FFB" w:rsidRPr="00DA0BB3" w:rsidRDefault="00133FFB" w:rsidP="00133FFB">
      <w:pPr>
        <w:suppressAutoHyphens/>
        <w:ind w:firstLine="709"/>
        <w:jc w:val="both"/>
        <w:rPr>
          <w:rFonts w:ascii="Times New Roman" w:hAnsi="Times New Roman" w:cs="Times New Roman"/>
          <w:b/>
          <w:bCs/>
          <w:color w:val="000000"/>
        </w:rPr>
      </w:pPr>
    </w:p>
    <w:p w:rsidR="00133FFB" w:rsidRPr="00DA0BB3" w:rsidRDefault="00133FFB" w:rsidP="00133FFB">
      <w:pPr>
        <w:tabs>
          <w:tab w:val="left" w:pos="0"/>
        </w:tabs>
        <w:rPr>
          <w:rFonts w:ascii="Times New Roman" w:hAnsi="Times New Roman" w:cs="Times New Roman"/>
        </w:rPr>
      </w:pPr>
      <w:r w:rsidRPr="00DA0BB3">
        <w:rPr>
          <w:rFonts w:ascii="Times New Roman" w:hAnsi="Times New Roman" w:cs="Times New Roman"/>
        </w:rPr>
        <w:t>Kelt</w:t>
      </w:r>
      <w:proofErr w:type="gramStart"/>
      <w:r w:rsidRPr="00DA0BB3">
        <w:rPr>
          <w:rFonts w:ascii="Times New Roman" w:hAnsi="Times New Roman" w:cs="Times New Roman"/>
        </w:rPr>
        <w:t>: …</w:t>
      </w:r>
      <w:proofErr w:type="gramEnd"/>
      <w:r w:rsidRPr="00DA0BB3">
        <w:rPr>
          <w:rFonts w:ascii="Times New Roman" w:hAnsi="Times New Roman" w:cs="Times New Roman"/>
        </w:rPr>
        <w:t>……………, 2017. …………… „…”</w:t>
      </w:r>
    </w:p>
    <w:p w:rsidR="00133FFB" w:rsidRPr="00DA0BB3" w:rsidRDefault="00133FFB" w:rsidP="00133FFB">
      <w:pPr>
        <w:spacing w:before="60" w:after="60" w:line="280" w:lineRule="exact"/>
        <w:ind w:left="720"/>
        <w:jc w:val="both"/>
        <w:rPr>
          <w:rFonts w:ascii="Times New Roman" w:hAnsi="Times New Roman" w:cs="Times New Roman"/>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33FFB" w:rsidRPr="00DA0BB3" w:rsidTr="006408F7">
        <w:tc>
          <w:tcPr>
            <w:tcW w:w="4819" w:type="dxa"/>
          </w:tcPr>
          <w:p w:rsidR="00133FFB" w:rsidRPr="00DA0BB3" w:rsidRDefault="00133FFB" w:rsidP="006408F7">
            <w:pPr>
              <w:spacing w:before="60" w:after="60" w:line="280" w:lineRule="exact"/>
              <w:jc w:val="center"/>
              <w:rPr>
                <w:rFonts w:ascii="Times New Roman" w:hAnsi="Times New Roman" w:cs="Times New Roman"/>
              </w:rPr>
            </w:pPr>
            <w:r w:rsidRPr="00DA0BB3">
              <w:rPr>
                <w:rFonts w:ascii="Times New Roman" w:hAnsi="Times New Roman" w:cs="Times New Roman"/>
              </w:rPr>
              <w:t>………………………………</w:t>
            </w:r>
          </w:p>
        </w:tc>
      </w:tr>
      <w:tr w:rsidR="00133FFB" w:rsidRPr="00DA0BB3" w:rsidTr="006408F7">
        <w:tc>
          <w:tcPr>
            <w:tcW w:w="4819" w:type="dxa"/>
          </w:tcPr>
          <w:p w:rsidR="00133FFB" w:rsidRPr="00DA0BB3" w:rsidRDefault="00133FFB" w:rsidP="006408F7">
            <w:pPr>
              <w:spacing w:before="60" w:after="60" w:line="280" w:lineRule="exact"/>
              <w:jc w:val="center"/>
              <w:rPr>
                <w:rFonts w:ascii="Times New Roman" w:hAnsi="Times New Roman" w:cs="Times New Roman"/>
              </w:rPr>
            </w:pPr>
            <w:r w:rsidRPr="00DA0BB3">
              <w:rPr>
                <w:rFonts w:ascii="Times New Roman" w:hAnsi="Times New Roman" w:cs="Times New Roman"/>
              </w:rPr>
              <w:t>cégszerű aláírás</w:t>
            </w:r>
          </w:p>
        </w:tc>
      </w:tr>
    </w:tbl>
    <w:p w:rsidR="00133FFB" w:rsidRPr="00DA0BB3" w:rsidRDefault="00133FFB" w:rsidP="00133FFB">
      <w:pPr>
        <w:suppressAutoHyphens/>
        <w:ind w:firstLine="709"/>
        <w:jc w:val="both"/>
        <w:rPr>
          <w:rFonts w:ascii="Times New Roman" w:hAnsi="Times New Roman" w:cs="Times New Roman"/>
          <w:i/>
        </w:rPr>
      </w:pPr>
      <w:r w:rsidRPr="00DA0BB3">
        <w:rPr>
          <w:rFonts w:ascii="Times New Roman" w:hAnsi="Times New Roman" w:cs="Times New Roman"/>
          <w:b/>
          <w:bCs/>
          <w:color w:val="000000"/>
        </w:rPr>
        <w:br w:type="page"/>
      </w:r>
    </w:p>
    <w:p w:rsidR="00133FFB" w:rsidRPr="00DA0BB3" w:rsidRDefault="00133FFB" w:rsidP="00133FFB">
      <w:pPr>
        <w:rPr>
          <w:rFonts w:ascii="Times New Roman" w:hAnsi="Times New Roman" w:cs="Times New Roman"/>
          <w:b/>
          <w:bCs/>
          <w:color w:val="000000"/>
        </w:rPr>
      </w:pPr>
    </w:p>
    <w:p w:rsidR="00133FFB" w:rsidRPr="00DA0BB3" w:rsidRDefault="00133FFB" w:rsidP="00133FFB">
      <w:pPr>
        <w:rPr>
          <w:rFonts w:ascii="Times New Roman" w:hAnsi="Times New Roman" w:cs="Times New Roman"/>
          <w:b/>
          <w:bCs/>
          <w:iCs/>
          <w:color w:val="222222"/>
          <w:sz w:val="28"/>
          <w:szCs w:val="28"/>
        </w:rPr>
      </w:pPr>
    </w:p>
    <w:p w:rsidR="00133FFB" w:rsidRPr="00DA0BB3" w:rsidRDefault="00133FFB" w:rsidP="00133FFB">
      <w:pPr>
        <w:spacing w:after="120"/>
        <w:jc w:val="right"/>
        <w:rPr>
          <w:rFonts w:ascii="Times New Roman" w:hAnsi="Times New Roman" w:cs="Times New Roman"/>
          <w:b/>
          <w:bCs/>
          <w:color w:val="000000"/>
        </w:rPr>
      </w:pPr>
      <w:r w:rsidRPr="00DA0BB3">
        <w:rPr>
          <w:rFonts w:ascii="Times New Roman" w:hAnsi="Times New Roman" w:cs="Times New Roman"/>
          <w:b/>
          <w:bCs/>
          <w:color w:val="000000"/>
        </w:rPr>
        <w:t>4</w:t>
      </w:r>
      <w:proofErr w:type="gramStart"/>
      <w:r w:rsidRPr="00DA0BB3">
        <w:rPr>
          <w:rFonts w:ascii="Times New Roman" w:hAnsi="Times New Roman" w:cs="Times New Roman"/>
          <w:b/>
          <w:bCs/>
          <w:color w:val="000000"/>
        </w:rPr>
        <w:t>.számú</w:t>
      </w:r>
      <w:proofErr w:type="gramEnd"/>
      <w:r w:rsidRPr="00DA0BB3">
        <w:rPr>
          <w:rFonts w:ascii="Times New Roman" w:hAnsi="Times New Roman" w:cs="Times New Roman"/>
          <w:b/>
          <w:bCs/>
          <w:color w:val="000000"/>
        </w:rPr>
        <w:t xml:space="preserve"> minta</w:t>
      </w:r>
    </w:p>
    <w:p w:rsidR="00133FFB" w:rsidRPr="00DA0BB3" w:rsidRDefault="00133FFB" w:rsidP="00133FFB">
      <w:pPr>
        <w:spacing w:after="120"/>
        <w:jc w:val="center"/>
        <w:rPr>
          <w:rFonts w:ascii="Times New Roman" w:hAnsi="Times New Roman" w:cs="Times New Roman"/>
          <w:b/>
          <w:bCs/>
          <w:color w:val="000000"/>
        </w:rPr>
      </w:pPr>
      <w:r w:rsidRPr="00DA0BB3">
        <w:rPr>
          <w:rFonts w:ascii="Times New Roman" w:hAnsi="Times New Roman" w:cs="Times New Roman"/>
          <w:b/>
          <w:bCs/>
          <w:color w:val="000000"/>
        </w:rPr>
        <w:t>NYILATKOZAT</w:t>
      </w:r>
    </w:p>
    <w:p w:rsidR="00133FFB" w:rsidRPr="00DA0BB3" w:rsidRDefault="00133FFB" w:rsidP="00133FFB">
      <w:pPr>
        <w:spacing w:after="120"/>
        <w:jc w:val="center"/>
        <w:rPr>
          <w:rFonts w:ascii="Times New Roman" w:hAnsi="Times New Roman" w:cs="Times New Roman"/>
          <w:b/>
        </w:rPr>
      </w:pPr>
      <w:proofErr w:type="gramStart"/>
      <w:r w:rsidRPr="00DA0BB3">
        <w:rPr>
          <w:rFonts w:ascii="Times New Roman" w:hAnsi="Times New Roman" w:cs="Times New Roman"/>
          <w:b/>
          <w:color w:val="000000"/>
        </w:rPr>
        <w:t>a</w:t>
      </w:r>
      <w:proofErr w:type="gramEnd"/>
      <w:r w:rsidRPr="00DA0BB3">
        <w:rPr>
          <w:rFonts w:ascii="Times New Roman" w:hAnsi="Times New Roman" w:cs="Times New Roman"/>
          <w:b/>
          <w:color w:val="000000"/>
        </w:rPr>
        <w:t xml:space="preserve"> nemzeti vagyonról szóló 2011. évi CXCVI. törvény átlátható szervezet fogalmára vonatkozó feltételeknek való megfelelésről</w:t>
      </w:r>
      <w:r w:rsidRPr="00DA0BB3">
        <w:rPr>
          <w:rFonts w:ascii="Times New Roman" w:hAnsi="Times New Roman" w:cs="Times New Roman"/>
          <w:b/>
        </w:rPr>
        <w:t xml:space="preserve"> </w:t>
      </w:r>
    </w:p>
    <w:p w:rsidR="00133FFB" w:rsidRPr="00DA0BB3" w:rsidRDefault="00133FFB" w:rsidP="00133FFB">
      <w:pPr>
        <w:spacing w:after="120"/>
        <w:jc w:val="center"/>
        <w:rPr>
          <w:rFonts w:ascii="Times New Roman" w:hAnsi="Times New Roman" w:cs="Times New Roman"/>
          <w:b/>
        </w:rPr>
      </w:pPr>
      <w:r w:rsidRPr="00DA0BB3">
        <w:rPr>
          <w:rFonts w:ascii="Times New Roman" w:hAnsi="Times New Roman" w:cs="Times New Roman"/>
          <w:b/>
        </w:rPr>
        <w:t>MINTA</w:t>
      </w:r>
    </w:p>
    <w:p w:rsidR="00133FFB" w:rsidRPr="00DA0BB3" w:rsidRDefault="00133FFB" w:rsidP="00133FFB">
      <w:pPr>
        <w:spacing w:after="120"/>
        <w:jc w:val="both"/>
        <w:rPr>
          <w:rFonts w:ascii="Times New Roman" w:hAnsi="Times New Roman" w:cs="Times New Roman"/>
          <w:color w:val="000000"/>
        </w:rPr>
      </w:pPr>
    </w:p>
    <w:p w:rsidR="00133FFB" w:rsidRPr="00DA0BB3" w:rsidRDefault="00133FFB" w:rsidP="00133FFB">
      <w:pPr>
        <w:spacing w:after="120"/>
        <w:jc w:val="both"/>
        <w:rPr>
          <w:rFonts w:ascii="Times New Roman" w:hAnsi="Times New Roman" w:cs="Times New Roman"/>
          <w:color w:val="000000"/>
        </w:rPr>
      </w:pPr>
      <w:proofErr w:type="gramStart"/>
      <w:r w:rsidRPr="00DA0BB3">
        <w:rPr>
          <w:rFonts w:ascii="Times New Roman" w:hAnsi="Times New Roman" w:cs="Times New Roman"/>
          <w:color w:val="000000"/>
        </w:rPr>
        <w:t>Alulírott .</w:t>
      </w:r>
      <w:proofErr w:type="gramEnd"/>
      <w:r w:rsidRPr="00DA0BB3">
        <w:rPr>
          <w:rFonts w:ascii="Times New Roman" w:hAnsi="Times New Roman" w:cs="Times New Roman"/>
          <w:color w:val="000000"/>
        </w:rPr>
        <w:t>..................................................., mint a(z) ..................................................................</w:t>
      </w:r>
    </w:p>
    <w:p w:rsidR="00133FFB" w:rsidRPr="00DA0BB3" w:rsidRDefault="00133FFB" w:rsidP="00133FFB">
      <w:pPr>
        <w:spacing w:after="120"/>
        <w:jc w:val="both"/>
        <w:rPr>
          <w:rFonts w:ascii="Times New Roman" w:hAnsi="Times New Roman" w:cs="Times New Roman"/>
          <w:color w:val="000000"/>
        </w:rPr>
      </w:pPr>
      <w:r w:rsidRPr="00DA0BB3">
        <w:rPr>
          <w:rFonts w:ascii="Times New Roman" w:hAnsi="Times New Roman" w:cs="Times New Roman"/>
          <w:color w:val="000000"/>
        </w:rPr>
        <w:t>(székhely</w:t>
      </w:r>
      <w:proofErr w:type="gramStart"/>
      <w:r w:rsidRPr="00DA0BB3">
        <w:rPr>
          <w:rFonts w:ascii="Times New Roman" w:hAnsi="Times New Roman" w:cs="Times New Roman"/>
          <w:color w:val="000000"/>
        </w:rPr>
        <w:t>: ..</w:t>
      </w:r>
      <w:proofErr w:type="gramEnd"/>
      <w:r w:rsidRPr="00DA0BB3">
        <w:rPr>
          <w:rFonts w:ascii="Times New Roman" w:hAnsi="Times New Roman" w:cs="Times New Roman"/>
          <w:color w:val="000000"/>
        </w:rPr>
        <w:t xml:space="preserve">............................................................. </w:t>
      </w:r>
      <w:proofErr w:type="gramStart"/>
      <w:r w:rsidRPr="00DA0BB3">
        <w:rPr>
          <w:rFonts w:ascii="Times New Roman" w:hAnsi="Times New Roman" w:cs="Times New Roman"/>
          <w:color w:val="000000"/>
        </w:rPr>
        <w:t>cégbejegyzésre</w:t>
      </w:r>
      <w:proofErr w:type="gramEnd"/>
      <w:r w:rsidRPr="00DA0BB3">
        <w:rPr>
          <w:rFonts w:ascii="Times New Roman" w:hAnsi="Times New Roman" w:cs="Times New Roman"/>
          <w:color w:val="000000"/>
        </w:rPr>
        <w:t xml:space="preserve">/aláírásra jogosult képviselője, jelen okirat aláírásával, ezennel büntetőjogi felelősségem tudatában </w:t>
      </w:r>
    </w:p>
    <w:p w:rsidR="00133FFB" w:rsidRPr="00DA0BB3" w:rsidRDefault="00133FFB" w:rsidP="00133FFB">
      <w:pPr>
        <w:spacing w:before="240" w:after="240"/>
        <w:jc w:val="both"/>
        <w:rPr>
          <w:rFonts w:ascii="Times New Roman" w:hAnsi="Times New Roman" w:cs="Times New Roman"/>
          <w:b/>
          <w:color w:val="000000"/>
        </w:rPr>
      </w:pPr>
      <w:proofErr w:type="gramStart"/>
      <w:r w:rsidRPr="00DA0BB3">
        <w:rPr>
          <w:rFonts w:ascii="Times New Roman" w:hAnsi="Times New Roman" w:cs="Times New Roman"/>
          <w:b/>
          <w:color w:val="000000"/>
        </w:rPr>
        <w:t>nyilatkozom</w:t>
      </w:r>
      <w:proofErr w:type="gramEnd"/>
    </w:p>
    <w:p w:rsidR="00133FFB" w:rsidRPr="00DA0BB3" w:rsidRDefault="00133FFB" w:rsidP="00133FFB">
      <w:pPr>
        <w:spacing w:after="120"/>
        <w:jc w:val="both"/>
        <w:rPr>
          <w:rFonts w:ascii="Times New Roman" w:hAnsi="Times New Roman" w:cs="Times New Roman"/>
          <w:color w:val="000000"/>
        </w:rPr>
      </w:pPr>
      <w:proofErr w:type="gramStart"/>
      <w:r w:rsidRPr="00DA0BB3">
        <w:rPr>
          <w:rFonts w:ascii="Times New Roman" w:hAnsi="Times New Roman" w:cs="Times New Roman"/>
          <w:color w:val="000000"/>
        </w:rPr>
        <w:t>arról</w:t>
      </w:r>
      <w:proofErr w:type="gramEnd"/>
      <w:r w:rsidRPr="00DA0BB3">
        <w:rPr>
          <w:rFonts w:ascii="Times New Roman" w:hAnsi="Times New Roman" w:cs="Times New Roman"/>
          <w:color w:val="000000"/>
        </w:rPr>
        <w:t xml:space="preserve">, hogy a(z) (teljes név) ........................................................................ </w:t>
      </w:r>
      <w:proofErr w:type="gramStart"/>
      <w:r w:rsidRPr="00DA0BB3">
        <w:rPr>
          <w:rFonts w:ascii="Times New Roman" w:hAnsi="Times New Roman" w:cs="Times New Roman"/>
          <w:color w:val="000000"/>
        </w:rPr>
        <w:t>a</w:t>
      </w:r>
      <w:proofErr w:type="gramEnd"/>
      <w:r w:rsidRPr="00DA0BB3">
        <w:rPr>
          <w:rFonts w:ascii="Times New Roman" w:hAnsi="Times New Roman" w:cs="Times New Roman"/>
          <w:color w:val="000000"/>
        </w:rPr>
        <w:t xml:space="preserve"> nemzeti vagyonról</w:t>
      </w:r>
    </w:p>
    <w:p w:rsidR="00133FFB" w:rsidRPr="00DA0BB3" w:rsidRDefault="00133FFB" w:rsidP="00133FFB">
      <w:pPr>
        <w:spacing w:after="120"/>
        <w:jc w:val="both"/>
        <w:rPr>
          <w:rFonts w:ascii="Times New Roman" w:hAnsi="Times New Roman" w:cs="Times New Roman"/>
          <w:color w:val="000000"/>
        </w:rPr>
      </w:pPr>
      <w:proofErr w:type="gramStart"/>
      <w:r w:rsidRPr="00DA0BB3">
        <w:rPr>
          <w:rFonts w:ascii="Times New Roman" w:hAnsi="Times New Roman" w:cs="Times New Roman"/>
          <w:color w:val="000000"/>
        </w:rPr>
        <w:t>szóló</w:t>
      </w:r>
      <w:proofErr w:type="gramEnd"/>
      <w:r w:rsidRPr="00DA0BB3">
        <w:rPr>
          <w:rFonts w:ascii="Times New Roman" w:hAnsi="Times New Roman" w:cs="Times New Roman"/>
          <w:color w:val="000000"/>
        </w:rPr>
        <w:t xml:space="preserve"> 201l. évi CXCVI törvény 3. § </w:t>
      </w:r>
      <w:proofErr w:type="gramStart"/>
      <w:r w:rsidRPr="00DA0BB3">
        <w:rPr>
          <w:rFonts w:ascii="Times New Roman" w:hAnsi="Times New Roman" w:cs="Times New Roman"/>
          <w:color w:val="000000"/>
        </w:rPr>
        <w:t>( l</w:t>
      </w:r>
      <w:proofErr w:type="gramEnd"/>
      <w:r w:rsidRPr="00DA0BB3">
        <w:rPr>
          <w:rFonts w:ascii="Times New Roman" w:hAnsi="Times New Roman" w:cs="Times New Roman"/>
          <w:color w:val="000000"/>
        </w:rPr>
        <w:t xml:space="preserve"> ) bekezdésének 1.  pontja</w:t>
      </w:r>
      <w:r w:rsidRPr="00DA0BB3">
        <w:rPr>
          <w:rFonts w:ascii="Times New Roman" w:hAnsi="Times New Roman" w:cs="Times New Roman"/>
          <w:color w:val="000000"/>
          <w:vertAlign w:val="superscript"/>
        </w:rPr>
        <w:footnoteReference w:id="1"/>
      </w:r>
      <w:r w:rsidRPr="00DA0BB3">
        <w:rPr>
          <w:rFonts w:ascii="Times New Roman" w:hAnsi="Times New Roman" w:cs="Times New Roman"/>
          <w:color w:val="000000"/>
        </w:rPr>
        <w:t xml:space="preserve"> alapján átlátható szervezetnek minősül, egyidejűleg az azt alátámasztó dokumentumok másolatát nyilatkozatomhoz csatolom.</w:t>
      </w:r>
    </w:p>
    <w:p w:rsidR="00133FFB" w:rsidRPr="00DA0BB3" w:rsidRDefault="00133FFB" w:rsidP="00133FFB">
      <w:pPr>
        <w:spacing w:after="120"/>
        <w:jc w:val="both"/>
        <w:rPr>
          <w:rFonts w:ascii="Times New Roman" w:hAnsi="Times New Roman" w:cs="Times New Roman"/>
          <w:color w:val="000000"/>
        </w:rPr>
      </w:pPr>
      <w:r w:rsidRPr="00DA0BB3">
        <w:rPr>
          <w:rFonts w:ascii="Times New Roman" w:hAnsi="Times New Roman" w:cs="Times New Roman"/>
          <w:color w:val="000000"/>
        </w:rPr>
        <w:t>Kelt:</w:t>
      </w:r>
    </w:p>
    <w:p w:rsidR="00133FFB" w:rsidRPr="00DA0BB3" w:rsidRDefault="00133FFB" w:rsidP="00133FFB">
      <w:pPr>
        <w:spacing w:after="120"/>
        <w:jc w:val="both"/>
        <w:rPr>
          <w:rFonts w:ascii="Times New Roman" w:hAnsi="Times New Roman" w:cs="Times New Roman"/>
          <w:color w:val="000000"/>
        </w:rPr>
      </w:pPr>
    </w:p>
    <w:p w:rsidR="00133FFB" w:rsidRPr="00DA0BB3" w:rsidRDefault="00133FFB" w:rsidP="00133FFB">
      <w:pPr>
        <w:spacing w:after="120"/>
        <w:jc w:val="center"/>
        <w:rPr>
          <w:rFonts w:ascii="Times New Roman" w:hAnsi="Times New Roman" w:cs="Times New Roman"/>
          <w:color w:val="000000"/>
        </w:rPr>
      </w:pPr>
      <w:r w:rsidRPr="00DA0BB3">
        <w:rPr>
          <w:rFonts w:ascii="Times New Roman" w:hAnsi="Times New Roman" w:cs="Times New Roman"/>
          <w:color w:val="000000"/>
        </w:rPr>
        <w:t>P. H.</w:t>
      </w:r>
    </w:p>
    <w:p w:rsidR="00133FFB" w:rsidRPr="00DA0BB3" w:rsidRDefault="00133FFB" w:rsidP="00133FFB">
      <w:pPr>
        <w:spacing w:after="120"/>
        <w:jc w:val="both"/>
        <w:rPr>
          <w:rFonts w:ascii="Times New Roman" w:hAnsi="Times New Roman" w:cs="Times New Roman"/>
          <w:color w:val="000000"/>
        </w:rPr>
      </w:pPr>
    </w:p>
    <w:p w:rsidR="00133FFB" w:rsidRPr="00DA0BB3" w:rsidRDefault="00133FFB" w:rsidP="00133FFB">
      <w:pPr>
        <w:spacing w:after="120"/>
        <w:jc w:val="right"/>
        <w:rPr>
          <w:rFonts w:ascii="Times New Roman" w:hAnsi="Times New Roman" w:cs="Times New Roman"/>
          <w:color w:val="000000"/>
        </w:rPr>
      </w:pPr>
      <w:r w:rsidRPr="00DA0BB3">
        <w:rPr>
          <w:rFonts w:ascii="Times New Roman" w:hAnsi="Times New Roman" w:cs="Times New Roman"/>
          <w:color w:val="000000"/>
        </w:rPr>
        <w:tab/>
      </w:r>
      <w:r w:rsidRPr="00DA0BB3">
        <w:rPr>
          <w:rFonts w:ascii="Times New Roman" w:hAnsi="Times New Roman" w:cs="Times New Roman"/>
          <w:color w:val="000000"/>
        </w:rPr>
        <w:tab/>
        <w:t>...................................................</w:t>
      </w:r>
    </w:p>
    <w:p w:rsidR="00133FFB" w:rsidRPr="00DA0BB3" w:rsidRDefault="00133FFB" w:rsidP="00133FFB">
      <w:pPr>
        <w:spacing w:after="120"/>
        <w:jc w:val="both"/>
        <w:rPr>
          <w:rFonts w:ascii="Times New Roman" w:hAnsi="Times New Roman" w:cs="Times New Roman"/>
          <w:color w:val="000000"/>
        </w:rPr>
      </w:pPr>
      <w:r w:rsidRPr="00DA0BB3">
        <w:rPr>
          <w:rFonts w:ascii="Times New Roman" w:hAnsi="Times New Roman" w:cs="Times New Roman"/>
          <w:color w:val="000000"/>
        </w:rPr>
        <w:tab/>
      </w:r>
      <w:r w:rsidRPr="00DA0BB3">
        <w:rPr>
          <w:rFonts w:ascii="Times New Roman" w:hAnsi="Times New Roman" w:cs="Times New Roman"/>
          <w:color w:val="000000"/>
        </w:rPr>
        <w:tab/>
      </w:r>
      <w:r w:rsidRPr="00DA0BB3">
        <w:rPr>
          <w:rFonts w:ascii="Times New Roman" w:hAnsi="Times New Roman" w:cs="Times New Roman"/>
          <w:color w:val="000000"/>
        </w:rPr>
        <w:tab/>
      </w:r>
      <w:r w:rsidRPr="00DA0BB3">
        <w:rPr>
          <w:rFonts w:ascii="Times New Roman" w:hAnsi="Times New Roman" w:cs="Times New Roman"/>
          <w:color w:val="000000"/>
        </w:rPr>
        <w:tab/>
      </w:r>
      <w:r w:rsidRPr="00DA0BB3">
        <w:rPr>
          <w:rFonts w:ascii="Times New Roman" w:hAnsi="Times New Roman" w:cs="Times New Roman"/>
          <w:color w:val="000000"/>
        </w:rPr>
        <w:tab/>
      </w:r>
      <w:r w:rsidRPr="00DA0BB3">
        <w:rPr>
          <w:rFonts w:ascii="Times New Roman" w:hAnsi="Times New Roman" w:cs="Times New Roman"/>
          <w:color w:val="000000"/>
        </w:rPr>
        <w:tab/>
      </w:r>
      <w:r w:rsidRPr="00DA0BB3">
        <w:rPr>
          <w:rFonts w:ascii="Times New Roman" w:hAnsi="Times New Roman" w:cs="Times New Roman"/>
          <w:color w:val="000000"/>
        </w:rPr>
        <w:tab/>
      </w:r>
      <w:r w:rsidRPr="00DA0BB3">
        <w:rPr>
          <w:rFonts w:ascii="Times New Roman" w:hAnsi="Times New Roman" w:cs="Times New Roman"/>
          <w:color w:val="000000"/>
        </w:rPr>
        <w:tab/>
        <w:t xml:space="preserve">      </w:t>
      </w:r>
      <w:proofErr w:type="gramStart"/>
      <w:r w:rsidRPr="00DA0BB3">
        <w:rPr>
          <w:rFonts w:ascii="Times New Roman" w:hAnsi="Times New Roman" w:cs="Times New Roman"/>
          <w:color w:val="000000"/>
        </w:rPr>
        <w:t>cégjegyzésre</w:t>
      </w:r>
      <w:proofErr w:type="gramEnd"/>
      <w:r w:rsidRPr="00DA0BB3">
        <w:rPr>
          <w:rFonts w:ascii="Times New Roman" w:hAnsi="Times New Roman" w:cs="Times New Roman"/>
          <w:color w:val="000000"/>
        </w:rPr>
        <w:t>/aláírásra jogosult</w:t>
      </w:r>
    </w:p>
    <w:p w:rsidR="00133FFB" w:rsidRPr="00DA0BB3" w:rsidRDefault="00133FFB" w:rsidP="00133FFB">
      <w:pPr>
        <w:rPr>
          <w:rFonts w:ascii="Times New Roman" w:hAnsi="Times New Roman" w:cs="Times New Roman"/>
          <w:b/>
          <w:color w:val="000000"/>
        </w:rPr>
      </w:pPr>
      <w:r w:rsidRPr="00DA0BB3">
        <w:rPr>
          <w:rFonts w:ascii="Times New Roman" w:hAnsi="Times New Roman" w:cs="Times New Roman"/>
          <w:b/>
          <w:color w:val="000000"/>
        </w:rPr>
        <w:br w:type="page"/>
      </w:r>
    </w:p>
    <w:p w:rsidR="00133FFB" w:rsidRPr="00DA0BB3" w:rsidRDefault="00133FFB" w:rsidP="00133FFB">
      <w:pPr>
        <w:jc w:val="center"/>
        <w:rPr>
          <w:rFonts w:ascii="Times New Roman" w:hAnsi="Times New Roman" w:cs="Times New Roman"/>
          <w:b/>
          <w:color w:val="000000"/>
        </w:rPr>
      </w:pPr>
      <w:r w:rsidRPr="00DA0BB3">
        <w:rPr>
          <w:rFonts w:ascii="Times New Roman" w:hAnsi="Times New Roman" w:cs="Times New Roman"/>
          <w:b/>
          <w:color w:val="000000"/>
        </w:rPr>
        <w:t xml:space="preserve">Az átláthatósági nyilatkozathoz csatolandó adatok, vagy azokat alátámasztó dokumentumok  </w:t>
      </w:r>
    </w:p>
    <w:p w:rsidR="00133FFB" w:rsidRPr="00DA0BB3" w:rsidRDefault="00133FFB" w:rsidP="00133FFB">
      <w:pPr>
        <w:jc w:val="both"/>
        <w:rPr>
          <w:rFonts w:ascii="Times New Roman" w:hAnsi="Times New Roman" w:cs="Times New Roman"/>
          <w:color w:val="000000"/>
        </w:rPr>
      </w:pPr>
    </w:p>
    <w:p w:rsidR="00133FFB" w:rsidRPr="00DA0BB3" w:rsidRDefault="00133FFB" w:rsidP="00133FFB">
      <w:pPr>
        <w:jc w:val="center"/>
        <w:rPr>
          <w:rFonts w:ascii="Times New Roman" w:hAnsi="Times New Roman" w:cs="Times New Roman"/>
          <w:b/>
          <w:i/>
          <w:color w:val="000000"/>
        </w:rPr>
      </w:pPr>
      <w:r w:rsidRPr="00DA0BB3">
        <w:rPr>
          <w:rFonts w:ascii="Times New Roman" w:hAnsi="Times New Roman" w:cs="Times New Roman"/>
          <w:b/>
          <w:i/>
          <w:color w:val="000000"/>
        </w:rPr>
        <w:t>A nemzeti vagyonról szóló 2011. évi CXCVI törvény 3. § (1) bekezdésének 1. pont b) alpontja szerinti gazdálkodó szervezetek esetében</w:t>
      </w:r>
    </w:p>
    <w:p w:rsidR="00133FFB" w:rsidRPr="00DA0BB3" w:rsidRDefault="00133FFB" w:rsidP="00133FFB">
      <w:pPr>
        <w:jc w:val="both"/>
        <w:rPr>
          <w:rFonts w:ascii="Times New Roman" w:hAnsi="Times New Roman" w:cs="Times New Roman"/>
          <w:color w:val="000000"/>
        </w:rPr>
      </w:pPr>
    </w:p>
    <w:p w:rsidR="00133FFB" w:rsidRPr="00DA0BB3" w:rsidRDefault="00133FFB" w:rsidP="00133FFB">
      <w:pPr>
        <w:jc w:val="both"/>
        <w:rPr>
          <w:rFonts w:ascii="Times New Roman" w:hAnsi="Times New Roman" w:cs="Times New Roman"/>
          <w:color w:val="000000"/>
        </w:rPr>
      </w:pPr>
      <w:proofErr w:type="gramStart"/>
      <w:r w:rsidRPr="00DA0BB3">
        <w:rPr>
          <w:rFonts w:ascii="Times New Roman" w:hAnsi="Times New Roman" w:cs="Times New Roman"/>
          <w:color w:val="000000"/>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DA0BB3">
        <w:rPr>
          <w:rFonts w:ascii="Times New Roman" w:hAnsi="Times New Roman" w:cs="Times New Roman"/>
          <w:color w:val="000000"/>
        </w:rPr>
        <w:t xml:space="preserve"> </w:t>
      </w:r>
    </w:p>
    <w:p w:rsidR="00133FFB" w:rsidRPr="00DA0BB3" w:rsidRDefault="00133FFB" w:rsidP="00133FFB">
      <w:pPr>
        <w:numPr>
          <w:ilvl w:val="0"/>
          <w:numId w:val="5"/>
        </w:numPr>
        <w:spacing w:after="0" w:line="240" w:lineRule="auto"/>
        <w:jc w:val="both"/>
        <w:rPr>
          <w:rFonts w:ascii="Times New Roman" w:hAnsi="Times New Roman" w:cs="Times New Roman"/>
          <w:b/>
          <w:i/>
          <w:color w:val="000000"/>
        </w:rPr>
      </w:pPr>
      <w:r w:rsidRPr="00DA0BB3">
        <w:rPr>
          <w:rFonts w:ascii="Times New Roman" w:hAnsi="Times New Roman" w:cs="Times New Roman"/>
          <w:b/>
          <w:i/>
          <w:color w:val="000000"/>
        </w:rPr>
        <w:t xml:space="preserve"> [a megfelelő aláhúzandó],</w:t>
      </w:r>
    </w:p>
    <w:p w:rsidR="00133FFB" w:rsidRPr="00DA0BB3" w:rsidRDefault="00133FFB" w:rsidP="00133FFB">
      <w:pPr>
        <w:numPr>
          <w:ilvl w:val="0"/>
          <w:numId w:val="1"/>
        </w:numPr>
        <w:spacing w:after="0" w:line="240" w:lineRule="auto"/>
        <w:jc w:val="both"/>
        <w:rPr>
          <w:rFonts w:ascii="Times New Roman" w:hAnsi="Times New Roman" w:cs="Times New Roman"/>
          <w:color w:val="000000"/>
        </w:rPr>
      </w:pPr>
      <w:r w:rsidRPr="00DA0BB3">
        <w:rPr>
          <w:rFonts w:ascii="Times New Roman" w:hAnsi="Times New Roman" w:cs="Times New Roman"/>
          <w:color w:val="000000"/>
        </w:rPr>
        <w:t xml:space="preserve">az Európai Unió tagállama, </w:t>
      </w:r>
    </w:p>
    <w:p w:rsidR="00133FFB" w:rsidRPr="00DA0BB3" w:rsidRDefault="00133FFB" w:rsidP="00133FFB">
      <w:pPr>
        <w:numPr>
          <w:ilvl w:val="0"/>
          <w:numId w:val="1"/>
        </w:numPr>
        <w:spacing w:after="0" w:line="240" w:lineRule="auto"/>
        <w:jc w:val="both"/>
        <w:rPr>
          <w:rFonts w:ascii="Times New Roman" w:hAnsi="Times New Roman" w:cs="Times New Roman"/>
          <w:color w:val="000000"/>
        </w:rPr>
      </w:pPr>
      <w:r w:rsidRPr="00DA0BB3">
        <w:rPr>
          <w:rFonts w:ascii="Times New Roman" w:hAnsi="Times New Roman" w:cs="Times New Roman"/>
          <w:color w:val="000000"/>
        </w:rPr>
        <w:t xml:space="preserve">az Európai Gazdasági Térségről szóló megállapodásban részes állam, </w:t>
      </w:r>
    </w:p>
    <w:p w:rsidR="00133FFB" w:rsidRPr="00DA0BB3" w:rsidRDefault="00133FFB" w:rsidP="00133FFB">
      <w:pPr>
        <w:numPr>
          <w:ilvl w:val="0"/>
          <w:numId w:val="1"/>
        </w:numPr>
        <w:spacing w:after="0" w:line="240" w:lineRule="auto"/>
        <w:jc w:val="both"/>
        <w:rPr>
          <w:rFonts w:ascii="Times New Roman" w:hAnsi="Times New Roman" w:cs="Times New Roman"/>
          <w:color w:val="000000"/>
        </w:rPr>
      </w:pPr>
      <w:r w:rsidRPr="00DA0BB3">
        <w:rPr>
          <w:rFonts w:ascii="Times New Roman" w:hAnsi="Times New Roman" w:cs="Times New Roman"/>
          <w:color w:val="000000"/>
        </w:rPr>
        <w:t xml:space="preserve">a Gazdasági Együttműködési és Fejlesztési Szervezet tagállama, </w:t>
      </w:r>
    </w:p>
    <w:p w:rsidR="00133FFB" w:rsidRPr="00DA0BB3" w:rsidRDefault="00133FFB" w:rsidP="00133FFB">
      <w:pPr>
        <w:numPr>
          <w:ilvl w:val="0"/>
          <w:numId w:val="1"/>
        </w:numPr>
        <w:spacing w:after="0" w:line="240" w:lineRule="auto"/>
        <w:jc w:val="both"/>
        <w:rPr>
          <w:rFonts w:ascii="Times New Roman" w:hAnsi="Times New Roman" w:cs="Times New Roman"/>
          <w:color w:val="000000"/>
        </w:rPr>
      </w:pPr>
      <w:r w:rsidRPr="00DA0BB3">
        <w:rPr>
          <w:rFonts w:ascii="Times New Roman" w:hAnsi="Times New Roman" w:cs="Times New Roman"/>
          <w:color w:val="000000"/>
        </w:rPr>
        <w:t>olyan állam, amellyel Magyarországnak a kettős adóztatás elkerüléséről szóló egyezménye van.</w:t>
      </w:r>
    </w:p>
    <w:p w:rsidR="00133FFB" w:rsidRPr="00DA0BB3" w:rsidRDefault="00133FFB" w:rsidP="00133FFB">
      <w:pPr>
        <w:numPr>
          <w:ilvl w:val="0"/>
          <w:numId w:val="1"/>
        </w:numPr>
        <w:spacing w:after="0" w:line="240" w:lineRule="auto"/>
        <w:jc w:val="both"/>
        <w:rPr>
          <w:rFonts w:ascii="Times New Roman" w:hAnsi="Times New Roman" w:cs="Times New Roman"/>
          <w:color w:val="000000"/>
        </w:rPr>
      </w:pPr>
    </w:p>
    <w:p w:rsidR="00133FFB" w:rsidRPr="00DA0BB3" w:rsidRDefault="00133FFB" w:rsidP="00133FFB">
      <w:pPr>
        <w:numPr>
          <w:ilvl w:val="0"/>
          <w:numId w:val="5"/>
        </w:numPr>
        <w:spacing w:after="0" w:line="240" w:lineRule="auto"/>
        <w:jc w:val="both"/>
        <w:rPr>
          <w:rFonts w:ascii="Times New Roman" w:hAnsi="Times New Roman" w:cs="Times New Roman"/>
          <w:color w:val="000000"/>
        </w:rPr>
      </w:pPr>
      <w:r w:rsidRPr="00DA0BB3">
        <w:rPr>
          <w:rFonts w:ascii="Times New Roman" w:hAnsi="Times New Roman" w:cs="Times New Roman"/>
          <w:color w:val="000000"/>
        </w:rPr>
        <w:t>nem minősül társasági adóról és az osztalékadóról szóló 1996. évi LXXXI. törvény 4. § 11. pontja szerinti ellenőrzött külföldi társaságnak, és</w:t>
      </w:r>
    </w:p>
    <w:p w:rsidR="00133FFB" w:rsidRPr="00DA0BB3" w:rsidRDefault="00133FFB" w:rsidP="00133FFB">
      <w:pPr>
        <w:jc w:val="both"/>
        <w:rPr>
          <w:rFonts w:ascii="Times New Roman" w:hAnsi="Times New Roman" w:cs="Times New Roman"/>
          <w:color w:val="000000"/>
        </w:rPr>
      </w:pPr>
    </w:p>
    <w:p w:rsidR="00133FFB" w:rsidRPr="00DA0BB3" w:rsidRDefault="00133FFB" w:rsidP="00133FFB">
      <w:pPr>
        <w:numPr>
          <w:ilvl w:val="0"/>
          <w:numId w:val="5"/>
        </w:numPr>
        <w:spacing w:after="0" w:line="240" w:lineRule="auto"/>
        <w:jc w:val="both"/>
        <w:rPr>
          <w:rFonts w:ascii="Times New Roman" w:hAnsi="Times New Roman" w:cs="Times New Roman"/>
          <w:color w:val="000000"/>
        </w:rPr>
      </w:pPr>
      <w:r w:rsidRPr="00DA0BB3">
        <w:rPr>
          <w:rFonts w:ascii="Times New Roman" w:hAnsi="Times New Roman" w:cs="Times New Roman"/>
          <w:color w:val="000000"/>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33FFB" w:rsidRPr="00DA0BB3" w:rsidRDefault="00133FFB" w:rsidP="00133FFB">
      <w:pPr>
        <w:jc w:val="both"/>
        <w:rPr>
          <w:rFonts w:ascii="Times New Roman" w:hAnsi="Times New Roman" w:cs="Times New Roman"/>
          <w:color w:val="000000"/>
        </w:rPr>
      </w:pPr>
    </w:p>
    <w:p w:rsidR="00133FFB" w:rsidRPr="00DA0BB3" w:rsidRDefault="00133FFB" w:rsidP="00133FFB">
      <w:pPr>
        <w:numPr>
          <w:ilvl w:val="0"/>
          <w:numId w:val="5"/>
        </w:numPr>
        <w:spacing w:after="0" w:line="240" w:lineRule="auto"/>
        <w:jc w:val="both"/>
        <w:rPr>
          <w:rFonts w:ascii="Times New Roman" w:hAnsi="Times New Roman" w:cs="Times New Roman"/>
          <w:b/>
          <w:color w:val="000000"/>
        </w:rPr>
      </w:pPr>
      <w:r w:rsidRPr="00DA0BB3">
        <w:rPr>
          <w:rFonts w:ascii="Times New Roman" w:hAnsi="Times New Roman" w:cs="Times New Roman"/>
          <w:b/>
          <w:color w:val="000000"/>
        </w:rPr>
        <w:t>Nyilatkozat tényleges tulajdonosról</w:t>
      </w:r>
    </w:p>
    <w:p w:rsidR="00133FFB" w:rsidRPr="00DA0BB3" w:rsidRDefault="00133FFB" w:rsidP="00133FFB">
      <w:pPr>
        <w:jc w:val="both"/>
        <w:rPr>
          <w:rFonts w:ascii="Times New Roman" w:hAnsi="Times New Roman" w:cs="Times New Roman"/>
          <w:color w:val="000000"/>
        </w:rPr>
      </w:pPr>
    </w:p>
    <w:p w:rsidR="00133FFB" w:rsidRPr="00DA0BB3" w:rsidRDefault="00133FFB" w:rsidP="00133FFB">
      <w:pPr>
        <w:jc w:val="both"/>
        <w:rPr>
          <w:rFonts w:ascii="Times New Roman" w:hAnsi="Times New Roman" w:cs="Times New Roman"/>
          <w:color w:val="000000"/>
        </w:rPr>
      </w:pPr>
      <w:r w:rsidRPr="00DA0BB3">
        <w:rPr>
          <w:rFonts w:ascii="Times New Roman" w:hAnsi="Times New Roman" w:cs="Times New Roman"/>
          <w:color w:val="000000"/>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DA0BB3">
        <w:rPr>
          <w:rFonts w:ascii="Times New Roman" w:hAnsi="Times New Roman" w:cs="Times New Roman"/>
          <w:color w:val="000000"/>
        </w:rPr>
        <w:t>személy(</w:t>
      </w:r>
      <w:proofErr w:type="spellStart"/>
      <w:proofErr w:type="gramEnd"/>
      <w:r w:rsidRPr="00DA0BB3">
        <w:rPr>
          <w:rFonts w:ascii="Times New Roman" w:hAnsi="Times New Roman" w:cs="Times New Roman"/>
          <w:color w:val="000000"/>
        </w:rPr>
        <w:t>ek</w:t>
      </w:r>
      <w:proofErr w:type="spellEnd"/>
      <w:r w:rsidRPr="00DA0BB3">
        <w:rPr>
          <w:rFonts w:ascii="Times New Roman" w:hAnsi="Times New Roman" w:cs="Times New Roman"/>
          <w:color w:val="000000"/>
        </w:rPr>
        <w:t>) a tényleges tulajdonosa(i):</w:t>
      </w:r>
    </w:p>
    <w:p w:rsidR="00133FFB" w:rsidRPr="00DA0BB3" w:rsidRDefault="00133FFB" w:rsidP="00133FFB">
      <w:pPr>
        <w:spacing w:after="120"/>
        <w:jc w:val="both"/>
        <w:rPr>
          <w:rFonts w:ascii="Times New Roman" w:hAnsi="Times New Roman" w:cs="Times New Roman"/>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586"/>
        <w:gridCol w:w="2206"/>
        <w:gridCol w:w="1654"/>
        <w:gridCol w:w="1868"/>
      </w:tblGrid>
      <w:tr w:rsidR="00133FFB" w:rsidRPr="00DA0BB3" w:rsidTr="006408F7">
        <w:trPr>
          <w:jc w:val="center"/>
        </w:trPr>
        <w:tc>
          <w:tcPr>
            <w:tcW w:w="522" w:type="pct"/>
            <w:tcBorders>
              <w:top w:val="single" w:sz="4" w:space="0" w:color="auto"/>
              <w:left w:val="single" w:sz="4" w:space="0" w:color="auto"/>
              <w:bottom w:val="single" w:sz="4" w:space="0" w:color="auto"/>
              <w:right w:val="single" w:sz="4" w:space="0" w:color="auto"/>
            </w:tcBorders>
            <w:hideMark/>
          </w:tcPr>
          <w:p w:rsidR="00133FFB" w:rsidRPr="00DA0BB3" w:rsidRDefault="00133FFB" w:rsidP="006408F7">
            <w:pPr>
              <w:spacing w:after="120"/>
              <w:jc w:val="both"/>
              <w:rPr>
                <w:rFonts w:ascii="Times New Roman" w:hAnsi="Times New Roman" w:cs="Times New Roman"/>
                <w:color w:val="000000"/>
              </w:rPr>
            </w:pPr>
            <w:r w:rsidRPr="00DA0BB3">
              <w:rPr>
                <w:rFonts w:ascii="Times New Roman" w:hAnsi="Times New Roman" w:cs="Times New Roman"/>
                <w:color w:val="000000"/>
              </w:rPr>
              <w:t>Sorszám</w:t>
            </w:r>
          </w:p>
        </w:tc>
        <w:tc>
          <w:tcPr>
            <w:tcW w:w="1393" w:type="pct"/>
            <w:tcBorders>
              <w:top w:val="single" w:sz="4" w:space="0" w:color="auto"/>
              <w:left w:val="single" w:sz="4" w:space="0" w:color="auto"/>
              <w:bottom w:val="single" w:sz="4" w:space="0" w:color="auto"/>
              <w:right w:val="single" w:sz="4" w:space="0" w:color="auto"/>
            </w:tcBorders>
            <w:hideMark/>
          </w:tcPr>
          <w:p w:rsidR="00133FFB" w:rsidRPr="00DA0BB3" w:rsidRDefault="00133FFB" w:rsidP="006408F7">
            <w:pPr>
              <w:spacing w:after="120"/>
              <w:jc w:val="both"/>
              <w:rPr>
                <w:rFonts w:ascii="Times New Roman" w:hAnsi="Times New Roman" w:cs="Times New Roman"/>
                <w:color w:val="000000"/>
              </w:rPr>
            </w:pPr>
            <w:r w:rsidRPr="00DA0BB3">
              <w:rPr>
                <w:rFonts w:ascii="Times New Roman" w:hAnsi="Times New Roman" w:cs="Times New Roman"/>
                <w:color w:val="000000"/>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33FFB" w:rsidRPr="00DA0BB3" w:rsidRDefault="00133FFB" w:rsidP="006408F7">
            <w:pPr>
              <w:spacing w:after="120"/>
              <w:jc w:val="both"/>
              <w:rPr>
                <w:rFonts w:ascii="Times New Roman" w:hAnsi="Times New Roman" w:cs="Times New Roman"/>
                <w:color w:val="000000"/>
              </w:rPr>
            </w:pPr>
            <w:r w:rsidRPr="00DA0BB3">
              <w:rPr>
                <w:rFonts w:ascii="Times New Roman" w:hAnsi="Times New Roman" w:cs="Times New Roman"/>
                <w:color w:val="000000"/>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33FFB" w:rsidRPr="00DA0BB3" w:rsidRDefault="00133FFB" w:rsidP="006408F7">
            <w:pPr>
              <w:spacing w:after="120"/>
              <w:jc w:val="both"/>
              <w:rPr>
                <w:rFonts w:ascii="Times New Roman" w:hAnsi="Times New Roman" w:cs="Times New Roman"/>
                <w:color w:val="000000"/>
              </w:rPr>
            </w:pPr>
            <w:r w:rsidRPr="00DA0BB3">
              <w:rPr>
                <w:rFonts w:ascii="Times New Roman" w:hAnsi="Times New Roman" w:cs="Times New Roman"/>
                <w:color w:val="000000"/>
              </w:rPr>
              <w:t>Anyja neve</w:t>
            </w:r>
          </w:p>
        </w:tc>
        <w:tc>
          <w:tcPr>
            <w:tcW w:w="1006" w:type="pct"/>
            <w:tcBorders>
              <w:top w:val="single" w:sz="4" w:space="0" w:color="auto"/>
              <w:left w:val="single" w:sz="4" w:space="0" w:color="auto"/>
              <w:bottom w:val="single" w:sz="4" w:space="0" w:color="auto"/>
              <w:right w:val="single" w:sz="4" w:space="0" w:color="auto"/>
            </w:tcBorders>
            <w:hideMark/>
          </w:tcPr>
          <w:p w:rsidR="00133FFB" w:rsidRPr="00DA0BB3" w:rsidRDefault="00133FFB" w:rsidP="006408F7">
            <w:pPr>
              <w:spacing w:after="120"/>
              <w:jc w:val="both"/>
              <w:rPr>
                <w:rFonts w:ascii="Times New Roman" w:hAnsi="Times New Roman" w:cs="Times New Roman"/>
                <w:color w:val="000000"/>
              </w:rPr>
            </w:pPr>
            <w:r w:rsidRPr="00DA0BB3">
              <w:rPr>
                <w:rFonts w:ascii="Times New Roman" w:hAnsi="Times New Roman" w:cs="Times New Roman"/>
                <w:color w:val="000000"/>
              </w:rPr>
              <w:t>Részesedés mértéke %-ban</w:t>
            </w:r>
          </w:p>
        </w:tc>
      </w:tr>
      <w:tr w:rsidR="00133FFB" w:rsidRPr="00DA0BB3" w:rsidTr="006408F7">
        <w:trPr>
          <w:jc w:val="center"/>
        </w:trPr>
        <w:tc>
          <w:tcPr>
            <w:tcW w:w="522"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1393"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1188"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891"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1006"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r>
      <w:tr w:rsidR="00133FFB" w:rsidRPr="00DA0BB3" w:rsidTr="006408F7">
        <w:trPr>
          <w:jc w:val="center"/>
        </w:trPr>
        <w:tc>
          <w:tcPr>
            <w:tcW w:w="522"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1393"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1188"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891"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1006"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r>
      <w:tr w:rsidR="00133FFB" w:rsidRPr="00DA0BB3" w:rsidTr="006408F7">
        <w:trPr>
          <w:jc w:val="center"/>
        </w:trPr>
        <w:tc>
          <w:tcPr>
            <w:tcW w:w="522"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1393"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1188"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891"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c>
          <w:tcPr>
            <w:tcW w:w="1006" w:type="pct"/>
            <w:tcBorders>
              <w:top w:val="single" w:sz="4" w:space="0" w:color="auto"/>
              <w:left w:val="single" w:sz="4" w:space="0" w:color="auto"/>
              <w:bottom w:val="single" w:sz="4" w:space="0" w:color="auto"/>
              <w:right w:val="single" w:sz="4" w:space="0" w:color="auto"/>
            </w:tcBorders>
          </w:tcPr>
          <w:p w:rsidR="00133FFB" w:rsidRPr="00DA0BB3" w:rsidRDefault="00133FFB" w:rsidP="006408F7">
            <w:pPr>
              <w:spacing w:after="120"/>
              <w:jc w:val="both"/>
              <w:rPr>
                <w:rFonts w:ascii="Times New Roman" w:hAnsi="Times New Roman" w:cs="Times New Roman"/>
                <w:color w:val="000000"/>
              </w:rPr>
            </w:pPr>
          </w:p>
        </w:tc>
      </w:tr>
    </w:tbl>
    <w:p w:rsidR="00133FFB" w:rsidRPr="00DA0BB3" w:rsidRDefault="00133FFB" w:rsidP="00133FFB">
      <w:pPr>
        <w:rPr>
          <w:rFonts w:ascii="Times New Roman" w:hAnsi="Times New Roman" w:cs="Times New Roman"/>
          <w:vanish/>
          <w:sz w:val="20"/>
          <w:szCs w:val="20"/>
        </w:rPr>
      </w:pPr>
    </w:p>
    <w:tbl>
      <w:tblPr>
        <w:tblW w:w="0" w:type="auto"/>
        <w:tblLook w:val="04A0" w:firstRow="1" w:lastRow="0" w:firstColumn="1" w:lastColumn="0" w:noHBand="0" w:noVBand="1"/>
      </w:tblPr>
      <w:tblGrid>
        <w:gridCol w:w="1460"/>
        <w:gridCol w:w="3510"/>
        <w:gridCol w:w="4318"/>
      </w:tblGrid>
      <w:tr w:rsidR="00133FFB" w:rsidRPr="00DA0BB3" w:rsidTr="006408F7">
        <w:tc>
          <w:tcPr>
            <w:tcW w:w="9288" w:type="dxa"/>
            <w:gridSpan w:val="3"/>
            <w:shd w:val="clear" w:color="auto" w:fill="auto"/>
          </w:tcPr>
          <w:p w:rsidR="00133FFB" w:rsidRPr="00DA0BB3" w:rsidRDefault="00133FFB" w:rsidP="006408F7">
            <w:pPr>
              <w:suppressAutoHyphens/>
              <w:ind w:left="426" w:hanging="426"/>
              <w:jc w:val="both"/>
              <w:textAlignment w:val="baseline"/>
              <w:rPr>
                <w:rFonts w:ascii="Times New Roman" w:eastAsia="Calibri" w:hAnsi="Times New Roman" w:cs="Times New Roman"/>
                <w:kern w:val="1"/>
                <w:lang w:eastAsia="zh-CN"/>
              </w:rPr>
            </w:pPr>
            <w:r w:rsidRPr="00DA0BB3">
              <w:rPr>
                <w:rFonts w:ascii="Times New Roman" w:eastAsia="Calibri" w:hAnsi="Times New Roman" w:cs="Times New Roman"/>
                <w:kern w:val="1"/>
                <w:lang w:eastAsia="zh-CN"/>
              </w:rPr>
              <w:t>Kelt (helység, év, hónap, nap)</w:t>
            </w:r>
          </w:p>
        </w:tc>
      </w:tr>
      <w:tr w:rsidR="00133FFB" w:rsidRPr="00DA0BB3" w:rsidTr="006408F7">
        <w:tc>
          <w:tcPr>
            <w:tcW w:w="1460" w:type="dxa"/>
            <w:shd w:val="clear" w:color="auto" w:fill="auto"/>
          </w:tcPr>
          <w:p w:rsidR="00133FFB" w:rsidRPr="00DA0BB3" w:rsidRDefault="00133FFB" w:rsidP="006408F7">
            <w:pPr>
              <w:suppressAutoHyphens/>
              <w:ind w:left="426" w:hanging="426"/>
              <w:jc w:val="both"/>
              <w:textAlignment w:val="baseline"/>
              <w:rPr>
                <w:rFonts w:ascii="Times New Roman" w:eastAsia="Calibri" w:hAnsi="Times New Roman" w:cs="Times New Roman"/>
                <w:kern w:val="1"/>
                <w:lang w:eastAsia="zh-CN"/>
              </w:rPr>
            </w:pPr>
          </w:p>
        </w:tc>
        <w:tc>
          <w:tcPr>
            <w:tcW w:w="3510" w:type="dxa"/>
            <w:shd w:val="clear" w:color="auto" w:fill="auto"/>
          </w:tcPr>
          <w:p w:rsidR="00133FFB" w:rsidRPr="00DA0BB3" w:rsidRDefault="00133FFB" w:rsidP="006408F7">
            <w:pPr>
              <w:suppressAutoHyphens/>
              <w:ind w:left="426" w:hanging="426"/>
              <w:jc w:val="both"/>
              <w:textAlignment w:val="baseline"/>
              <w:rPr>
                <w:rFonts w:ascii="Times New Roman" w:eastAsia="Calibri" w:hAnsi="Times New Roman" w:cs="Times New Roman"/>
                <w:kern w:val="1"/>
                <w:lang w:eastAsia="zh-CN"/>
              </w:rPr>
            </w:pPr>
          </w:p>
        </w:tc>
        <w:tc>
          <w:tcPr>
            <w:tcW w:w="4318" w:type="dxa"/>
            <w:tcBorders>
              <w:top w:val="single" w:sz="4" w:space="0" w:color="auto"/>
            </w:tcBorders>
            <w:shd w:val="clear" w:color="auto" w:fill="auto"/>
            <w:vAlign w:val="center"/>
          </w:tcPr>
          <w:p w:rsidR="00133FFB" w:rsidRPr="00DA0BB3" w:rsidRDefault="00133FFB" w:rsidP="006408F7">
            <w:pPr>
              <w:tabs>
                <w:tab w:val="center" w:pos="6521"/>
              </w:tabs>
              <w:suppressAutoHyphens/>
              <w:ind w:left="426" w:hanging="426"/>
              <w:jc w:val="center"/>
              <w:textAlignment w:val="baseline"/>
              <w:rPr>
                <w:rFonts w:ascii="Times New Roman" w:eastAsia="Calibri" w:hAnsi="Times New Roman" w:cs="Times New Roman"/>
                <w:kern w:val="1"/>
                <w:lang w:eastAsia="zh-CN"/>
              </w:rPr>
            </w:pPr>
            <w:r w:rsidRPr="00DA0BB3">
              <w:rPr>
                <w:rFonts w:ascii="Times New Roman" w:eastAsia="Calibri" w:hAnsi="Times New Roman" w:cs="Times New Roman"/>
                <w:kern w:val="1"/>
                <w:lang w:eastAsia="zh-CN"/>
              </w:rPr>
              <w:t>(cégjegyzésre jogosult vagy szabályszerűen meghatalmazott képviselő aláírása)</w:t>
            </w:r>
          </w:p>
        </w:tc>
      </w:tr>
    </w:tbl>
    <w:p w:rsidR="00133FFB" w:rsidRPr="00DA0BB3" w:rsidRDefault="00133FFB" w:rsidP="00133FFB">
      <w:pPr>
        <w:rPr>
          <w:rFonts w:ascii="Times New Roman" w:hAnsi="Times New Roman" w:cs="Times New Roman"/>
          <w:b/>
          <w:bCs/>
          <w:iCs/>
          <w:color w:val="222222"/>
          <w:sz w:val="28"/>
          <w:szCs w:val="28"/>
        </w:rPr>
      </w:pPr>
      <w:r w:rsidRPr="00DA0BB3">
        <w:rPr>
          <w:rFonts w:ascii="Times New Roman" w:hAnsi="Times New Roman" w:cs="Times New Roman"/>
          <w:b/>
          <w:bCs/>
          <w:iCs/>
          <w:color w:val="222222"/>
          <w:sz w:val="28"/>
          <w:szCs w:val="28"/>
        </w:rPr>
        <w:br w:type="page"/>
      </w:r>
    </w:p>
    <w:p w:rsidR="00133FFB" w:rsidRPr="00DA0BB3" w:rsidRDefault="00133FFB" w:rsidP="00133FFB">
      <w:pPr>
        <w:spacing w:after="120"/>
        <w:jc w:val="right"/>
        <w:rPr>
          <w:rFonts w:ascii="Times New Roman" w:hAnsi="Times New Roman" w:cs="Times New Roman"/>
          <w:b/>
          <w:lang w:eastAsia="ar-SA"/>
        </w:rPr>
      </w:pPr>
      <w:r w:rsidRPr="00DA0BB3">
        <w:rPr>
          <w:rFonts w:ascii="Times New Roman" w:hAnsi="Times New Roman" w:cs="Times New Roman"/>
          <w:b/>
          <w:lang w:eastAsia="ar-SA"/>
        </w:rPr>
        <w:t>5</w:t>
      </w:r>
      <w:proofErr w:type="gramStart"/>
      <w:r w:rsidRPr="00DA0BB3">
        <w:rPr>
          <w:rFonts w:ascii="Times New Roman" w:hAnsi="Times New Roman" w:cs="Times New Roman"/>
          <w:b/>
          <w:lang w:eastAsia="ar-SA"/>
        </w:rPr>
        <w:t>.számú</w:t>
      </w:r>
      <w:proofErr w:type="gramEnd"/>
      <w:r w:rsidRPr="00DA0BB3">
        <w:rPr>
          <w:rFonts w:ascii="Times New Roman" w:hAnsi="Times New Roman" w:cs="Times New Roman"/>
          <w:b/>
          <w:lang w:eastAsia="ar-SA"/>
        </w:rPr>
        <w:t xml:space="preserve"> </w:t>
      </w:r>
      <w:r w:rsidRPr="00DA0BB3">
        <w:rPr>
          <w:rFonts w:ascii="Times New Roman" w:hAnsi="Times New Roman" w:cs="Times New Roman"/>
          <w:b/>
          <w:bCs/>
          <w:color w:val="000000"/>
        </w:rPr>
        <w:t>minta</w:t>
      </w:r>
    </w:p>
    <w:p w:rsidR="00133FFB" w:rsidRPr="00DA0BB3" w:rsidRDefault="00133FFB" w:rsidP="00133FFB">
      <w:pPr>
        <w:suppressAutoHyphens/>
        <w:jc w:val="center"/>
        <w:rPr>
          <w:rFonts w:ascii="Times New Roman" w:hAnsi="Times New Roman" w:cs="Times New Roman"/>
          <w:b/>
          <w:caps/>
          <w:lang w:eastAsia="ar-SA"/>
        </w:rPr>
      </w:pPr>
      <w:r w:rsidRPr="00DA0BB3">
        <w:rPr>
          <w:rFonts w:ascii="Times New Roman" w:hAnsi="Times New Roman" w:cs="Times New Roman"/>
          <w:b/>
          <w:caps/>
          <w:lang w:eastAsia="ar-SA"/>
        </w:rPr>
        <w:t>KÖTELEZŐ</w:t>
      </w:r>
      <w:r w:rsidRPr="00DA0BB3">
        <w:rPr>
          <w:rFonts w:ascii="Times New Roman" w:hAnsi="Times New Roman" w:cs="Times New Roman"/>
          <w:b/>
          <w:caps/>
        </w:rPr>
        <w:t xml:space="preserve"> N</w:t>
      </w:r>
      <w:r w:rsidRPr="00DA0BB3">
        <w:rPr>
          <w:rFonts w:ascii="Times New Roman" w:hAnsi="Times New Roman" w:cs="Times New Roman"/>
          <w:b/>
          <w:caps/>
          <w:lang w:eastAsia="ar-SA"/>
        </w:rPr>
        <w:t>YILATKOZATOK</w:t>
      </w:r>
    </w:p>
    <w:p w:rsidR="00133FFB" w:rsidRPr="00DA0BB3" w:rsidRDefault="00133FFB" w:rsidP="00133FFB">
      <w:pPr>
        <w:suppressAutoHyphens/>
        <w:jc w:val="center"/>
        <w:rPr>
          <w:rFonts w:ascii="Times New Roman" w:hAnsi="Times New Roman" w:cs="Times New Roman"/>
          <w:b/>
          <w:caps/>
          <w:lang w:eastAsia="ar-SA"/>
        </w:rPr>
      </w:pPr>
      <w:proofErr w:type="gramStart"/>
      <w:r w:rsidRPr="00DA0BB3">
        <w:rPr>
          <w:rFonts w:ascii="Times New Roman" w:hAnsi="Times New Roman" w:cs="Times New Roman"/>
          <w:b/>
          <w:bCs/>
          <w:color w:val="000000"/>
        </w:rPr>
        <w:t>a</w:t>
      </w:r>
      <w:proofErr w:type="gramEnd"/>
      <w:r w:rsidRPr="00DA0BB3">
        <w:rPr>
          <w:rFonts w:ascii="Times New Roman" w:hAnsi="Times New Roman" w:cs="Times New Roman"/>
          <w:b/>
          <w:bCs/>
          <w:color w:val="000000"/>
        </w:rPr>
        <w:t xml:space="preserve"> „2 db AS-350B típusú helikopter 144 havi karbantartása (nagyjavítás)” tárgyú közbeszerzési eljárás vonatkozásában</w:t>
      </w:r>
    </w:p>
    <w:p w:rsidR="00133FFB" w:rsidRPr="00DA0BB3" w:rsidRDefault="00133FFB" w:rsidP="00133FFB">
      <w:pPr>
        <w:suppressAutoHyphens/>
        <w:jc w:val="center"/>
        <w:rPr>
          <w:rFonts w:ascii="Times New Roman" w:hAnsi="Times New Roman" w:cs="Times New Roman"/>
          <w:b/>
          <w:kern w:val="28"/>
          <w:sz w:val="14"/>
        </w:rPr>
      </w:pPr>
    </w:p>
    <w:p w:rsidR="00133FFB" w:rsidRPr="00DA0BB3" w:rsidRDefault="00133FFB" w:rsidP="00133FFB">
      <w:pPr>
        <w:jc w:val="both"/>
        <w:rPr>
          <w:rFonts w:ascii="Times New Roman" w:eastAsia="Calibri" w:hAnsi="Times New Roman" w:cs="Times New Roman"/>
          <w:snapToGrid w:val="0"/>
          <w:sz w:val="14"/>
        </w:rPr>
      </w:pPr>
    </w:p>
    <w:p w:rsidR="00133FFB" w:rsidRPr="00DA0BB3" w:rsidRDefault="00133FFB" w:rsidP="00133FFB">
      <w:pPr>
        <w:jc w:val="center"/>
        <w:rPr>
          <w:rFonts w:ascii="Times New Roman" w:hAnsi="Times New Roman" w:cs="Times New Roman"/>
        </w:rPr>
      </w:pPr>
      <w:proofErr w:type="gramStart"/>
      <w:r w:rsidRPr="00DA0BB3">
        <w:rPr>
          <w:rFonts w:ascii="Times New Roman" w:hAnsi="Times New Roman" w:cs="Times New Roman"/>
        </w:rPr>
        <w:t xml:space="preserve">Alulírott </w:t>
      </w:r>
      <w:r w:rsidRPr="00DA0BB3">
        <w:rPr>
          <w:rFonts w:ascii="Times New Roman" w:hAnsi="Times New Roman" w:cs="Times New Roman"/>
          <w:snapToGrid w:val="0"/>
        </w:rPr>
        <w:t>…</w:t>
      </w:r>
      <w:proofErr w:type="gramEnd"/>
      <w:r w:rsidRPr="00DA0BB3">
        <w:rPr>
          <w:rFonts w:ascii="Times New Roman" w:hAnsi="Times New Roman" w:cs="Times New Roman"/>
          <w:snapToGrid w:val="0"/>
        </w:rPr>
        <w:t>…………</w:t>
      </w:r>
      <w:r w:rsidRPr="00DA0BB3">
        <w:rPr>
          <w:rFonts w:ascii="Times New Roman" w:hAnsi="Times New Roman" w:cs="Times New Roman"/>
        </w:rPr>
        <w:t xml:space="preserve">……………………….. (ajánlattevő), melyet képvisel: </w:t>
      </w:r>
      <w:r w:rsidRPr="00DA0BB3">
        <w:rPr>
          <w:rFonts w:ascii="Times New Roman" w:hAnsi="Times New Roman" w:cs="Times New Roman"/>
          <w:snapToGrid w:val="0"/>
        </w:rPr>
        <w:t>……………</w:t>
      </w:r>
    </w:p>
    <w:p w:rsidR="00133FFB" w:rsidRPr="00DA0BB3" w:rsidRDefault="00133FFB" w:rsidP="00133FFB">
      <w:pPr>
        <w:jc w:val="both"/>
        <w:rPr>
          <w:rFonts w:ascii="Times New Roman" w:hAnsi="Times New Roman" w:cs="Times New Roman"/>
          <w:sz w:val="14"/>
        </w:rPr>
      </w:pPr>
    </w:p>
    <w:p w:rsidR="00133FFB" w:rsidRPr="00DA0BB3" w:rsidRDefault="00133FFB" w:rsidP="00133FFB">
      <w:pPr>
        <w:jc w:val="center"/>
        <w:rPr>
          <w:rFonts w:ascii="Times New Roman" w:hAnsi="Times New Roman" w:cs="Times New Roman"/>
          <w:b/>
        </w:rPr>
      </w:pPr>
      <w:proofErr w:type="gramStart"/>
      <w:r w:rsidRPr="00DA0BB3">
        <w:rPr>
          <w:rFonts w:ascii="Times New Roman" w:hAnsi="Times New Roman" w:cs="Times New Roman"/>
          <w:b/>
          <w:spacing w:val="40"/>
        </w:rPr>
        <w:t>az</w:t>
      </w:r>
      <w:proofErr w:type="gramEnd"/>
      <w:r w:rsidRPr="00DA0BB3">
        <w:rPr>
          <w:rFonts w:ascii="Times New Roman" w:hAnsi="Times New Roman" w:cs="Times New Roman"/>
          <w:b/>
          <w:spacing w:val="40"/>
        </w:rPr>
        <w:t xml:space="preserve"> alábbi nyilatkozatot teszem</w:t>
      </w:r>
      <w:r w:rsidRPr="00DA0BB3">
        <w:rPr>
          <w:rFonts w:ascii="Times New Roman" w:hAnsi="Times New Roman" w:cs="Times New Roman"/>
          <w:b/>
        </w:rPr>
        <w:t>:</w:t>
      </w:r>
    </w:p>
    <w:p w:rsidR="00133FFB" w:rsidRPr="00DA0BB3" w:rsidRDefault="00133FFB" w:rsidP="00133FFB">
      <w:pPr>
        <w:jc w:val="both"/>
        <w:rPr>
          <w:rFonts w:ascii="Times New Roman" w:hAnsi="Times New Roman" w:cs="Times New Roman"/>
          <w:sz w:val="16"/>
        </w:rPr>
      </w:pPr>
    </w:p>
    <w:p w:rsidR="00133FFB" w:rsidRPr="00DA0BB3" w:rsidRDefault="00133FFB" w:rsidP="00133FFB">
      <w:pPr>
        <w:pStyle w:val="Listaszerbekezds"/>
        <w:numPr>
          <w:ilvl w:val="0"/>
          <w:numId w:val="3"/>
        </w:numPr>
        <w:spacing w:after="120"/>
        <w:ind w:left="330" w:hanging="330"/>
        <w:jc w:val="both"/>
      </w:pPr>
      <w:r w:rsidRPr="00DA0BB3">
        <w:t xml:space="preserve">Nyilatkozom, hogy a beszerzési eljárás megnyerése esetén a Szerződés </w:t>
      </w:r>
      <w:proofErr w:type="gramStart"/>
      <w:r w:rsidRPr="00DA0BB3">
        <w:t>aláírására …</w:t>
      </w:r>
      <w:proofErr w:type="gramEnd"/>
      <w:r w:rsidRPr="00DA0BB3">
        <w:t>…………………………….. jogosult, amennyiben a  szerződés aláírására jogosult nem azonos a cégjegyzésre jogosulttal, névre szóló meghatalmazása szükséges.</w:t>
      </w:r>
    </w:p>
    <w:p w:rsidR="00133FFB" w:rsidRPr="00DA0BB3" w:rsidRDefault="00133FFB" w:rsidP="00133FFB">
      <w:pPr>
        <w:pStyle w:val="Listaszerbekezds"/>
        <w:spacing w:after="120"/>
        <w:ind w:left="330"/>
        <w:jc w:val="both"/>
      </w:pPr>
    </w:p>
    <w:p w:rsidR="00133FFB" w:rsidRPr="00DA0BB3" w:rsidRDefault="00133FFB" w:rsidP="00133FFB">
      <w:pPr>
        <w:pStyle w:val="Listaszerbekezds"/>
        <w:numPr>
          <w:ilvl w:val="0"/>
          <w:numId w:val="3"/>
        </w:numPr>
        <w:spacing w:after="120"/>
        <w:ind w:left="330" w:hanging="330"/>
        <w:jc w:val="both"/>
      </w:pPr>
      <w:r w:rsidRPr="00DA0BB3">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DA0BB3">
        <w:t>ezen</w:t>
      </w:r>
      <w:proofErr w:type="gramEnd"/>
      <w:r w:rsidRPr="00DA0BB3">
        <w:t xml:space="preserve"> költségekkel kapcsolatban semmilyen követelésnek nincs helye. </w:t>
      </w:r>
    </w:p>
    <w:p w:rsidR="00133FFB" w:rsidRPr="00DA0BB3" w:rsidRDefault="00133FFB" w:rsidP="00133FFB">
      <w:pPr>
        <w:pStyle w:val="Listaszerbekezds"/>
        <w:spacing w:after="120"/>
        <w:ind w:left="330"/>
        <w:jc w:val="both"/>
      </w:pPr>
      <w:r w:rsidRPr="00DA0BB3">
        <w:t>Tudomásul veszem továbbá, hogy az Ajánlatkérő a benyújtott ajánlatokat nem tudja visszaszolgáltatni sem egészében, sem részeiben.</w:t>
      </w:r>
    </w:p>
    <w:p w:rsidR="00133FFB" w:rsidRPr="00DA0BB3" w:rsidRDefault="00133FFB" w:rsidP="00133FFB">
      <w:pPr>
        <w:pStyle w:val="Listaszerbekezds"/>
        <w:spacing w:after="120"/>
        <w:ind w:left="330"/>
        <w:jc w:val="both"/>
      </w:pPr>
    </w:p>
    <w:p w:rsidR="00133FFB" w:rsidRPr="00DA0BB3" w:rsidRDefault="00133FFB" w:rsidP="00133FFB">
      <w:pPr>
        <w:pStyle w:val="Listaszerbekezds"/>
        <w:numPr>
          <w:ilvl w:val="0"/>
          <w:numId w:val="3"/>
        </w:numPr>
        <w:spacing w:after="120"/>
        <w:ind w:left="330" w:hanging="330"/>
        <w:jc w:val="both"/>
      </w:pPr>
      <w:r w:rsidRPr="00DA0BB3">
        <w:t>Tudomásul veszem, hogy az eljárás lezárásáig minden, az eljárással összefüggő kapcsolattartásra kizárólag írásban kerülhet sor. Az Ajánlatkérő visszautasít minden személyes vagy nem dokumentálható kapcsolattartási formát.</w:t>
      </w:r>
    </w:p>
    <w:p w:rsidR="00133FFB" w:rsidRPr="00DA0BB3" w:rsidRDefault="00133FFB" w:rsidP="00133FFB">
      <w:pPr>
        <w:pStyle w:val="Listaszerbekezds"/>
        <w:spacing w:after="120"/>
        <w:ind w:left="330"/>
        <w:jc w:val="both"/>
      </w:pPr>
    </w:p>
    <w:p w:rsidR="00133FFB" w:rsidRPr="00DA0BB3" w:rsidRDefault="00133FFB" w:rsidP="00133FFB">
      <w:pPr>
        <w:pStyle w:val="Listaszerbekezds"/>
        <w:numPr>
          <w:ilvl w:val="0"/>
          <w:numId w:val="3"/>
        </w:numPr>
        <w:spacing w:after="120"/>
        <w:ind w:left="330" w:hanging="330"/>
        <w:jc w:val="both"/>
      </w:pPr>
      <w:r w:rsidRPr="00DA0BB3">
        <w:t xml:space="preserve">A Kbt. 65. § (7) bekezdése alapján nyilatkozom, hogy az alkalmasság igazolásához és a szerződés teljesítéséhez kapacitást nyújtó </w:t>
      </w:r>
      <w:proofErr w:type="gramStart"/>
      <w:r w:rsidRPr="00DA0BB3">
        <w:t>szervezete(</w:t>
      </w:r>
      <w:proofErr w:type="spellStart"/>
      <w:proofErr w:type="gramEnd"/>
      <w:r w:rsidRPr="00DA0BB3">
        <w:t>ke</w:t>
      </w:r>
      <w:proofErr w:type="spellEnd"/>
      <w:r w:rsidRPr="00DA0BB3">
        <w:t>)t:</w:t>
      </w:r>
    </w:p>
    <w:p w:rsidR="00133FFB" w:rsidRPr="00DA0BB3" w:rsidRDefault="00133FFB" w:rsidP="00133FFB">
      <w:pPr>
        <w:pStyle w:val="Szvegtrzs"/>
        <w:numPr>
          <w:ilvl w:val="0"/>
          <w:numId w:val="2"/>
        </w:numPr>
        <w:tabs>
          <w:tab w:val="clear" w:pos="786"/>
        </w:tabs>
        <w:spacing w:line="240" w:lineRule="auto"/>
        <w:ind w:left="981" w:hanging="357"/>
        <w:jc w:val="left"/>
        <w:rPr>
          <w:szCs w:val="24"/>
        </w:rPr>
      </w:pPr>
      <w:r w:rsidRPr="00DA0BB3">
        <w:rPr>
          <w:szCs w:val="24"/>
        </w:rPr>
        <w:t xml:space="preserve">nem kívánok igénybe venni. </w:t>
      </w:r>
    </w:p>
    <w:p w:rsidR="00133FFB" w:rsidRPr="00DA0BB3" w:rsidRDefault="00133FFB" w:rsidP="00133FFB">
      <w:pPr>
        <w:pStyle w:val="Szvegtrzs"/>
        <w:numPr>
          <w:ilvl w:val="0"/>
          <w:numId w:val="2"/>
        </w:numPr>
        <w:tabs>
          <w:tab w:val="clear" w:pos="786"/>
        </w:tabs>
        <w:spacing w:after="240" w:line="240" w:lineRule="auto"/>
        <w:ind w:left="981" w:hanging="357"/>
        <w:jc w:val="left"/>
        <w:rPr>
          <w:szCs w:val="24"/>
        </w:rPr>
      </w:pPr>
      <w:r w:rsidRPr="00DA0BB3">
        <w:rPr>
          <w:szCs w:val="24"/>
        </w:rPr>
        <w:t xml:space="preserve">igénybe kívánok venni. </w:t>
      </w:r>
      <w:r w:rsidRPr="00DA0BB3">
        <w:rPr>
          <w:i/>
          <w:szCs w:val="24"/>
        </w:rPr>
        <w:t>(a megfelelő aláhúzandó)</w:t>
      </w:r>
    </w:p>
    <w:p w:rsidR="00133FFB" w:rsidRPr="00DA0BB3" w:rsidRDefault="00133FFB" w:rsidP="00133FFB">
      <w:pPr>
        <w:spacing w:after="120"/>
        <w:ind w:left="590"/>
        <w:jc w:val="both"/>
        <w:rPr>
          <w:rFonts w:ascii="Times New Roman" w:hAnsi="Times New Roman" w:cs="Times New Roman"/>
          <w:lang w:eastAsia="ar-SA" w:bidi="en-US"/>
        </w:rPr>
      </w:pPr>
      <w:r w:rsidRPr="00DA0BB3">
        <w:rPr>
          <w:rFonts w:ascii="Times New Roman" w:hAnsi="Times New Roman" w:cs="Times New Roman"/>
          <w:lang w:eastAsia="ar-SA" w:bidi="en-US"/>
        </w:rPr>
        <w:t>A Kapacitást rendelkezésre bocsátó szervezet neve, címe</w:t>
      </w:r>
      <w:proofErr w:type="gramStart"/>
      <w:r w:rsidRPr="00DA0BB3">
        <w:rPr>
          <w:rFonts w:ascii="Times New Roman" w:hAnsi="Times New Roman" w:cs="Times New Roman"/>
          <w:lang w:eastAsia="ar-SA" w:bidi="en-US"/>
        </w:rPr>
        <w:t>:……………………………</w:t>
      </w:r>
      <w:proofErr w:type="gramEnd"/>
    </w:p>
    <w:p w:rsidR="00133FFB" w:rsidRPr="00DA0BB3" w:rsidRDefault="00133FFB" w:rsidP="00133FFB">
      <w:pPr>
        <w:spacing w:after="240"/>
        <w:ind w:left="590"/>
        <w:jc w:val="both"/>
        <w:rPr>
          <w:rFonts w:ascii="Times New Roman" w:hAnsi="Times New Roman" w:cs="Times New Roman"/>
          <w:lang w:eastAsia="ar-SA" w:bidi="en-US"/>
        </w:rPr>
      </w:pPr>
      <w:r w:rsidRPr="00DA0BB3">
        <w:rPr>
          <w:rFonts w:ascii="Times New Roman" w:hAnsi="Times New Roman" w:cs="Times New Roman"/>
          <w:lang w:eastAsia="ar-SA" w:bidi="en-US"/>
        </w:rPr>
        <w:t xml:space="preserve">Az alkalmassági feltétel, amelynek igazolásához a kapacitást nyújtó szervezet erőforrására támaszkodik </w:t>
      </w:r>
      <w:r w:rsidRPr="00DA0BB3">
        <w:rPr>
          <w:rFonts w:ascii="Times New Roman" w:hAnsi="Times New Roman" w:cs="Times New Roman"/>
          <w:bCs/>
        </w:rPr>
        <w:t>(az eljárást megindító felhívás vonatkozó pontjának megjelölése)</w:t>
      </w:r>
      <w:proofErr w:type="gramStart"/>
      <w:r w:rsidRPr="00DA0BB3">
        <w:rPr>
          <w:rFonts w:ascii="Times New Roman" w:hAnsi="Times New Roman" w:cs="Times New Roman"/>
          <w:lang w:eastAsia="ar-SA" w:bidi="en-US"/>
        </w:rPr>
        <w:t>:………………………………………….</w:t>
      </w:r>
      <w:proofErr w:type="gramEnd"/>
    </w:p>
    <w:p w:rsidR="00133FFB" w:rsidRPr="00DA0BB3" w:rsidRDefault="00133FFB" w:rsidP="00133FFB">
      <w:pPr>
        <w:pStyle w:val="Listaszerbekezds"/>
        <w:numPr>
          <w:ilvl w:val="0"/>
          <w:numId w:val="3"/>
        </w:numPr>
        <w:spacing w:after="120"/>
        <w:ind w:left="330" w:hanging="330"/>
        <w:jc w:val="both"/>
      </w:pPr>
      <w:r w:rsidRPr="00DA0BB3">
        <w:t>Nyilatkozom, hogy nyertességem esetén a kifizetést az alábbi bankszámlára kérem teljesíteni (Bank megnevezése, számla száma)</w:t>
      </w:r>
      <w:proofErr w:type="gramStart"/>
      <w:r w:rsidRPr="00DA0BB3">
        <w:t>: …</w:t>
      </w:r>
      <w:proofErr w:type="gramEnd"/>
      <w:r w:rsidRPr="00DA0BB3">
        <w:t>…………………………………….</w:t>
      </w:r>
    </w:p>
    <w:p w:rsidR="00133FFB" w:rsidRPr="00DA0BB3" w:rsidRDefault="00133FFB" w:rsidP="00133FFB">
      <w:pPr>
        <w:pStyle w:val="Listaszerbekezds"/>
        <w:ind w:left="329"/>
        <w:jc w:val="both"/>
      </w:pPr>
    </w:p>
    <w:p w:rsidR="00133FFB" w:rsidRPr="00DA0BB3" w:rsidRDefault="00133FFB" w:rsidP="00133FFB">
      <w:pPr>
        <w:pStyle w:val="Listaszerbekezds"/>
        <w:numPr>
          <w:ilvl w:val="0"/>
          <w:numId w:val="3"/>
        </w:numPr>
        <w:spacing w:after="120"/>
        <w:ind w:left="330" w:hanging="330"/>
        <w:jc w:val="both"/>
        <w:rPr>
          <w:rStyle w:val="CharChar"/>
        </w:rPr>
      </w:pPr>
      <w:r w:rsidRPr="00DA0BB3">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133FFB" w:rsidRPr="00DA0BB3" w:rsidRDefault="00133FFB" w:rsidP="00133FFB">
      <w:pPr>
        <w:pStyle w:val="Listaszerbekezds"/>
        <w:rPr>
          <w:rStyle w:val="CharChar"/>
        </w:rPr>
      </w:pPr>
    </w:p>
    <w:p w:rsidR="00133FFB" w:rsidRPr="00DA0BB3" w:rsidRDefault="00133FFB" w:rsidP="00133FFB">
      <w:pPr>
        <w:pStyle w:val="Listaszerbekezds"/>
        <w:numPr>
          <w:ilvl w:val="0"/>
          <w:numId w:val="3"/>
        </w:numPr>
        <w:spacing w:after="120"/>
        <w:ind w:left="330" w:hanging="330"/>
        <w:jc w:val="both"/>
        <w:rPr>
          <w:rStyle w:val="CharChar"/>
        </w:rPr>
      </w:pPr>
      <w:r w:rsidRPr="00DA0BB3">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133FFB" w:rsidRPr="00DA0BB3" w:rsidRDefault="00133FFB" w:rsidP="00133FFB">
      <w:pPr>
        <w:pStyle w:val="Listaszerbekezds"/>
        <w:spacing w:after="120"/>
        <w:ind w:left="330"/>
        <w:jc w:val="both"/>
        <w:rPr>
          <w:rStyle w:val="CharChar"/>
        </w:rPr>
      </w:pPr>
    </w:p>
    <w:p w:rsidR="00133FFB" w:rsidRPr="00DA0BB3" w:rsidRDefault="00133FFB" w:rsidP="00133FFB">
      <w:pPr>
        <w:pStyle w:val="Listaszerbekezds"/>
        <w:numPr>
          <w:ilvl w:val="0"/>
          <w:numId w:val="3"/>
        </w:numPr>
        <w:spacing w:after="120"/>
        <w:ind w:left="330" w:hanging="330"/>
        <w:jc w:val="both"/>
      </w:pPr>
      <w:r w:rsidRPr="00DA0BB3">
        <w:rPr>
          <w:rStyle w:val="CharChar"/>
        </w:rPr>
        <w:t>Nyilatkozom</w:t>
      </w:r>
      <w:r w:rsidRPr="00DA0BB3">
        <w:t>, hogy jelen eljárás során és nyertességem esetén a szerződés teljesítése során nevemben és alvállalkozóm nevében sem jár el a Kbt. 25. §</w:t>
      </w:r>
      <w:proofErr w:type="spellStart"/>
      <w:r w:rsidRPr="00DA0BB3">
        <w:t>-ban</w:t>
      </w:r>
      <w:proofErr w:type="spellEnd"/>
      <w:r w:rsidRPr="00DA0BB3">
        <w:t xml:space="preserve"> foglalt összeférhetetlenségi szabályokba ütköző személy.</w:t>
      </w:r>
    </w:p>
    <w:p w:rsidR="00133FFB" w:rsidRPr="00DA0BB3" w:rsidRDefault="00133FFB" w:rsidP="00133FFB">
      <w:pPr>
        <w:pStyle w:val="Listaszerbekezds"/>
        <w:spacing w:after="120"/>
        <w:ind w:left="330"/>
        <w:jc w:val="both"/>
        <w:rPr>
          <w:sz w:val="12"/>
        </w:rPr>
      </w:pPr>
    </w:p>
    <w:p w:rsidR="00133FFB" w:rsidRPr="00DA0BB3" w:rsidRDefault="00133FFB" w:rsidP="00133FFB">
      <w:pPr>
        <w:pStyle w:val="Listaszerbekezds"/>
        <w:numPr>
          <w:ilvl w:val="0"/>
          <w:numId w:val="3"/>
        </w:numPr>
        <w:spacing w:after="120"/>
        <w:ind w:left="330" w:hanging="330"/>
        <w:jc w:val="both"/>
        <w:rPr>
          <w:rStyle w:val="CharChar"/>
        </w:rPr>
      </w:pPr>
      <w:r w:rsidRPr="00DA0BB3">
        <w:t>Nyilatkozom</w:t>
      </w:r>
      <w:r w:rsidRPr="00DA0BB3">
        <w:rPr>
          <w:rStyle w:val="CharChar"/>
        </w:rPr>
        <w:t>, hogy a másolatban benyújtott dokumentumok az eredetivel azonosak.</w:t>
      </w:r>
    </w:p>
    <w:p w:rsidR="00133FFB" w:rsidRPr="00DA0BB3" w:rsidRDefault="00133FFB" w:rsidP="00133FFB">
      <w:pPr>
        <w:pStyle w:val="Listaszerbekezds"/>
        <w:rPr>
          <w:sz w:val="12"/>
        </w:rPr>
      </w:pPr>
    </w:p>
    <w:p w:rsidR="00133FFB" w:rsidRPr="00DA0BB3" w:rsidRDefault="00133FFB" w:rsidP="00133FFB">
      <w:pPr>
        <w:pStyle w:val="Listaszerbekezds"/>
        <w:numPr>
          <w:ilvl w:val="0"/>
          <w:numId w:val="3"/>
        </w:numPr>
        <w:spacing w:after="120"/>
        <w:ind w:left="330" w:hanging="330"/>
        <w:jc w:val="both"/>
        <w:rPr>
          <w:rStyle w:val="CharChar"/>
        </w:rPr>
      </w:pPr>
      <w:r w:rsidRPr="00DA0BB3">
        <w:t xml:space="preserve">Nyilatkozom, hogy az ajánlat elektronikus adathordozón benyújtott (jelszó nélkül olvasható, de nem módosítható például </w:t>
      </w:r>
      <w:proofErr w:type="spellStart"/>
      <w:r w:rsidRPr="00DA0BB3">
        <w:t>pdf</w:t>
      </w:r>
      <w:proofErr w:type="spellEnd"/>
      <w:r w:rsidRPr="00DA0BB3">
        <w:t>. file) példánya a papír alapú (eredeti) példánnyal megegyezik.</w:t>
      </w:r>
    </w:p>
    <w:p w:rsidR="00133FFB" w:rsidRPr="00DA0BB3" w:rsidRDefault="00133FFB" w:rsidP="00133FFB">
      <w:pPr>
        <w:pStyle w:val="Listaszerbekezds"/>
        <w:jc w:val="both"/>
      </w:pPr>
    </w:p>
    <w:p w:rsidR="00133FFB" w:rsidRPr="00DA0BB3" w:rsidRDefault="00133FFB" w:rsidP="00133FFB">
      <w:pPr>
        <w:pStyle w:val="Listaszerbekezds"/>
        <w:numPr>
          <w:ilvl w:val="0"/>
          <w:numId w:val="3"/>
        </w:numPr>
        <w:spacing w:after="120"/>
        <w:ind w:left="330" w:hanging="330"/>
        <w:jc w:val="both"/>
      </w:pPr>
      <w:r w:rsidRPr="00DA0BB3">
        <w:t>Nyilatkozom, hogy az ajánlatában megadott árak tartalmaznak a műszaki leírásnak megfelelő teljesítéssel felmerülő minden költséget, azokon felül egyéb költségek nem kerülnek felszámításra.</w:t>
      </w:r>
    </w:p>
    <w:p w:rsidR="00133FFB" w:rsidRPr="00DA0BB3" w:rsidRDefault="00133FFB" w:rsidP="00133FFB">
      <w:pPr>
        <w:pStyle w:val="Listaszerbekezds"/>
        <w:spacing w:after="120"/>
        <w:ind w:left="330"/>
        <w:jc w:val="both"/>
      </w:pPr>
    </w:p>
    <w:p w:rsidR="00133FFB" w:rsidRPr="00DA0BB3" w:rsidRDefault="00133FFB" w:rsidP="00133FFB">
      <w:pPr>
        <w:pStyle w:val="Listaszerbekezds"/>
        <w:numPr>
          <w:ilvl w:val="0"/>
          <w:numId w:val="3"/>
        </w:numPr>
        <w:spacing w:after="120"/>
        <w:ind w:left="330" w:hanging="330"/>
        <w:jc w:val="both"/>
      </w:pPr>
      <w:r w:rsidRPr="00DA0BB3">
        <w:t>Nyilatkozom arról, hogy semmilyen kártérítésre nem tartok igényt a Magyar Honvédség belső struktúrájának esetleges változásából adódó, a szerződés érvényességi ideje alatt a feladat végrehajtási körülményeinek módosulása miatt.</w:t>
      </w:r>
    </w:p>
    <w:p w:rsidR="00133FFB" w:rsidRPr="00DA0BB3" w:rsidRDefault="00133FFB" w:rsidP="00133FFB">
      <w:pPr>
        <w:pStyle w:val="Listaszerbekezds"/>
      </w:pPr>
    </w:p>
    <w:p w:rsidR="00133FFB" w:rsidRPr="00DA0BB3" w:rsidRDefault="00133FFB" w:rsidP="00133FFB">
      <w:pPr>
        <w:pStyle w:val="Listaszerbekezds"/>
        <w:numPr>
          <w:ilvl w:val="0"/>
          <w:numId w:val="3"/>
        </w:numPr>
        <w:spacing w:after="120"/>
        <w:ind w:left="329" w:hanging="329"/>
        <w:contextualSpacing w:val="0"/>
        <w:jc w:val="both"/>
      </w:pPr>
      <w:r w:rsidRPr="00DA0BB3">
        <w:t>Nyilatkozom arról, hogy</w:t>
      </w:r>
    </w:p>
    <w:p w:rsidR="00133FFB" w:rsidRPr="00DA0BB3" w:rsidRDefault="00133FFB" w:rsidP="00133FFB">
      <w:pPr>
        <w:pStyle w:val="Listaszerbekezds"/>
        <w:ind w:left="329"/>
        <w:jc w:val="both"/>
      </w:pPr>
      <w:proofErr w:type="gramStart"/>
      <w:r w:rsidRPr="00DA0BB3">
        <w:t>rendelkezem</w:t>
      </w:r>
      <w:proofErr w:type="gramEnd"/>
      <w:r w:rsidRPr="00DA0BB3">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133FFB" w:rsidRPr="00DA0BB3" w:rsidRDefault="00133FFB" w:rsidP="00133FFB">
      <w:pPr>
        <w:pStyle w:val="Listaszerbekezds"/>
        <w:spacing w:before="80" w:after="80"/>
        <w:ind w:left="329"/>
        <w:contextualSpacing w:val="0"/>
        <w:jc w:val="both"/>
        <w:rPr>
          <w:b/>
        </w:rPr>
      </w:pPr>
      <w:r w:rsidRPr="00DA0BB3">
        <w:rPr>
          <w:b/>
        </w:rPr>
        <w:t>VAGY</w:t>
      </w:r>
    </w:p>
    <w:p w:rsidR="00133FFB" w:rsidRPr="00DA0BB3" w:rsidRDefault="00133FFB" w:rsidP="00133FFB">
      <w:pPr>
        <w:pStyle w:val="Listaszerbekezds"/>
        <w:ind w:left="329"/>
        <w:jc w:val="both"/>
      </w:pPr>
      <w:proofErr w:type="gramStart"/>
      <w:r w:rsidRPr="00DA0BB3">
        <w:t>nem</w:t>
      </w:r>
      <w:proofErr w:type="gramEnd"/>
      <w:r w:rsidRPr="00DA0BB3">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133FFB" w:rsidRPr="00DA0BB3" w:rsidRDefault="00133FFB" w:rsidP="00133FFB">
      <w:pPr>
        <w:pStyle w:val="Listaszerbekezds"/>
        <w:numPr>
          <w:ilvl w:val="0"/>
          <w:numId w:val="3"/>
        </w:numPr>
        <w:spacing w:before="240" w:after="240"/>
        <w:ind w:left="329" w:hanging="329"/>
        <w:contextualSpacing w:val="0"/>
        <w:jc w:val="both"/>
        <w:rPr>
          <w:i/>
        </w:rPr>
      </w:pPr>
      <w:r w:rsidRPr="00DA0BB3">
        <w:t xml:space="preserve">Nyilatkozom, hogy az ajánlat benyújtásáig változásbejegyzési kérelmet nem nyújtottam be a cégbírósághoz. </w:t>
      </w:r>
      <w:r w:rsidRPr="00DA0BB3">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DA0BB3">
        <w:rPr>
          <w:i/>
        </w:rPr>
        <w:t>ezen</w:t>
      </w:r>
      <w:proofErr w:type="gramEnd"/>
      <w:r w:rsidRPr="00DA0BB3">
        <w:rPr>
          <w:i/>
        </w:rPr>
        <w:t xml:space="preserve"> nyilatkozatot nem kell benyújtani.)</w:t>
      </w:r>
    </w:p>
    <w:p w:rsidR="00133FFB" w:rsidRPr="00DA0BB3" w:rsidRDefault="00133FFB" w:rsidP="00133FFB">
      <w:pPr>
        <w:pStyle w:val="Listaszerbekezds"/>
        <w:numPr>
          <w:ilvl w:val="0"/>
          <w:numId w:val="3"/>
        </w:numPr>
        <w:spacing w:before="120" w:after="120" w:line="276" w:lineRule="auto"/>
        <w:ind w:left="499" w:hanging="357"/>
        <w:contextualSpacing w:val="0"/>
        <w:jc w:val="both"/>
        <w:rPr>
          <w:rFonts w:eastAsiaTheme="minorHAnsi"/>
          <w:lang w:eastAsia="en-US"/>
        </w:rPr>
      </w:pPr>
      <w:r w:rsidRPr="00DA0BB3">
        <w:rPr>
          <w:rFonts w:eastAsia="Calibri"/>
          <w:lang w:eastAsia="en-US"/>
        </w:rPr>
        <w:t>Nyilatkozom, hogy nyertességem esetén a gyártmányba újonnan beépítésre kerülő vagy nagyjavításon átesett berendezések vonatkozásában a végátvétel napjától számítva 12 hónap / 500 repült óra jótállást vállalok (amelyik hamarabb következik be)</w:t>
      </w:r>
      <w:r w:rsidRPr="00DA0BB3">
        <w:t xml:space="preserve">. </w:t>
      </w:r>
    </w:p>
    <w:p w:rsidR="00133FFB" w:rsidRPr="00DA0BB3" w:rsidRDefault="00133FFB" w:rsidP="00133FFB">
      <w:pPr>
        <w:pStyle w:val="Listaszerbekezds"/>
        <w:numPr>
          <w:ilvl w:val="0"/>
          <w:numId w:val="3"/>
        </w:numPr>
        <w:spacing w:after="120" w:line="276" w:lineRule="auto"/>
        <w:ind w:left="499" w:hanging="357"/>
        <w:contextualSpacing w:val="0"/>
        <w:jc w:val="both"/>
        <w:rPr>
          <w:rFonts w:eastAsia="Calibri"/>
          <w:lang w:eastAsia="en-US"/>
        </w:rPr>
      </w:pPr>
      <w:r w:rsidRPr="00DA0BB3">
        <w:rPr>
          <w:rFonts w:eastAsia="Calibri"/>
          <w:lang w:eastAsia="en-US"/>
        </w:rPr>
        <w:t>Nyilatkozom, hogy nyertességem esetén a jótállási ideje alatt történő meghibásodásokat fődarabok esetében legfeljebb 20 nap, egyéb esetben legfeljebb 10 nap alatt elhárítom, amely időszak a javításhoz szükséges cserealkatrész igazolható szállítási határidejével meghosszabbítható.</w:t>
      </w:r>
      <w:r w:rsidRPr="00DA0BB3">
        <w:rPr>
          <w:rFonts w:eastAsiaTheme="minorHAnsi"/>
          <w:lang w:eastAsia="en-US"/>
        </w:rPr>
        <w:t xml:space="preserve"> </w:t>
      </w:r>
    </w:p>
    <w:p w:rsidR="00133FFB" w:rsidRPr="00DA0BB3" w:rsidRDefault="00133FFB" w:rsidP="00133FFB">
      <w:pPr>
        <w:pStyle w:val="Listaszerbekezds"/>
        <w:numPr>
          <w:ilvl w:val="0"/>
          <w:numId w:val="3"/>
        </w:numPr>
        <w:spacing w:after="120" w:line="276" w:lineRule="auto"/>
        <w:ind w:left="499" w:hanging="357"/>
        <w:contextualSpacing w:val="0"/>
        <w:jc w:val="both"/>
        <w:rPr>
          <w:rFonts w:eastAsia="Calibri"/>
          <w:lang w:eastAsia="en-US"/>
        </w:rPr>
      </w:pPr>
      <w:r w:rsidRPr="00DA0BB3">
        <w:rPr>
          <w:rFonts w:eastAsia="Calibri"/>
          <w:lang w:eastAsia="en-US"/>
        </w:rPr>
        <w:t>Nyilatkozom, hogy</w:t>
      </w:r>
      <w:r w:rsidRPr="00DA0BB3">
        <w:rPr>
          <w:rFonts w:eastAsia="Calibri"/>
        </w:rPr>
        <w:t xml:space="preserve"> </w:t>
      </w:r>
      <w:r w:rsidRPr="00DA0BB3">
        <w:rPr>
          <w:rFonts w:eastAsia="Calibri"/>
          <w:lang w:eastAsia="en-US"/>
        </w:rPr>
        <w:t>– a szerződés tárgyát képező valamennyi szolgáltatás vonatkozásában – a műszaki háttérbázis minőségbiztosítási rendszere megfelel a beszerzés tárgyának.</w:t>
      </w:r>
    </w:p>
    <w:p w:rsidR="00133FFB" w:rsidRPr="00DA0BB3" w:rsidRDefault="00133FFB" w:rsidP="00133FFB">
      <w:pPr>
        <w:pStyle w:val="Listaszerbekezds"/>
        <w:numPr>
          <w:ilvl w:val="0"/>
          <w:numId w:val="3"/>
        </w:numPr>
        <w:spacing w:after="120" w:line="276" w:lineRule="auto"/>
        <w:ind w:left="499" w:hanging="357"/>
        <w:contextualSpacing w:val="0"/>
        <w:jc w:val="both"/>
        <w:rPr>
          <w:rFonts w:eastAsia="Calibri"/>
          <w:lang w:eastAsia="en-US"/>
        </w:rPr>
      </w:pPr>
      <w:r w:rsidRPr="00DA0BB3">
        <w:rPr>
          <w:rFonts w:eastAsia="Calibri"/>
          <w:lang w:eastAsia="en-US"/>
        </w:rPr>
        <w:t>Nyilatkozom, hogy alkalmas vagyok a szerződés tárgyát képező szolgáltatás műszaki biztosítására.</w:t>
      </w:r>
    </w:p>
    <w:p w:rsidR="00133FFB" w:rsidRPr="00DA0BB3" w:rsidRDefault="00133FFB" w:rsidP="00133FFB">
      <w:pPr>
        <w:pStyle w:val="Listaszerbekezds"/>
        <w:numPr>
          <w:ilvl w:val="0"/>
          <w:numId w:val="3"/>
        </w:numPr>
        <w:spacing w:after="120" w:line="276" w:lineRule="auto"/>
        <w:ind w:left="499" w:hanging="357"/>
        <w:contextualSpacing w:val="0"/>
        <w:jc w:val="both"/>
        <w:rPr>
          <w:rFonts w:eastAsia="Calibri"/>
          <w:lang w:eastAsia="en-US"/>
        </w:rPr>
      </w:pPr>
      <w:r w:rsidRPr="00DA0BB3">
        <w:rPr>
          <w:rFonts w:eastAsia="Calibri"/>
          <w:lang w:eastAsia="en-US"/>
        </w:rPr>
        <w:t>Nyilatkozom, hogy az érvényben lévő rendeletek szerint kialakított minőségirányítási rendszert tartok fenn.</w:t>
      </w:r>
    </w:p>
    <w:p w:rsidR="00133FFB" w:rsidRPr="00DA0BB3" w:rsidRDefault="00133FFB" w:rsidP="00133FFB">
      <w:pPr>
        <w:pStyle w:val="Listaszerbekezds"/>
        <w:numPr>
          <w:ilvl w:val="0"/>
          <w:numId w:val="3"/>
        </w:numPr>
        <w:spacing w:after="120" w:line="276" w:lineRule="auto"/>
        <w:ind w:left="499" w:hanging="357"/>
        <w:contextualSpacing w:val="0"/>
        <w:jc w:val="both"/>
        <w:rPr>
          <w:rFonts w:eastAsia="Calibri"/>
          <w:lang w:eastAsia="en-US"/>
        </w:rPr>
      </w:pPr>
      <w:r w:rsidRPr="00DA0BB3">
        <w:rPr>
          <w:rFonts w:eastAsia="Calibri"/>
          <w:lang w:eastAsia="en-US"/>
        </w:rPr>
        <w:t>Nyilatkozom, hogy a minőségirányítási rendszerem tanúsítottságát a szerződés teljes időtartama alatt fenntartom.</w:t>
      </w:r>
    </w:p>
    <w:p w:rsidR="00133FFB" w:rsidRPr="00DA0BB3" w:rsidRDefault="00133FFB" w:rsidP="00133FFB">
      <w:pPr>
        <w:spacing w:after="120"/>
        <w:jc w:val="both"/>
        <w:rPr>
          <w:rFonts w:ascii="Times New Roman" w:eastAsia="Calibri" w:hAnsi="Times New Roman" w:cs="Times New Roman"/>
          <w:i/>
          <w:highlight w:val="yellow"/>
        </w:rPr>
      </w:pPr>
    </w:p>
    <w:p w:rsidR="00133FFB" w:rsidRPr="00DA0BB3" w:rsidRDefault="00133FFB" w:rsidP="00133FFB">
      <w:pPr>
        <w:spacing w:after="120"/>
        <w:jc w:val="both"/>
        <w:rPr>
          <w:rFonts w:ascii="Times New Roman" w:eastAsia="Calibri" w:hAnsi="Times New Roman" w:cs="Times New Roman"/>
          <w:i/>
          <w:highlight w:val="yellow"/>
        </w:rPr>
      </w:pPr>
    </w:p>
    <w:p w:rsidR="00133FFB" w:rsidRPr="00DA0BB3" w:rsidRDefault="00133FFB" w:rsidP="00133FFB">
      <w:pPr>
        <w:pStyle w:val="Listaszerbekezds"/>
        <w:spacing w:before="240" w:after="240"/>
        <w:ind w:left="329"/>
        <w:contextualSpacing w:val="0"/>
        <w:jc w:val="both"/>
        <w:rPr>
          <w:i/>
        </w:rPr>
      </w:pPr>
    </w:p>
    <w:p w:rsidR="00133FFB" w:rsidRPr="00DA0BB3" w:rsidRDefault="00133FFB" w:rsidP="00133FFB">
      <w:pPr>
        <w:tabs>
          <w:tab w:val="left" w:pos="0"/>
        </w:tabs>
        <w:rPr>
          <w:rFonts w:ascii="Times New Roman" w:hAnsi="Times New Roman" w:cs="Times New Roman"/>
        </w:rPr>
      </w:pPr>
      <w:r w:rsidRPr="00DA0BB3">
        <w:rPr>
          <w:rFonts w:ascii="Times New Roman" w:hAnsi="Times New Roman" w:cs="Times New Roman"/>
        </w:rPr>
        <w:t>Kelt</w:t>
      </w:r>
      <w:proofErr w:type="gramStart"/>
      <w:r w:rsidRPr="00DA0BB3">
        <w:rPr>
          <w:rFonts w:ascii="Times New Roman" w:hAnsi="Times New Roman" w:cs="Times New Roman"/>
        </w:rPr>
        <w:t>: …</w:t>
      </w:r>
      <w:proofErr w:type="gramEnd"/>
      <w:r w:rsidRPr="00DA0BB3">
        <w:rPr>
          <w:rFonts w:ascii="Times New Roman" w:hAnsi="Times New Roman" w:cs="Times New Roman"/>
        </w:rPr>
        <w:t>……………, 2017. ……………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33FFB" w:rsidRPr="00DA0BB3" w:rsidTr="006408F7">
        <w:tc>
          <w:tcPr>
            <w:tcW w:w="4819" w:type="dxa"/>
          </w:tcPr>
          <w:p w:rsidR="00133FFB" w:rsidRPr="00DA0BB3" w:rsidRDefault="00133FFB" w:rsidP="006408F7">
            <w:pPr>
              <w:spacing w:before="60" w:after="60"/>
              <w:jc w:val="center"/>
              <w:rPr>
                <w:rFonts w:ascii="Times New Roman" w:hAnsi="Times New Roman" w:cs="Times New Roman"/>
              </w:rPr>
            </w:pPr>
            <w:r w:rsidRPr="00DA0BB3">
              <w:rPr>
                <w:rFonts w:ascii="Times New Roman" w:hAnsi="Times New Roman" w:cs="Times New Roman"/>
              </w:rPr>
              <w:t>………………………………</w:t>
            </w:r>
          </w:p>
        </w:tc>
      </w:tr>
      <w:tr w:rsidR="00133FFB" w:rsidRPr="00DA0BB3" w:rsidTr="006408F7">
        <w:tc>
          <w:tcPr>
            <w:tcW w:w="4819" w:type="dxa"/>
          </w:tcPr>
          <w:p w:rsidR="00133FFB" w:rsidRPr="00DA0BB3" w:rsidRDefault="00133FFB" w:rsidP="006408F7">
            <w:pPr>
              <w:spacing w:before="60" w:after="60"/>
              <w:jc w:val="center"/>
              <w:rPr>
                <w:rFonts w:ascii="Times New Roman" w:hAnsi="Times New Roman" w:cs="Times New Roman"/>
              </w:rPr>
            </w:pPr>
            <w:r w:rsidRPr="00DA0BB3">
              <w:rPr>
                <w:rFonts w:ascii="Times New Roman" w:hAnsi="Times New Roman" w:cs="Times New Roman"/>
              </w:rPr>
              <w:t>cégszerű aláírás</w:t>
            </w:r>
          </w:p>
        </w:tc>
      </w:tr>
    </w:tbl>
    <w:p w:rsidR="002A064D" w:rsidRPr="00DA0BB3" w:rsidRDefault="002A064D">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pPr>
        <w:rPr>
          <w:rFonts w:ascii="Times New Roman" w:hAnsi="Times New Roman" w:cs="Times New Roman"/>
        </w:rPr>
      </w:pPr>
    </w:p>
    <w:p w:rsidR="00DA0BB3" w:rsidRPr="00DA0BB3" w:rsidRDefault="00DA0BB3" w:rsidP="00DA0BB3">
      <w:pPr>
        <w:spacing w:after="120"/>
        <w:ind w:left="1800"/>
        <w:jc w:val="right"/>
        <w:rPr>
          <w:rFonts w:ascii="Times New Roman" w:eastAsia="BatangChe" w:hAnsi="Times New Roman" w:cs="Times New Roman"/>
          <w:b/>
          <w:color w:val="000000"/>
          <w:kern w:val="2"/>
          <w:lang w:eastAsia="zh-CN"/>
        </w:rPr>
      </w:pPr>
      <w:r w:rsidRPr="00DA0BB3">
        <w:rPr>
          <w:rFonts w:ascii="Times New Roman" w:eastAsia="BatangChe" w:hAnsi="Times New Roman" w:cs="Times New Roman"/>
          <w:b/>
          <w:color w:val="000000"/>
          <w:kern w:val="2"/>
          <w:lang w:eastAsia="zh-CN"/>
        </w:rPr>
        <w:t>3sz. mellékelt 7. sz. minta</w:t>
      </w:r>
    </w:p>
    <w:p w:rsidR="00DA0BB3" w:rsidRPr="00DA0BB3" w:rsidRDefault="00DA0BB3" w:rsidP="00DA0BB3">
      <w:pPr>
        <w:spacing w:after="120"/>
        <w:jc w:val="center"/>
        <w:rPr>
          <w:rFonts w:ascii="Times New Roman" w:eastAsia="BatangChe" w:hAnsi="Times New Roman" w:cs="Times New Roman"/>
          <w:b/>
          <w:color w:val="000000"/>
          <w:kern w:val="2"/>
          <w:lang w:eastAsia="zh-CN"/>
        </w:rPr>
      </w:pPr>
      <w:r w:rsidRPr="00DA0BB3">
        <w:rPr>
          <w:rFonts w:ascii="Times New Roman" w:eastAsia="BatangChe" w:hAnsi="Times New Roman" w:cs="Times New Roman"/>
          <w:b/>
          <w:color w:val="000000"/>
          <w:kern w:val="2"/>
          <w:lang w:eastAsia="zh-CN"/>
        </w:rPr>
        <w:t>Nyilatkozat a kizáró okok fenn nem állására vonatkozóan</w:t>
      </w:r>
    </w:p>
    <w:p w:rsidR="00DA0BB3" w:rsidRPr="00DA0BB3" w:rsidRDefault="00DA0BB3" w:rsidP="00DA0BB3">
      <w:pPr>
        <w:spacing w:after="120"/>
        <w:jc w:val="center"/>
        <w:rPr>
          <w:rFonts w:ascii="Times New Roman" w:eastAsia="BatangChe" w:hAnsi="Times New Roman" w:cs="Times New Roman"/>
          <w:b/>
          <w:color w:val="000000"/>
          <w:kern w:val="2"/>
          <w:lang w:eastAsia="zh-CN"/>
        </w:rPr>
      </w:pPr>
      <w:r w:rsidRPr="00DA0BB3">
        <w:rPr>
          <w:rFonts w:ascii="Times New Roman" w:eastAsia="BatangChe" w:hAnsi="Times New Roman" w:cs="Times New Roman"/>
          <w:b/>
          <w:color w:val="000000"/>
          <w:kern w:val="2"/>
          <w:lang w:eastAsia="zh-CN"/>
        </w:rPr>
        <w:t>(minták)</w:t>
      </w:r>
    </w:p>
    <w:p w:rsidR="00DA0BB3" w:rsidRPr="00DA0BB3" w:rsidRDefault="00DA0BB3" w:rsidP="00DA0BB3">
      <w:pPr>
        <w:spacing w:after="120"/>
        <w:jc w:val="center"/>
        <w:rPr>
          <w:rFonts w:ascii="Times New Roman" w:eastAsia="Times New Roman" w:hAnsi="Times New Roman" w:cs="Times New Roman"/>
          <w:color w:val="000000"/>
          <w:lang w:eastAsia="hu-HU"/>
        </w:rPr>
      </w:pPr>
      <w:r w:rsidRPr="00DA0BB3">
        <w:rPr>
          <w:rFonts w:ascii="Times New Roman" w:hAnsi="Times New Roman" w:cs="Times New Roman"/>
          <w:color w:val="000000"/>
        </w:rPr>
        <w:t>(A Kbt. 69. § (4) bekezdés szerinti felhívásra benyújtandó)</w:t>
      </w:r>
    </w:p>
    <w:p w:rsidR="00DA0BB3" w:rsidRPr="00DA0BB3" w:rsidRDefault="00DA0BB3" w:rsidP="00DA0BB3">
      <w:pPr>
        <w:suppressAutoHyphens/>
        <w:spacing w:before="120" w:after="120"/>
        <w:ind w:left="426" w:hanging="426"/>
        <w:jc w:val="center"/>
        <w:textAlignment w:val="baseline"/>
        <w:rPr>
          <w:rFonts w:ascii="Times New Roman" w:eastAsia="Calibri" w:hAnsi="Times New Roman" w:cs="Times New Roman"/>
          <w:b/>
          <w:smallCaps/>
          <w:color w:val="000000"/>
          <w:kern w:val="2"/>
          <w:lang w:eastAsia="zh-CN"/>
        </w:rPr>
      </w:pPr>
      <w:r w:rsidRPr="00DA0BB3">
        <w:rPr>
          <w:rFonts w:ascii="Times New Roman" w:eastAsia="Calibri" w:hAnsi="Times New Roman" w:cs="Times New Roman"/>
          <w:b/>
          <w:smallCaps/>
          <w:color w:val="000000"/>
          <w:kern w:val="2"/>
          <w:lang w:eastAsia="zh-CN"/>
        </w:rPr>
        <w:t>NYILATKOZAT</w:t>
      </w:r>
    </w:p>
    <w:p w:rsidR="00DA0BB3" w:rsidRPr="00DA0BB3" w:rsidRDefault="00DA0BB3" w:rsidP="00DA0BB3">
      <w:pPr>
        <w:suppressAutoHyphens/>
        <w:spacing w:before="120" w:after="120"/>
        <w:ind w:left="426" w:hanging="426"/>
        <w:jc w:val="center"/>
        <w:textAlignment w:val="baseline"/>
        <w:rPr>
          <w:rFonts w:ascii="Times New Roman" w:eastAsia="Calibri" w:hAnsi="Times New Roman" w:cs="Times New Roman"/>
          <w:b/>
          <w:color w:val="000000"/>
          <w:kern w:val="2"/>
          <w:lang w:eastAsia="zh-CN"/>
        </w:rPr>
      </w:pPr>
      <w:proofErr w:type="gramStart"/>
      <w:r w:rsidRPr="00DA0BB3">
        <w:rPr>
          <w:rFonts w:ascii="Times New Roman" w:eastAsia="Calibri" w:hAnsi="Times New Roman" w:cs="Times New Roman"/>
          <w:b/>
          <w:color w:val="000000"/>
          <w:kern w:val="2"/>
          <w:lang w:eastAsia="zh-CN"/>
        </w:rPr>
        <w:t>a</w:t>
      </w:r>
      <w:proofErr w:type="gramEnd"/>
      <w:r w:rsidRPr="00DA0BB3">
        <w:rPr>
          <w:rFonts w:ascii="Times New Roman" w:eastAsia="Calibri" w:hAnsi="Times New Roman" w:cs="Times New Roman"/>
          <w:b/>
          <w:color w:val="000000"/>
          <w:kern w:val="2"/>
          <w:lang w:eastAsia="zh-CN"/>
        </w:rPr>
        <w:t xml:space="preserve"> kizáró okok vonatkozásában</w:t>
      </w:r>
    </w:p>
    <w:p w:rsidR="00DA0BB3" w:rsidRPr="00DA0BB3" w:rsidRDefault="00DA0BB3" w:rsidP="00DA0BB3">
      <w:pPr>
        <w:suppressAutoHyphens/>
        <w:autoSpaceDE w:val="0"/>
        <w:autoSpaceDN w:val="0"/>
        <w:adjustRightInd w:val="0"/>
        <w:jc w:val="both"/>
        <w:textAlignment w:val="baseline"/>
        <w:rPr>
          <w:rFonts w:ascii="Times New Roman" w:eastAsia="Calibri" w:hAnsi="Times New Roman" w:cs="Times New Roman"/>
          <w:color w:val="000000"/>
          <w:kern w:val="2"/>
          <w:lang w:eastAsia="zh-CN"/>
        </w:rPr>
      </w:pPr>
      <w:proofErr w:type="gramStart"/>
      <w:r w:rsidRPr="00DA0BB3">
        <w:rPr>
          <w:rFonts w:ascii="Times New Roman" w:eastAsia="Calibri" w:hAnsi="Times New Roman" w:cs="Times New Roman"/>
          <w:color w:val="000000"/>
          <w:kern w:val="2"/>
          <w:lang w:eastAsia="zh-CN"/>
        </w:rPr>
        <w:t>Alulírott …………………………………………………………………, mint a(z) ……………….………………….............................................................. (székhely: ………...................................…….......................................) ajánlattevő szervezet cégjegyzésre jogosult képviselője a „</w:t>
      </w:r>
      <w:r w:rsidRPr="00DA0BB3">
        <w:rPr>
          <w:rFonts w:ascii="Times New Roman" w:hAnsi="Times New Roman" w:cs="Times New Roman"/>
          <w:i/>
        </w:rPr>
        <w:t>2 db AS-350B típusú helikopter 144 havi karbantartása (nagyjavítás)</w:t>
      </w:r>
      <w:r w:rsidRPr="00DA0BB3">
        <w:rPr>
          <w:rFonts w:ascii="Times New Roman" w:eastAsia="Calibri" w:hAnsi="Times New Roman" w:cs="Times New Roman"/>
          <w:color w:val="000000"/>
          <w:kern w:val="2"/>
          <w:lang w:eastAsia="zh-CN"/>
        </w:rPr>
        <w:t>” tárgyban kiírt közbeszerzési eljárás során az alábbi nyilatkozatot teszem a kizáró okok vonatkozásában:</w:t>
      </w:r>
      <w:proofErr w:type="gramEnd"/>
    </w:p>
    <w:p w:rsidR="00DA0BB3" w:rsidRPr="00DA0BB3" w:rsidRDefault="00DA0BB3" w:rsidP="00DA0BB3">
      <w:pPr>
        <w:suppressAutoHyphens/>
        <w:ind w:left="426" w:hanging="426"/>
        <w:jc w:val="center"/>
        <w:textAlignment w:val="baseline"/>
        <w:rPr>
          <w:rFonts w:ascii="Times New Roman" w:eastAsia="Calibri" w:hAnsi="Times New Roman" w:cs="Times New Roman"/>
          <w:b/>
          <w:color w:val="000000"/>
          <w:kern w:val="2"/>
          <w:lang w:eastAsia="zh-CN"/>
        </w:rPr>
      </w:pPr>
      <w:r w:rsidRPr="00DA0BB3">
        <w:rPr>
          <w:rFonts w:ascii="Times New Roman" w:eastAsia="Calibri" w:hAnsi="Times New Roman" w:cs="Times New Roman"/>
          <w:b/>
          <w:color w:val="000000"/>
          <w:kern w:val="2"/>
          <w:lang w:eastAsia="zh-CN"/>
        </w:rPr>
        <w:t>I.</w:t>
      </w:r>
    </w:p>
    <w:p w:rsidR="00DA0BB3" w:rsidRPr="00DA0BB3" w:rsidRDefault="00DA0BB3" w:rsidP="00DA0BB3">
      <w:pPr>
        <w:suppressAutoHyphens/>
        <w:autoSpaceDE w:val="0"/>
        <w:autoSpaceDN w:val="0"/>
        <w:adjustRightInd w:val="0"/>
        <w:jc w:val="both"/>
        <w:textAlignment w:val="baseline"/>
        <w:rPr>
          <w:rFonts w:ascii="Times New Roman" w:eastAsia="Calibri" w:hAnsi="Times New Roman" w:cs="Times New Roman"/>
          <w:color w:val="000000"/>
          <w:kern w:val="2"/>
          <w:lang w:eastAsia="zh-CN"/>
        </w:rPr>
      </w:pPr>
      <w:r w:rsidRPr="00DA0BB3">
        <w:rPr>
          <w:rFonts w:ascii="Times New Roman" w:eastAsia="Calibri" w:hAnsi="Times New Roman" w:cs="Times New Roman"/>
          <w:color w:val="000000"/>
          <w:kern w:val="2"/>
          <w:lang w:eastAsia="zh-CN"/>
        </w:rPr>
        <w:t>Cégünk, mint ajánlattevő a szerződés teljesítéséhez nem vesz igénybe a Kbt. 62. § (1)-(2) bekezdésében foglalt kizáró okok hatálya alá eső alvállalkozót/alvállalkozókat, illetve nem vesz igénybe a fenti kizáró okok hatálya alá eső az alkalmasság igazolására igénybe vett más szervezetet/szervezeteket.</w:t>
      </w:r>
    </w:p>
    <w:p w:rsidR="00DA0BB3" w:rsidRPr="00DA0BB3" w:rsidRDefault="00DA0BB3" w:rsidP="00DA0BB3">
      <w:pPr>
        <w:suppressAutoHyphens/>
        <w:ind w:left="426" w:hanging="426"/>
        <w:jc w:val="center"/>
        <w:textAlignment w:val="baseline"/>
        <w:rPr>
          <w:rFonts w:ascii="Times New Roman" w:eastAsia="Calibri" w:hAnsi="Times New Roman" w:cs="Times New Roman"/>
          <w:b/>
          <w:color w:val="000000"/>
          <w:kern w:val="2"/>
          <w:lang w:eastAsia="zh-CN"/>
        </w:rPr>
      </w:pPr>
      <w:r w:rsidRPr="00DA0BB3">
        <w:rPr>
          <w:rFonts w:ascii="Times New Roman" w:eastAsia="Calibri" w:hAnsi="Times New Roman" w:cs="Times New Roman"/>
          <w:b/>
          <w:color w:val="000000"/>
          <w:kern w:val="2"/>
          <w:lang w:eastAsia="zh-CN"/>
        </w:rPr>
        <w:t>II.</w:t>
      </w:r>
    </w:p>
    <w:p w:rsidR="00DA0BB3" w:rsidRPr="00DA0BB3" w:rsidRDefault="00DA0BB3" w:rsidP="00DA0BB3">
      <w:pPr>
        <w:suppressAutoHyphens/>
        <w:ind w:left="426" w:hanging="426"/>
        <w:jc w:val="both"/>
        <w:textAlignment w:val="baseline"/>
        <w:rPr>
          <w:rFonts w:ascii="Times New Roman" w:eastAsia="Calibri" w:hAnsi="Times New Roman" w:cs="Times New Roman"/>
          <w:color w:val="000000"/>
          <w:kern w:val="2"/>
          <w:lang w:eastAsia="zh-CN"/>
        </w:rPr>
      </w:pPr>
      <w:r w:rsidRPr="00DA0BB3">
        <w:rPr>
          <w:rFonts w:ascii="Times New Roman" w:eastAsia="Calibri" w:hAnsi="Times New Roman" w:cs="Times New Roman"/>
          <w:color w:val="000000"/>
          <w:kern w:val="2"/>
          <w:lang w:eastAsia="zh-CN"/>
        </w:rPr>
        <w:t>Alulírott ajánlattevő nyilatkozom, hogy cégemet</w:t>
      </w:r>
      <w:r w:rsidRPr="00DA0BB3">
        <w:rPr>
          <w:rFonts w:ascii="Times New Roman" w:eastAsia="Calibri" w:hAnsi="Times New Roman" w:cs="Times New Roman"/>
          <w:color w:val="000000"/>
          <w:kern w:val="2"/>
          <w:vertAlign w:val="superscript"/>
          <w:lang w:eastAsia="zh-CN"/>
        </w:rPr>
        <w:footnoteReference w:id="2"/>
      </w:r>
    </w:p>
    <w:p w:rsidR="00DA0BB3" w:rsidRPr="00DA0BB3" w:rsidRDefault="00DA0BB3" w:rsidP="00DA0BB3">
      <w:pPr>
        <w:numPr>
          <w:ilvl w:val="0"/>
          <w:numId w:val="6"/>
        </w:numPr>
        <w:suppressAutoHyphens/>
        <w:spacing w:after="0" w:line="240" w:lineRule="auto"/>
        <w:ind w:left="426" w:hanging="426"/>
        <w:jc w:val="both"/>
        <w:textAlignment w:val="baseline"/>
        <w:rPr>
          <w:rFonts w:ascii="Times New Roman" w:eastAsia="Calibri" w:hAnsi="Times New Roman" w:cs="Times New Roman"/>
          <w:color w:val="000000"/>
          <w:kern w:val="2"/>
          <w:lang w:eastAsia="zh-CN"/>
        </w:rPr>
      </w:pPr>
      <w:r w:rsidRPr="00DA0BB3">
        <w:rPr>
          <w:rFonts w:ascii="Times New Roman" w:eastAsia="Calibri" w:hAnsi="Times New Roman" w:cs="Times New Roman"/>
          <w:color w:val="000000"/>
          <w:kern w:val="2"/>
          <w:lang w:eastAsia="zh-CN"/>
        </w:rPr>
        <w:t>szabályozott tőzsdén jegyzik / szabályozott tőzsdén nem jegyzik.</w:t>
      </w:r>
    </w:p>
    <w:p w:rsidR="00DA0BB3" w:rsidRPr="00DA0BB3" w:rsidRDefault="00DA0BB3" w:rsidP="00DA0BB3">
      <w:pPr>
        <w:suppressAutoHyphens/>
        <w:ind w:left="426" w:hanging="426"/>
        <w:jc w:val="both"/>
        <w:textAlignment w:val="baseline"/>
        <w:rPr>
          <w:rFonts w:ascii="Times New Roman" w:eastAsia="Calibri" w:hAnsi="Times New Roman" w:cs="Times New Roman"/>
          <w:color w:val="000000"/>
          <w:kern w:val="2"/>
          <w:lang w:eastAsia="zh-CN"/>
        </w:rPr>
      </w:pPr>
    </w:p>
    <w:p w:rsidR="00DA0BB3" w:rsidRPr="00DA0BB3" w:rsidRDefault="00DA0BB3" w:rsidP="00DA0BB3">
      <w:pPr>
        <w:suppressAutoHyphens/>
        <w:ind w:left="426" w:hanging="426"/>
        <w:jc w:val="both"/>
        <w:textAlignment w:val="baseline"/>
        <w:rPr>
          <w:rFonts w:ascii="Times New Roman" w:eastAsia="Calibri" w:hAnsi="Times New Roman" w:cs="Times New Roman"/>
          <w:color w:val="000000"/>
          <w:kern w:val="2"/>
          <w:lang w:eastAsia="zh-CN"/>
        </w:rPr>
      </w:pPr>
      <w:r w:rsidRPr="00DA0BB3">
        <w:rPr>
          <w:rFonts w:ascii="Times New Roman" w:eastAsia="Calibri" w:hAnsi="Times New Roman" w:cs="Times New Roman"/>
          <w:color w:val="000000"/>
          <w:kern w:val="2"/>
          <w:lang w:eastAsia="zh-CN"/>
        </w:rPr>
        <w:t>Amennyiben a céget szabályozott tőzsdén nem jegyzik, úgy</w:t>
      </w:r>
      <w:r w:rsidRPr="00DA0BB3">
        <w:rPr>
          <w:rFonts w:ascii="Times New Roman" w:eastAsia="Calibri" w:hAnsi="Times New Roman" w:cs="Times New Roman"/>
          <w:color w:val="000000"/>
          <w:kern w:val="2"/>
          <w:vertAlign w:val="superscript"/>
          <w:lang w:eastAsia="zh-CN"/>
        </w:rPr>
        <w:footnoteReference w:id="3"/>
      </w:r>
    </w:p>
    <w:p w:rsidR="00DA0BB3" w:rsidRPr="00DA0BB3" w:rsidRDefault="00DA0BB3" w:rsidP="00DA0BB3">
      <w:pPr>
        <w:numPr>
          <w:ilvl w:val="0"/>
          <w:numId w:val="6"/>
        </w:numPr>
        <w:suppressAutoHyphens/>
        <w:spacing w:after="0" w:line="240" w:lineRule="auto"/>
        <w:ind w:left="426" w:hanging="426"/>
        <w:jc w:val="both"/>
        <w:textAlignment w:val="baseline"/>
        <w:rPr>
          <w:rFonts w:ascii="Times New Roman" w:eastAsia="Calibri" w:hAnsi="Times New Roman" w:cs="Times New Roman"/>
          <w:color w:val="000000"/>
          <w:kern w:val="2"/>
          <w:lang w:eastAsia="zh-CN"/>
        </w:rPr>
      </w:pPr>
      <w:r w:rsidRPr="00DA0BB3">
        <w:rPr>
          <w:rFonts w:ascii="Times New Roman" w:eastAsia="Calibri" w:hAnsi="Times New Roman" w:cs="Times New Roman"/>
          <w:color w:val="000000"/>
          <w:kern w:val="2"/>
          <w:lang w:eastAsia="zh-CN"/>
        </w:rPr>
        <w:t xml:space="preserve">az alábbiakat nyilatkozom </w:t>
      </w:r>
      <w:r w:rsidRPr="00DA0BB3">
        <w:rPr>
          <w:rFonts w:ascii="Times New Roman" w:eastAsia="Calibri" w:hAnsi="Times New Roman" w:cs="Times New Roman"/>
          <w:i/>
          <w:color w:val="000000"/>
          <w:kern w:val="2"/>
          <w:lang w:eastAsia="zh-CN"/>
        </w:rPr>
        <w:t>a pénzmosás és a terrorizmus finanszírozása megelőzéséről és megakadályozásáról szóló</w:t>
      </w:r>
      <w:r w:rsidRPr="00DA0BB3">
        <w:rPr>
          <w:rFonts w:ascii="Times New Roman" w:eastAsia="Calibri" w:hAnsi="Times New Roman" w:cs="Times New Roman"/>
          <w:color w:val="000000"/>
          <w:kern w:val="2"/>
          <w:lang w:eastAsia="zh-CN"/>
        </w:rPr>
        <w:t xml:space="preserve"> 2007. évi CXXXVI. törvény 3. § r) pontja szerint definiált valamennyi tényleges </w:t>
      </w:r>
      <w:proofErr w:type="gramStart"/>
      <w:r w:rsidRPr="00DA0BB3">
        <w:rPr>
          <w:rFonts w:ascii="Times New Roman" w:eastAsia="Calibri" w:hAnsi="Times New Roman" w:cs="Times New Roman"/>
          <w:color w:val="000000"/>
          <w:kern w:val="2"/>
          <w:lang w:eastAsia="zh-CN"/>
        </w:rPr>
        <w:t>tulajdonosról</w:t>
      </w:r>
      <w:r w:rsidRPr="00DA0BB3">
        <w:rPr>
          <w:rFonts w:ascii="Times New Roman" w:eastAsia="Calibri" w:hAnsi="Times New Roman" w:cs="Times New Roman"/>
          <w:color w:val="000000"/>
          <w:kern w:val="2"/>
          <w:vertAlign w:val="superscript"/>
          <w:lang w:eastAsia="zh-CN"/>
        </w:rPr>
        <w:footnoteReference w:id="4"/>
      </w:r>
      <w:r w:rsidRPr="00DA0BB3">
        <w:rPr>
          <w:rFonts w:ascii="Times New Roman" w:eastAsia="Calibri" w:hAnsi="Times New Roman" w:cs="Times New Roman"/>
          <w:color w:val="000000"/>
          <w:kern w:val="2"/>
          <w:lang w:eastAsia="zh-CN"/>
        </w:rPr>
        <w:t>:</w:t>
      </w:r>
      <w:proofErr w:type="gramEnd"/>
    </w:p>
    <w:p w:rsidR="00DA0BB3" w:rsidRPr="00DA0BB3" w:rsidRDefault="00DA0BB3" w:rsidP="00DA0BB3">
      <w:pPr>
        <w:suppressAutoHyphens/>
        <w:ind w:left="426" w:hanging="426"/>
        <w:jc w:val="both"/>
        <w:textAlignment w:val="baseline"/>
        <w:rPr>
          <w:rFonts w:ascii="Times New Roman" w:eastAsia="Calibri" w:hAnsi="Times New Roman" w:cs="Times New Roman"/>
          <w:color w:val="000000"/>
          <w:kern w:val="2"/>
          <w:lang w:eastAsia="zh-CN"/>
        </w:rPr>
      </w:pPr>
      <w:proofErr w:type="gramStart"/>
      <w:r w:rsidRPr="00DA0BB3">
        <w:rPr>
          <w:rFonts w:ascii="Times New Roman" w:eastAsia="Calibri" w:hAnsi="Times New Roman" w:cs="Times New Roman"/>
          <w:color w:val="000000"/>
          <w:kern w:val="2"/>
          <w:lang w:eastAsia="zh-CN"/>
        </w:rPr>
        <w:t>neve</w:t>
      </w:r>
      <w:proofErr w:type="gramEnd"/>
      <w:r w:rsidRPr="00DA0BB3">
        <w:rPr>
          <w:rFonts w:ascii="Times New Roman" w:eastAsia="Calibri" w:hAnsi="Times New Roman" w:cs="Times New Roman"/>
          <w:color w:val="000000"/>
          <w:kern w:val="2"/>
          <w:lang w:eastAsia="zh-CN"/>
        </w:rPr>
        <w:t>: ____________________, állandó lakóhelye: ____________________</w:t>
      </w:r>
      <w:r w:rsidRPr="00DA0BB3">
        <w:rPr>
          <w:rFonts w:ascii="Times New Roman" w:eastAsia="Calibri" w:hAnsi="Times New Roman" w:cs="Times New Roman"/>
          <w:color w:val="000000"/>
          <w:kern w:val="2"/>
          <w:vertAlign w:val="superscript"/>
          <w:lang w:eastAsia="zh-CN"/>
        </w:rPr>
        <w:footnoteReference w:id="5"/>
      </w:r>
    </w:p>
    <w:p w:rsidR="00DA0BB3" w:rsidRPr="00DA0BB3" w:rsidRDefault="00DA0BB3" w:rsidP="00DA0BB3">
      <w:pPr>
        <w:suppressAutoHyphens/>
        <w:ind w:left="426" w:hanging="426"/>
        <w:jc w:val="both"/>
        <w:textAlignment w:val="baseline"/>
        <w:rPr>
          <w:rFonts w:ascii="Times New Roman" w:eastAsia="Calibri" w:hAnsi="Times New Roman" w:cs="Times New Roman"/>
          <w:color w:val="000000"/>
          <w:kern w:val="2"/>
          <w:lang w:eastAsia="zh-CN"/>
        </w:rPr>
      </w:pPr>
      <w:proofErr w:type="gramStart"/>
      <w:r w:rsidRPr="00DA0BB3">
        <w:rPr>
          <w:rFonts w:ascii="Times New Roman" w:eastAsia="Calibri" w:hAnsi="Times New Roman" w:cs="Times New Roman"/>
          <w:color w:val="000000"/>
          <w:kern w:val="2"/>
          <w:lang w:eastAsia="zh-CN"/>
        </w:rPr>
        <w:t>vagy</w:t>
      </w:r>
      <w:proofErr w:type="gramEnd"/>
    </w:p>
    <w:p w:rsidR="00DA0BB3" w:rsidRPr="00DA0BB3" w:rsidRDefault="00DA0BB3" w:rsidP="00DA0BB3">
      <w:pPr>
        <w:numPr>
          <w:ilvl w:val="0"/>
          <w:numId w:val="6"/>
        </w:numPr>
        <w:suppressAutoHyphens/>
        <w:spacing w:after="0" w:line="240" w:lineRule="auto"/>
        <w:ind w:left="426" w:hanging="426"/>
        <w:contextualSpacing/>
        <w:jc w:val="both"/>
        <w:textAlignment w:val="baseline"/>
        <w:rPr>
          <w:rFonts w:ascii="Times New Roman" w:eastAsia="Calibri" w:hAnsi="Times New Roman" w:cs="Times New Roman"/>
          <w:kern w:val="2"/>
          <w:lang w:eastAsia="zh-CN"/>
        </w:rPr>
      </w:pPr>
      <w:r w:rsidRPr="00DA0BB3">
        <w:rPr>
          <w:rFonts w:ascii="Times New Roman" w:eastAsia="Calibri" w:hAnsi="Times New Roman" w:cs="Times New Roman"/>
          <w:kern w:val="2"/>
          <w:lang w:eastAsia="zh-CN"/>
        </w:rPr>
        <w:t>nyilatkozom, hogy a pénzmosásról szóló törvény 3. § r) pont </w:t>
      </w:r>
      <w:proofErr w:type="spellStart"/>
      <w:r w:rsidRPr="00DA0BB3">
        <w:rPr>
          <w:rFonts w:ascii="Times New Roman" w:eastAsia="Calibri" w:hAnsi="Times New Roman" w:cs="Times New Roman"/>
          <w:kern w:val="2"/>
          <w:lang w:eastAsia="zh-CN"/>
        </w:rPr>
        <w:t>ra</w:t>
      </w:r>
      <w:proofErr w:type="spellEnd"/>
      <w:r w:rsidRPr="00DA0BB3">
        <w:rPr>
          <w:rFonts w:ascii="Times New Roman" w:eastAsia="Calibri" w:hAnsi="Times New Roman" w:cs="Times New Roman"/>
          <w:kern w:val="2"/>
          <w:lang w:eastAsia="zh-CN"/>
        </w:rPr>
        <w:t>)–</w:t>
      </w:r>
      <w:proofErr w:type="spellStart"/>
      <w:r w:rsidRPr="00DA0BB3">
        <w:rPr>
          <w:rFonts w:ascii="Times New Roman" w:eastAsia="Calibri" w:hAnsi="Times New Roman" w:cs="Times New Roman"/>
          <w:kern w:val="2"/>
          <w:lang w:eastAsia="zh-CN"/>
        </w:rPr>
        <w:t>rb</w:t>
      </w:r>
      <w:proofErr w:type="spellEnd"/>
      <w:r w:rsidRPr="00DA0BB3">
        <w:rPr>
          <w:rFonts w:ascii="Times New Roman" w:eastAsia="Calibri" w:hAnsi="Times New Roman" w:cs="Times New Roman"/>
          <w:kern w:val="2"/>
          <w:lang w:eastAsia="zh-CN"/>
        </w:rPr>
        <w:t>) vagy </w:t>
      </w:r>
      <w:proofErr w:type="spellStart"/>
      <w:r w:rsidRPr="00DA0BB3">
        <w:rPr>
          <w:rFonts w:ascii="Times New Roman" w:eastAsia="Calibri" w:hAnsi="Times New Roman" w:cs="Times New Roman"/>
          <w:kern w:val="2"/>
          <w:lang w:eastAsia="zh-CN"/>
        </w:rPr>
        <w:t>rc</w:t>
      </w:r>
      <w:proofErr w:type="spellEnd"/>
      <w:r w:rsidRPr="00DA0BB3">
        <w:rPr>
          <w:rFonts w:ascii="Times New Roman" w:eastAsia="Calibri" w:hAnsi="Times New Roman" w:cs="Times New Roman"/>
          <w:kern w:val="2"/>
          <w:lang w:eastAsia="zh-CN"/>
        </w:rPr>
        <w:t>)–</w:t>
      </w:r>
      <w:proofErr w:type="spellStart"/>
      <w:r w:rsidRPr="00DA0BB3">
        <w:rPr>
          <w:rFonts w:ascii="Times New Roman" w:eastAsia="Calibri" w:hAnsi="Times New Roman" w:cs="Times New Roman"/>
          <w:kern w:val="2"/>
          <w:lang w:eastAsia="zh-CN"/>
        </w:rPr>
        <w:t>rd</w:t>
      </w:r>
      <w:proofErr w:type="spellEnd"/>
      <w:r w:rsidRPr="00DA0BB3">
        <w:rPr>
          <w:rFonts w:ascii="Times New Roman" w:eastAsia="Calibri" w:hAnsi="Times New Roman" w:cs="Times New Roman"/>
          <w:kern w:val="2"/>
          <w:lang w:eastAsia="zh-CN"/>
        </w:rPr>
        <w:t>) alpontja szerinti tényleges tulajdonos nincs</w:t>
      </w:r>
    </w:p>
    <w:p w:rsidR="00DA0BB3" w:rsidRPr="00DA0BB3" w:rsidRDefault="00DA0BB3" w:rsidP="00DA0BB3">
      <w:pPr>
        <w:suppressAutoHyphens/>
        <w:autoSpaceDE w:val="0"/>
        <w:autoSpaceDN w:val="0"/>
        <w:adjustRightInd w:val="0"/>
        <w:ind w:left="426" w:hanging="426"/>
        <w:jc w:val="center"/>
        <w:textAlignment w:val="baseline"/>
        <w:rPr>
          <w:rFonts w:ascii="Times New Roman" w:eastAsia="Calibri" w:hAnsi="Times New Roman" w:cs="Times New Roman"/>
          <w:b/>
          <w:color w:val="000000"/>
          <w:kern w:val="2"/>
          <w:lang w:eastAsia="zh-CN"/>
        </w:rPr>
      </w:pPr>
      <w:r w:rsidRPr="00DA0BB3">
        <w:rPr>
          <w:rFonts w:ascii="Times New Roman" w:eastAsia="Calibri" w:hAnsi="Times New Roman" w:cs="Times New Roman"/>
          <w:b/>
          <w:color w:val="000000"/>
          <w:kern w:val="2"/>
          <w:lang w:eastAsia="zh-CN"/>
        </w:rPr>
        <w:t xml:space="preserve"> III.</w:t>
      </w:r>
    </w:p>
    <w:p w:rsidR="00DA0BB3" w:rsidRPr="00DA0BB3" w:rsidRDefault="00DA0BB3" w:rsidP="00DA0BB3">
      <w:pPr>
        <w:suppressAutoHyphens/>
        <w:jc w:val="both"/>
        <w:textAlignment w:val="baseline"/>
        <w:rPr>
          <w:rFonts w:ascii="Times New Roman" w:eastAsia="Calibri" w:hAnsi="Times New Roman" w:cs="Times New Roman"/>
          <w:b/>
          <w:color w:val="000000"/>
          <w:kern w:val="2"/>
          <w:lang w:eastAsia="zh-CN"/>
        </w:rPr>
      </w:pPr>
      <w:proofErr w:type="gramStart"/>
      <w:r w:rsidRPr="00DA0BB3">
        <w:rPr>
          <w:rFonts w:ascii="Times New Roman" w:eastAsia="Calibri" w:hAnsi="Times New Roman" w:cs="Times New Roman"/>
          <w:color w:val="000000"/>
          <w:kern w:val="2"/>
          <w:lang w:eastAsia="zh-CN"/>
        </w:rPr>
        <w:t>Alulírott</w:t>
      </w:r>
      <w:proofErr w:type="gramEnd"/>
      <w:r w:rsidRPr="00DA0BB3">
        <w:rPr>
          <w:rFonts w:ascii="Times New Roman" w:eastAsia="Calibri" w:hAnsi="Times New Roman" w:cs="Times New Roman"/>
          <w:color w:val="000000"/>
          <w:kern w:val="2"/>
          <w:lang w:eastAsia="zh-CN"/>
        </w:rPr>
        <w:t xml:space="preserve"> ____ mint a(z) ____ (székhely: ____ adószám: ____) ajánlattevő cégjegyzésre jogosult / meghatalmazott képviselője</w:t>
      </w:r>
      <w:r w:rsidRPr="00DA0BB3">
        <w:rPr>
          <w:rFonts w:ascii="Times New Roman" w:eastAsia="Calibri" w:hAnsi="Times New Roman" w:cs="Times New Roman"/>
          <w:color w:val="000000"/>
          <w:kern w:val="2"/>
          <w:vertAlign w:val="superscript"/>
          <w:lang w:eastAsia="zh-CN"/>
        </w:rPr>
        <w:footnoteReference w:id="6"/>
      </w:r>
      <w:r w:rsidRPr="00DA0BB3">
        <w:rPr>
          <w:rFonts w:ascii="Times New Roman" w:eastAsia="Calibri" w:hAnsi="Times New Roman" w:cs="Times New Roman"/>
          <w:color w:val="000000"/>
          <w:kern w:val="2"/>
          <w:lang w:eastAsia="zh-CN"/>
        </w:rPr>
        <w:t xml:space="preserve"> a „</w:t>
      </w:r>
      <w:r w:rsidRPr="00DA0BB3">
        <w:rPr>
          <w:rFonts w:ascii="Times New Roman" w:eastAsia="Arial Unicode MS" w:hAnsi="Times New Roman" w:cs="Times New Roman"/>
          <w:i/>
        </w:rPr>
        <w:t>2 db AS-350B típusú helikopter 144 havi karbantartása (nagyjavítás)</w:t>
      </w:r>
      <w:r w:rsidRPr="00DA0BB3">
        <w:rPr>
          <w:rFonts w:ascii="Times New Roman" w:eastAsia="Calibri" w:hAnsi="Times New Roman" w:cs="Times New Roman"/>
          <w:color w:val="000000"/>
          <w:kern w:val="2"/>
          <w:lang w:eastAsia="zh-CN"/>
        </w:rPr>
        <w:t>”  tárgyban megindított közbeszerzési eljárással összefüggésben az alábbiakról nyilatkozom.</w:t>
      </w:r>
    </w:p>
    <w:p w:rsidR="00DA0BB3" w:rsidRPr="00DA0BB3" w:rsidRDefault="00DA0BB3" w:rsidP="00DA0BB3">
      <w:pPr>
        <w:suppressAutoHyphens/>
        <w:jc w:val="both"/>
        <w:textAlignment w:val="baseline"/>
        <w:rPr>
          <w:rFonts w:ascii="Times New Roman" w:eastAsia="Calibri" w:hAnsi="Times New Roman" w:cs="Times New Roman"/>
          <w:color w:val="000000"/>
          <w:kern w:val="2"/>
          <w:lang w:eastAsia="zh-CN"/>
        </w:rPr>
      </w:pPr>
      <w:r w:rsidRPr="00DA0BB3">
        <w:rPr>
          <w:rFonts w:ascii="Times New Roman" w:eastAsia="Calibri" w:hAnsi="Times New Roman" w:cs="Times New Roman"/>
          <w:color w:val="000000"/>
          <w:kern w:val="2"/>
          <w:lang w:eastAsia="zh-CN"/>
        </w:rPr>
        <w:t xml:space="preserve">A)* </w:t>
      </w:r>
      <w:proofErr w:type="spellStart"/>
      <w:proofErr w:type="gramStart"/>
      <w:r w:rsidRPr="00DA0BB3">
        <w:rPr>
          <w:rFonts w:ascii="Times New Roman" w:eastAsia="Calibri" w:hAnsi="Times New Roman" w:cs="Times New Roman"/>
          <w:color w:val="000000"/>
          <w:kern w:val="2"/>
          <w:lang w:eastAsia="zh-CN"/>
        </w:rPr>
        <w:t>A</w:t>
      </w:r>
      <w:proofErr w:type="spellEnd"/>
      <w:proofErr w:type="gramEnd"/>
      <w:r w:rsidRPr="00DA0BB3">
        <w:rPr>
          <w:rFonts w:ascii="Times New Roman" w:eastAsia="Calibri" w:hAnsi="Times New Roman" w:cs="Times New Roman"/>
          <w:color w:val="000000"/>
          <w:kern w:val="2"/>
          <w:lang w:eastAsia="zh-CN"/>
        </w:rPr>
        <w:t xml:space="preserve"> Kbt. 62. § (1) bekezdés k) pont </w:t>
      </w:r>
      <w:proofErr w:type="spellStart"/>
      <w:r w:rsidRPr="00DA0BB3">
        <w:rPr>
          <w:rFonts w:ascii="Times New Roman" w:eastAsia="Calibri" w:hAnsi="Times New Roman" w:cs="Times New Roman"/>
          <w:color w:val="000000"/>
          <w:kern w:val="2"/>
          <w:lang w:eastAsia="zh-CN"/>
        </w:rPr>
        <w:t>kc</w:t>
      </w:r>
      <w:proofErr w:type="spellEnd"/>
      <w:r w:rsidRPr="00DA0BB3">
        <w:rPr>
          <w:rFonts w:ascii="Times New Roman" w:eastAsia="Calibri" w:hAnsi="Times New Roman" w:cs="Times New Roman"/>
          <w:color w:val="000000"/>
          <w:kern w:val="2"/>
          <w:lang w:eastAsia="zh-CN"/>
        </w:rPr>
        <w:t xml:space="preserve">) alponttal kapcsolatban nyilatkozom, hogy nincs olyan jogi személy vagy személyes joga szerint jogképes szervezet, amely az ajánlattevőben közvetetten vagy közvetlenül </w:t>
      </w:r>
      <w:proofErr w:type="gramStart"/>
      <w:r w:rsidRPr="00DA0BB3">
        <w:rPr>
          <w:rFonts w:ascii="Times New Roman" w:eastAsia="Calibri" w:hAnsi="Times New Roman" w:cs="Times New Roman"/>
          <w:color w:val="000000"/>
          <w:kern w:val="2"/>
          <w:lang w:eastAsia="zh-CN"/>
        </w:rPr>
        <w:t>több, mint</w:t>
      </w:r>
      <w:proofErr w:type="gramEnd"/>
      <w:r w:rsidRPr="00DA0BB3">
        <w:rPr>
          <w:rFonts w:ascii="Times New Roman" w:eastAsia="Calibri" w:hAnsi="Times New Roman" w:cs="Times New Roman"/>
          <w:color w:val="000000"/>
          <w:kern w:val="2"/>
          <w:lang w:eastAsia="zh-CN"/>
        </w:rPr>
        <w:t xml:space="preserve"> 25%-os tulajdoni résszel vagy szavazati joggal rendelkezik.</w:t>
      </w:r>
    </w:p>
    <w:tbl>
      <w:tblPr>
        <w:tblW w:w="0" w:type="auto"/>
        <w:tblLook w:val="04A0" w:firstRow="1" w:lastRow="0" w:firstColumn="1" w:lastColumn="0" w:noHBand="0" w:noVBand="1"/>
      </w:tblPr>
      <w:tblGrid>
        <w:gridCol w:w="1461"/>
        <w:gridCol w:w="3512"/>
        <w:gridCol w:w="4315"/>
      </w:tblGrid>
      <w:tr w:rsidR="00DA0BB3" w:rsidRPr="00DA0BB3" w:rsidTr="00DA0BB3">
        <w:tc>
          <w:tcPr>
            <w:tcW w:w="9488" w:type="dxa"/>
            <w:gridSpan w:val="3"/>
            <w:hideMark/>
          </w:tcPr>
          <w:p w:rsidR="00DA0BB3" w:rsidRPr="00DA0BB3" w:rsidRDefault="00DA0BB3">
            <w:pPr>
              <w:suppressAutoHyphens/>
              <w:ind w:left="426" w:hanging="426"/>
              <w:jc w:val="both"/>
              <w:textAlignment w:val="baseline"/>
              <w:rPr>
                <w:rFonts w:ascii="Times New Roman" w:eastAsia="Calibri" w:hAnsi="Times New Roman" w:cs="Times New Roman"/>
                <w:kern w:val="2"/>
                <w:sz w:val="24"/>
                <w:szCs w:val="24"/>
                <w:lang w:eastAsia="zh-CN"/>
              </w:rPr>
            </w:pPr>
            <w:r w:rsidRPr="00DA0BB3">
              <w:rPr>
                <w:rFonts w:ascii="Times New Roman" w:eastAsia="Calibri" w:hAnsi="Times New Roman" w:cs="Times New Roman"/>
                <w:kern w:val="2"/>
                <w:lang w:eastAsia="zh-CN"/>
              </w:rPr>
              <w:t>Keltezés (helység, év, hónap, nap)</w:t>
            </w:r>
          </w:p>
        </w:tc>
      </w:tr>
      <w:tr w:rsidR="00DA0BB3" w:rsidRPr="00DA0BB3" w:rsidTr="00DA0BB3">
        <w:tc>
          <w:tcPr>
            <w:tcW w:w="1495" w:type="dxa"/>
          </w:tcPr>
          <w:p w:rsidR="00DA0BB3" w:rsidRPr="00DA0BB3" w:rsidRDefault="00DA0BB3">
            <w:pPr>
              <w:suppressAutoHyphens/>
              <w:ind w:left="426" w:hanging="426"/>
              <w:jc w:val="both"/>
              <w:textAlignment w:val="baseline"/>
              <w:rPr>
                <w:rFonts w:ascii="Times New Roman" w:eastAsia="Calibri" w:hAnsi="Times New Roman" w:cs="Times New Roman"/>
                <w:kern w:val="2"/>
                <w:sz w:val="24"/>
                <w:szCs w:val="24"/>
                <w:lang w:eastAsia="zh-CN"/>
              </w:rPr>
            </w:pPr>
          </w:p>
        </w:tc>
        <w:tc>
          <w:tcPr>
            <w:tcW w:w="3603" w:type="dxa"/>
          </w:tcPr>
          <w:p w:rsidR="00DA0BB3" w:rsidRPr="00DA0BB3" w:rsidRDefault="00DA0BB3">
            <w:pPr>
              <w:suppressAutoHyphens/>
              <w:ind w:left="426" w:hanging="426"/>
              <w:jc w:val="both"/>
              <w:textAlignment w:val="baseline"/>
              <w:rPr>
                <w:rFonts w:ascii="Times New Roman" w:eastAsia="Calibri" w:hAnsi="Times New Roman" w:cs="Times New Roman"/>
                <w:kern w:val="2"/>
                <w:sz w:val="24"/>
                <w:szCs w:val="24"/>
                <w:lang w:eastAsia="zh-CN"/>
              </w:rPr>
            </w:pPr>
          </w:p>
        </w:tc>
        <w:tc>
          <w:tcPr>
            <w:tcW w:w="4390" w:type="dxa"/>
            <w:tcBorders>
              <w:top w:val="single" w:sz="4" w:space="0" w:color="auto"/>
              <w:left w:val="nil"/>
              <w:bottom w:val="nil"/>
              <w:right w:val="nil"/>
            </w:tcBorders>
            <w:vAlign w:val="center"/>
            <w:hideMark/>
          </w:tcPr>
          <w:p w:rsidR="00DA0BB3" w:rsidRPr="00DA0BB3" w:rsidRDefault="00DA0BB3">
            <w:pPr>
              <w:tabs>
                <w:tab w:val="center" w:pos="6521"/>
              </w:tabs>
              <w:suppressAutoHyphens/>
              <w:ind w:left="426" w:hanging="426"/>
              <w:jc w:val="center"/>
              <w:textAlignment w:val="baseline"/>
              <w:rPr>
                <w:rFonts w:ascii="Times New Roman" w:eastAsia="Calibri" w:hAnsi="Times New Roman" w:cs="Times New Roman"/>
                <w:kern w:val="2"/>
                <w:sz w:val="24"/>
                <w:szCs w:val="24"/>
                <w:lang w:eastAsia="zh-CN"/>
              </w:rPr>
            </w:pPr>
            <w:r w:rsidRPr="00DA0BB3">
              <w:rPr>
                <w:rFonts w:ascii="Times New Roman" w:eastAsia="Calibri" w:hAnsi="Times New Roman" w:cs="Times New Roman"/>
                <w:kern w:val="2"/>
                <w:lang w:eastAsia="zh-CN"/>
              </w:rPr>
              <w:t>(cégjegyzésre jogosult vagy szabályszerűen meghatalmazott képviselő aláírása)</w:t>
            </w:r>
          </w:p>
        </w:tc>
      </w:tr>
    </w:tbl>
    <w:p w:rsidR="00DA0BB3" w:rsidRPr="00DA0BB3" w:rsidRDefault="00DA0BB3" w:rsidP="00DA0BB3">
      <w:pPr>
        <w:suppressAutoHyphens/>
        <w:autoSpaceDE w:val="0"/>
        <w:autoSpaceDN w:val="0"/>
        <w:adjustRightInd w:val="0"/>
        <w:ind w:left="426" w:hanging="426"/>
        <w:jc w:val="both"/>
        <w:textAlignment w:val="baseline"/>
        <w:rPr>
          <w:rFonts w:ascii="Times New Roman" w:eastAsia="Calibri" w:hAnsi="Times New Roman" w:cs="Times New Roman"/>
          <w:color w:val="000000"/>
          <w:kern w:val="2"/>
          <w:lang w:eastAsia="zh-CN"/>
        </w:rPr>
      </w:pPr>
    </w:p>
    <w:p w:rsidR="00DA0BB3" w:rsidRPr="00DA0BB3" w:rsidRDefault="00DA0BB3" w:rsidP="00DA0BB3">
      <w:pPr>
        <w:suppressAutoHyphens/>
        <w:autoSpaceDE w:val="0"/>
        <w:autoSpaceDN w:val="0"/>
        <w:adjustRightInd w:val="0"/>
        <w:jc w:val="both"/>
        <w:textAlignment w:val="baseline"/>
        <w:rPr>
          <w:rFonts w:ascii="Times New Roman" w:eastAsia="Calibri" w:hAnsi="Times New Roman" w:cs="Times New Roman"/>
          <w:color w:val="000000"/>
          <w:kern w:val="2"/>
          <w:lang w:eastAsia="zh-CN"/>
        </w:rPr>
      </w:pPr>
      <w:r w:rsidRPr="00DA0BB3">
        <w:rPr>
          <w:rFonts w:ascii="Times New Roman" w:eastAsia="Calibri" w:hAnsi="Times New Roman" w:cs="Times New Roman"/>
          <w:color w:val="000000"/>
          <w:kern w:val="2"/>
          <w:lang w:eastAsia="zh-CN"/>
        </w:rPr>
        <w:t xml:space="preserve">B)* A Kbt. 62. § (1) bekezdés k) pont </w:t>
      </w:r>
      <w:proofErr w:type="spellStart"/>
      <w:r w:rsidRPr="00DA0BB3">
        <w:rPr>
          <w:rFonts w:ascii="Times New Roman" w:eastAsia="Calibri" w:hAnsi="Times New Roman" w:cs="Times New Roman"/>
          <w:color w:val="000000"/>
          <w:kern w:val="2"/>
          <w:lang w:eastAsia="zh-CN"/>
        </w:rPr>
        <w:t>kc</w:t>
      </w:r>
      <w:proofErr w:type="spellEnd"/>
      <w:r w:rsidRPr="00DA0BB3">
        <w:rPr>
          <w:rFonts w:ascii="Times New Roman" w:eastAsia="Calibri" w:hAnsi="Times New Roman" w:cs="Times New Roman"/>
          <w:color w:val="000000"/>
          <w:kern w:val="2"/>
          <w:lang w:eastAsia="zh-CN"/>
        </w:rPr>
        <w:t xml:space="preserve">) alponttal kapcsolatban nyilatkozom, hogy van olyan jogi személy vagy személyes joga szerint jogképes szervezet, amely az ajánlattevőben közvetetten vagy közvetlenül </w:t>
      </w:r>
      <w:proofErr w:type="gramStart"/>
      <w:r w:rsidRPr="00DA0BB3">
        <w:rPr>
          <w:rFonts w:ascii="Times New Roman" w:eastAsia="Calibri" w:hAnsi="Times New Roman" w:cs="Times New Roman"/>
          <w:color w:val="000000"/>
          <w:kern w:val="2"/>
          <w:lang w:eastAsia="zh-CN"/>
        </w:rPr>
        <w:t>több, mint</w:t>
      </w:r>
      <w:proofErr w:type="gramEnd"/>
      <w:r w:rsidRPr="00DA0BB3">
        <w:rPr>
          <w:rFonts w:ascii="Times New Roman" w:eastAsia="Calibri" w:hAnsi="Times New Roman" w:cs="Times New Roman"/>
          <w:color w:val="000000"/>
          <w:kern w:val="2"/>
          <w:lang w:eastAsia="zh-CN"/>
        </w:rPr>
        <w:t xml:space="preserve"> 25%-os tulajdoni résszel vagy szavazati joggal rendelkezik. Ezen </w:t>
      </w:r>
      <w:proofErr w:type="gramStart"/>
      <w:r w:rsidRPr="00DA0BB3">
        <w:rPr>
          <w:rFonts w:ascii="Times New Roman" w:eastAsia="Calibri" w:hAnsi="Times New Roman" w:cs="Times New Roman"/>
          <w:color w:val="000000"/>
          <w:kern w:val="2"/>
          <w:lang w:eastAsia="zh-CN"/>
        </w:rPr>
        <w:t>szervezet(</w:t>
      </w:r>
      <w:proofErr w:type="spellStart"/>
      <w:proofErr w:type="gramEnd"/>
      <w:r w:rsidRPr="00DA0BB3">
        <w:rPr>
          <w:rFonts w:ascii="Times New Roman" w:eastAsia="Calibri" w:hAnsi="Times New Roman" w:cs="Times New Roman"/>
          <w:color w:val="000000"/>
          <w:kern w:val="2"/>
          <w:lang w:eastAsia="zh-CN"/>
        </w:rPr>
        <w:t>ek</w:t>
      </w:r>
      <w:proofErr w:type="spellEnd"/>
      <w:r w:rsidRPr="00DA0BB3">
        <w:rPr>
          <w:rFonts w:ascii="Times New Roman" w:eastAsia="Calibri" w:hAnsi="Times New Roman" w:cs="Times New Roman"/>
          <w:color w:val="000000"/>
          <w:kern w:val="2"/>
          <w:lang w:eastAsia="zh-CN"/>
        </w:rPr>
        <w:t xml:space="preserve">) megnevezése a következő: </w:t>
      </w:r>
    </w:p>
    <w:p w:rsidR="00DA0BB3" w:rsidRPr="00DA0BB3" w:rsidRDefault="00DA0BB3" w:rsidP="00DA0BB3">
      <w:pPr>
        <w:suppressAutoHyphens/>
        <w:autoSpaceDE w:val="0"/>
        <w:autoSpaceDN w:val="0"/>
        <w:adjustRightInd w:val="0"/>
        <w:jc w:val="both"/>
        <w:textAlignment w:val="baseline"/>
        <w:rPr>
          <w:rFonts w:ascii="Times New Roman" w:eastAsia="Calibri" w:hAnsi="Times New Roman" w:cs="Times New Roman"/>
          <w:color w:val="000000"/>
          <w:kern w:val="2"/>
          <w:lang w:eastAsia="zh-CN"/>
        </w:rPr>
      </w:pPr>
      <w:proofErr w:type="gramStart"/>
      <w:r w:rsidRPr="00DA0BB3">
        <w:rPr>
          <w:rFonts w:ascii="Times New Roman" w:eastAsia="Calibri" w:hAnsi="Times New Roman" w:cs="Times New Roman"/>
          <w:color w:val="000000"/>
          <w:kern w:val="2"/>
          <w:lang w:eastAsia="zh-CN"/>
        </w:rPr>
        <w:t>cégnév</w:t>
      </w:r>
      <w:proofErr w:type="gramEnd"/>
      <w:r w:rsidRPr="00DA0BB3">
        <w:rPr>
          <w:rFonts w:ascii="Times New Roman" w:eastAsia="Calibri" w:hAnsi="Times New Roman" w:cs="Times New Roman"/>
          <w:color w:val="000000"/>
          <w:kern w:val="2"/>
          <w:lang w:eastAsia="zh-CN"/>
        </w:rPr>
        <w:t>:</w:t>
      </w:r>
    </w:p>
    <w:p w:rsidR="00DA0BB3" w:rsidRPr="00DA0BB3" w:rsidRDefault="00DA0BB3" w:rsidP="00DA0BB3">
      <w:pPr>
        <w:suppressAutoHyphens/>
        <w:autoSpaceDE w:val="0"/>
        <w:autoSpaceDN w:val="0"/>
        <w:adjustRightInd w:val="0"/>
        <w:jc w:val="both"/>
        <w:textAlignment w:val="baseline"/>
        <w:rPr>
          <w:rFonts w:ascii="Times New Roman" w:eastAsia="Calibri" w:hAnsi="Times New Roman" w:cs="Times New Roman"/>
          <w:color w:val="000000"/>
          <w:kern w:val="2"/>
          <w:lang w:eastAsia="zh-CN"/>
        </w:rPr>
      </w:pPr>
      <w:proofErr w:type="gramStart"/>
      <w:r w:rsidRPr="00DA0BB3">
        <w:rPr>
          <w:rFonts w:ascii="Times New Roman" w:eastAsia="Calibri" w:hAnsi="Times New Roman" w:cs="Times New Roman"/>
          <w:color w:val="000000"/>
          <w:kern w:val="2"/>
          <w:lang w:eastAsia="zh-CN"/>
        </w:rPr>
        <w:t>székhely</w:t>
      </w:r>
      <w:proofErr w:type="gramEnd"/>
      <w:r w:rsidRPr="00DA0BB3">
        <w:rPr>
          <w:rFonts w:ascii="Times New Roman" w:eastAsia="Calibri" w:hAnsi="Times New Roman" w:cs="Times New Roman"/>
          <w:color w:val="000000"/>
          <w:kern w:val="2"/>
          <w:lang w:eastAsia="zh-CN"/>
        </w:rPr>
        <w:t>:</w:t>
      </w:r>
    </w:p>
    <w:p w:rsidR="00DA0BB3" w:rsidRPr="00DA0BB3" w:rsidRDefault="00DA0BB3" w:rsidP="00DA0BB3">
      <w:pPr>
        <w:suppressAutoHyphens/>
        <w:autoSpaceDE w:val="0"/>
        <w:autoSpaceDN w:val="0"/>
        <w:adjustRightInd w:val="0"/>
        <w:jc w:val="both"/>
        <w:textAlignment w:val="baseline"/>
        <w:rPr>
          <w:rFonts w:ascii="Times New Roman" w:eastAsia="Calibri" w:hAnsi="Times New Roman" w:cs="Times New Roman"/>
          <w:color w:val="000000"/>
          <w:kern w:val="2"/>
          <w:lang w:eastAsia="zh-CN"/>
        </w:rPr>
      </w:pPr>
      <w:r w:rsidRPr="00DA0BB3">
        <w:rPr>
          <w:rFonts w:ascii="Times New Roman" w:eastAsia="Calibri" w:hAnsi="Times New Roman" w:cs="Times New Roman"/>
          <w:color w:val="000000"/>
          <w:kern w:val="2"/>
          <w:lang w:eastAsia="zh-CN"/>
        </w:rPr>
        <w:t xml:space="preserve">Fenti </w:t>
      </w:r>
      <w:proofErr w:type="gramStart"/>
      <w:r w:rsidRPr="00DA0BB3">
        <w:rPr>
          <w:rFonts w:ascii="Times New Roman" w:eastAsia="Calibri" w:hAnsi="Times New Roman" w:cs="Times New Roman"/>
          <w:color w:val="000000"/>
          <w:kern w:val="2"/>
          <w:lang w:eastAsia="zh-CN"/>
        </w:rPr>
        <w:t>szervezet(</w:t>
      </w:r>
      <w:proofErr w:type="spellStart"/>
      <w:proofErr w:type="gramEnd"/>
      <w:r w:rsidRPr="00DA0BB3">
        <w:rPr>
          <w:rFonts w:ascii="Times New Roman" w:eastAsia="Calibri" w:hAnsi="Times New Roman" w:cs="Times New Roman"/>
          <w:color w:val="000000"/>
          <w:kern w:val="2"/>
          <w:lang w:eastAsia="zh-CN"/>
        </w:rPr>
        <w:t>ek</w:t>
      </w:r>
      <w:proofErr w:type="spellEnd"/>
      <w:r w:rsidRPr="00DA0BB3">
        <w:rPr>
          <w:rFonts w:ascii="Times New Roman" w:eastAsia="Calibri" w:hAnsi="Times New Roman" w:cs="Times New Roman"/>
          <w:color w:val="000000"/>
          <w:kern w:val="2"/>
          <w:lang w:eastAsia="zh-CN"/>
        </w:rPr>
        <w:t>) vonatkozásában a Kbt. 62. § (1) bekezdés k) pont </w:t>
      </w:r>
      <w:proofErr w:type="spellStart"/>
      <w:r w:rsidRPr="00DA0BB3">
        <w:rPr>
          <w:rFonts w:ascii="Times New Roman" w:eastAsia="Calibri" w:hAnsi="Times New Roman" w:cs="Times New Roman"/>
          <w:color w:val="000000"/>
          <w:kern w:val="2"/>
          <w:lang w:eastAsia="zh-CN"/>
        </w:rPr>
        <w:t>kc</w:t>
      </w:r>
      <w:proofErr w:type="spellEnd"/>
      <w:r w:rsidRPr="00DA0BB3">
        <w:rPr>
          <w:rFonts w:ascii="Times New Roman" w:eastAsia="Calibri" w:hAnsi="Times New Roman" w:cs="Times New Roman"/>
          <w:color w:val="000000"/>
          <w:kern w:val="2"/>
          <w:lang w:eastAsia="zh-CN"/>
        </w:rPr>
        <w:t>) alpontjában foglalt kizáró feltétel nem áll fenn.</w:t>
      </w:r>
    </w:p>
    <w:p w:rsidR="00DA0BB3" w:rsidRPr="00DA0BB3" w:rsidRDefault="00DA0BB3" w:rsidP="00DA0BB3">
      <w:pPr>
        <w:suppressAutoHyphens/>
        <w:autoSpaceDE w:val="0"/>
        <w:autoSpaceDN w:val="0"/>
        <w:adjustRightInd w:val="0"/>
        <w:ind w:left="426" w:hanging="426"/>
        <w:jc w:val="both"/>
        <w:textAlignment w:val="baseline"/>
        <w:rPr>
          <w:rFonts w:ascii="Times New Roman" w:eastAsia="Calibri" w:hAnsi="Times New Roman" w:cs="Times New Roman"/>
          <w:color w:val="000000"/>
          <w:kern w:val="2"/>
          <w:lang w:eastAsia="zh-CN"/>
        </w:rPr>
      </w:pPr>
    </w:p>
    <w:tbl>
      <w:tblPr>
        <w:tblW w:w="0" w:type="auto"/>
        <w:tblLook w:val="04A0" w:firstRow="1" w:lastRow="0" w:firstColumn="1" w:lastColumn="0" w:noHBand="0" w:noVBand="1"/>
      </w:tblPr>
      <w:tblGrid>
        <w:gridCol w:w="1461"/>
        <w:gridCol w:w="3512"/>
        <w:gridCol w:w="4315"/>
      </w:tblGrid>
      <w:tr w:rsidR="00DA0BB3" w:rsidRPr="00DA0BB3" w:rsidTr="00DA0BB3">
        <w:tc>
          <w:tcPr>
            <w:tcW w:w="9488" w:type="dxa"/>
            <w:gridSpan w:val="3"/>
            <w:hideMark/>
          </w:tcPr>
          <w:p w:rsidR="00DA0BB3" w:rsidRPr="00DA0BB3" w:rsidRDefault="00DA0BB3">
            <w:pPr>
              <w:suppressAutoHyphens/>
              <w:ind w:left="426" w:hanging="426"/>
              <w:jc w:val="both"/>
              <w:textAlignment w:val="baseline"/>
              <w:rPr>
                <w:rFonts w:ascii="Times New Roman" w:eastAsia="Calibri" w:hAnsi="Times New Roman" w:cs="Times New Roman"/>
                <w:kern w:val="2"/>
                <w:sz w:val="24"/>
                <w:szCs w:val="24"/>
                <w:lang w:eastAsia="zh-CN"/>
              </w:rPr>
            </w:pPr>
            <w:r w:rsidRPr="00DA0BB3">
              <w:rPr>
                <w:rFonts w:ascii="Times New Roman" w:eastAsia="Calibri" w:hAnsi="Times New Roman" w:cs="Times New Roman"/>
                <w:kern w:val="2"/>
                <w:lang w:eastAsia="zh-CN"/>
              </w:rPr>
              <w:t>Kelt (helység, év, hónap, nap)</w:t>
            </w:r>
          </w:p>
        </w:tc>
      </w:tr>
      <w:tr w:rsidR="00DA0BB3" w:rsidRPr="00DA0BB3" w:rsidTr="00DA0BB3">
        <w:tc>
          <w:tcPr>
            <w:tcW w:w="1495" w:type="dxa"/>
          </w:tcPr>
          <w:p w:rsidR="00DA0BB3" w:rsidRPr="00DA0BB3" w:rsidRDefault="00DA0BB3">
            <w:pPr>
              <w:suppressAutoHyphens/>
              <w:ind w:left="426" w:hanging="426"/>
              <w:jc w:val="both"/>
              <w:textAlignment w:val="baseline"/>
              <w:rPr>
                <w:rFonts w:ascii="Times New Roman" w:eastAsia="Calibri" w:hAnsi="Times New Roman" w:cs="Times New Roman"/>
                <w:kern w:val="2"/>
                <w:sz w:val="24"/>
                <w:szCs w:val="24"/>
                <w:lang w:eastAsia="zh-CN"/>
              </w:rPr>
            </w:pPr>
          </w:p>
        </w:tc>
        <w:tc>
          <w:tcPr>
            <w:tcW w:w="3603" w:type="dxa"/>
          </w:tcPr>
          <w:p w:rsidR="00DA0BB3" w:rsidRPr="00DA0BB3" w:rsidRDefault="00DA0BB3">
            <w:pPr>
              <w:suppressAutoHyphens/>
              <w:ind w:left="426" w:hanging="426"/>
              <w:jc w:val="both"/>
              <w:textAlignment w:val="baseline"/>
              <w:rPr>
                <w:rFonts w:ascii="Times New Roman" w:eastAsia="Calibri" w:hAnsi="Times New Roman" w:cs="Times New Roman"/>
                <w:kern w:val="2"/>
                <w:sz w:val="24"/>
                <w:szCs w:val="24"/>
                <w:lang w:eastAsia="zh-CN"/>
              </w:rPr>
            </w:pPr>
          </w:p>
        </w:tc>
        <w:tc>
          <w:tcPr>
            <w:tcW w:w="4390" w:type="dxa"/>
            <w:tcBorders>
              <w:top w:val="single" w:sz="4" w:space="0" w:color="auto"/>
              <w:left w:val="nil"/>
              <w:bottom w:val="nil"/>
              <w:right w:val="nil"/>
            </w:tcBorders>
            <w:vAlign w:val="center"/>
            <w:hideMark/>
          </w:tcPr>
          <w:p w:rsidR="00DA0BB3" w:rsidRPr="00DA0BB3" w:rsidRDefault="00DA0BB3">
            <w:pPr>
              <w:tabs>
                <w:tab w:val="center" w:pos="6521"/>
              </w:tabs>
              <w:suppressAutoHyphens/>
              <w:ind w:left="426" w:hanging="426"/>
              <w:jc w:val="center"/>
              <w:textAlignment w:val="baseline"/>
              <w:rPr>
                <w:rFonts w:ascii="Times New Roman" w:eastAsia="Calibri" w:hAnsi="Times New Roman" w:cs="Times New Roman"/>
                <w:kern w:val="2"/>
                <w:sz w:val="24"/>
                <w:szCs w:val="24"/>
                <w:lang w:eastAsia="zh-CN"/>
              </w:rPr>
            </w:pPr>
            <w:r w:rsidRPr="00DA0BB3">
              <w:rPr>
                <w:rFonts w:ascii="Times New Roman" w:eastAsia="Calibri" w:hAnsi="Times New Roman" w:cs="Times New Roman"/>
                <w:kern w:val="2"/>
                <w:lang w:eastAsia="zh-CN"/>
              </w:rPr>
              <w:t>(cégjegyzésre jogosult vagy szabályszerűen meghatalmazott képviselő aláírása)</w:t>
            </w:r>
          </w:p>
        </w:tc>
      </w:tr>
    </w:tbl>
    <w:p w:rsidR="00DA0BB3" w:rsidRPr="00DA0BB3" w:rsidRDefault="00DA0BB3" w:rsidP="00DA0BB3">
      <w:pPr>
        <w:suppressAutoHyphens/>
        <w:spacing w:before="120" w:after="120"/>
        <w:ind w:left="426" w:hanging="426"/>
        <w:jc w:val="right"/>
        <w:textAlignment w:val="baseline"/>
        <w:rPr>
          <w:rFonts w:ascii="Times New Roman" w:eastAsia="Calibri" w:hAnsi="Times New Roman" w:cs="Times New Roman"/>
          <w:b/>
          <w:color w:val="000000"/>
          <w:kern w:val="2"/>
          <w:lang w:eastAsia="zh-CN"/>
        </w:rPr>
      </w:pPr>
      <w:r w:rsidRPr="00DA0BB3">
        <w:rPr>
          <w:rFonts w:ascii="Times New Roman" w:eastAsia="Calibri" w:hAnsi="Times New Roman" w:cs="Times New Roman"/>
          <w:b/>
          <w:kern w:val="2"/>
          <w:lang w:eastAsia="zh-CN"/>
        </w:rPr>
        <w:br w:type="page"/>
        <w:t>3</w:t>
      </w:r>
      <w:proofErr w:type="gramStart"/>
      <w:r w:rsidRPr="00DA0BB3">
        <w:rPr>
          <w:rFonts w:ascii="Times New Roman" w:eastAsia="Calibri" w:hAnsi="Times New Roman" w:cs="Times New Roman"/>
          <w:b/>
          <w:kern w:val="2"/>
          <w:lang w:eastAsia="zh-CN"/>
        </w:rPr>
        <w:t>.sz</w:t>
      </w:r>
      <w:proofErr w:type="gramEnd"/>
      <w:r w:rsidRPr="00DA0BB3">
        <w:rPr>
          <w:rFonts w:ascii="Times New Roman" w:eastAsia="Calibri" w:hAnsi="Times New Roman" w:cs="Times New Roman"/>
          <w:b/>
          <w:kern w:val="2"/>
          <w:lang w:eastAsia="zh-CN"/>
        </w:rPr>
        <w:t xml:space="preserve"> mellékelt </w:t>
      </w:r>
      <w:r w:rsidRPr="00DA0BB3">
        <w:rPr>
          <w:rFonts w:ascii="Times New Roman" w:eastAsia="Calibri" w:hAnsi="Times New Roman" w:cs="Times New Roman"/>
          <w:b/>
          <w:color w:val="000000"/>
          <w:kern w:val="2"/>
          <w:lang w:eastAsia="zh-CN"/>
        </w:rPr>
        <w:t>8. számú minta</w:t>
      </w:r>
    </w:p>
    <w:p w:rsidR="00DA0BB3" w:rsidRPr="00DA0BB3" w:rsidRDefault="00DA0BB3" w:rsidP="00DA0BB3">
      <w:pPr>
        <w:spacing w:after="120"/>
        <w:jc w:val="center"/>
        <w:rPr>
          <w:rFonts w:ascii="Times New Roman" w:eastAsia="Times New Roman" w:hAnsi="Times New Roman" w:cs="Times New Roman"/>
          <w:color w:val="000000"/>
          <w:lang w:eastAsia="hu-HU"/>
        </w:rPr>
      </w:pPr>
      <w:r w:rsidRPr="00DA0BB3">
        <w:rPr>
          <w:rFonts w:ascii="Times New Roman" w:hAnsi="Times New Roman" w:cs="Times New Roman"/>
          <w:color w:val="000000"/>
        </w:rPr>
        <w:t>(A Kbt. 69. § (4) bekezdés szerinti felhívásra benyújtandó)</w:t>
      </w:r>
    </w:p>
    <w:p w:rsidR="00DA0BB3" w:rsidRPr="00DA0BB3" w:rsidRDefault="00DA0BB3" w:rsidP="00DA0BB3">
      <w:pPr>
        <w:suppressAutoHyphens/>
        <w:spacing w:before="120" w:after="120"/>
        <w:ind w:left="426" w:hanging="426"/>
        <w:jc w:val="center"/>
        <w:textAlignment w:val="baseline"/>
        <w:rPr>
          <w:rFonts w:ascii="Times New Roman" w:eastAsia="Calibri" w:hAnsi="Times New Roman" w:cs="Times New Roman"/>
          <w:b/>
          <w:smallCaps/>
          <w:color w:val="000000"/>
          <w:kern w:val="2"/>
          <w:lang w:eastAsia="zh-CN"/>
        </w:rPr>
      </w:pPr>
      <w:r w:rsidRPr="00DA0BB3">
        <w:rPr>
          <w:rFonts w:ascii="Times New Roman" w:eastAsia="Calibri" w:hAnsi="Times New Roman" w:cs="Times New Roman"/>
          <w:b/>
          <w:smallCaps/>
          <w:color w:val="000000"/>
          <w:kern w:val="2"/>
          <w:lang w:eastAsia="zh-CN"/>
        </w:rPr>
        <w:t>NYILATKOZAT</w:t>
      </w:r>
    </w:p>
    <w:p w:rsidR="00DA0BB3" w:rsidRPr="00DA0BB3" w:rsidRDefault="00DA0BB3" w:rsidP="00DA0BB3">
      <w:pPr>
        <w:suppressAutoHyphens/>
        <w:spacing w:before="120" w:after="120"/>
        <w:ind w:left="426" w:hanging="426"/>
        <w:jc w:val="center"/>
        <w:textAlignment w:val="baseline"/>
        <w:rPr>
          <w:rFonts w:ascii="Times New Roman" w:eastAsia="Calibri" w:hAnsi="Times New Roman" w:cs="Times New Roman"/>
          <w:b/>
          <w:color w:val="000000"/>
          <w:kern w:val="2"/>
          <w:lang w:eastAsia="zh-CN"/>
        </w:rPr>
      </w:pPr>
      <w:proofErr w:type="gramStart"/>
      <w:r w:rsidRPr="00DA0BB3">
        <w:rPr>
          <w:rFonts w:ascii="Times New Roman" w:eastAsia="Calibri" w:hAnsi="Times New Roman" w:cs="Times New Roman"/>
          <w:b/>
          <w:color w:val="000000"/>
          <w:kern w:val="2"/>
          <w:lang w:eastAsia="zh-CN"/>
        </w:rPr>
        <w:t>a</w:t>
      </w:r>
      <w:proofErr w:type="gramEnd"/>
      <w:r w:rsidRPr="00DA0BB3">
        <w:rPr>
          <w:rFonts w:ascii="Times New Roman" w:eastAsia="Calibri" w:hAnsi="Times New Roman" w:cs="Times New Roman"/>
          <w:b/>
          <w:color w:val="000000"/>
          <w:kern w:val="2"/>
          <w:lang w:eastAsia="zh-CN"/>
        </w:rPr>
        <w:t xml:space="preserve"> kizáró okok vonatkozásában</w:t>
      </w:r>
      <w:r w:rsidRPr="00DA0BB3">
        <w:rPr>
          <w:rFonts w:ascii="Times New Roman" w:eastAsia="Calibri" w:hAnsi="Times New Roman" w:cs="Times New Roman"/>
          <w:color w:val="000000"/>
          <w:kern w:val="2"/>
          <w:vertAlign w:val="superscript"/>
          <w:lang w:eastAsia="zh-CN"/>
        </w:rPr>
        <w:footnoteReference w:id="7"/>
      </w:r>
    </w:p>
    <w:p w:rsidR="00DA0BB3" w:rsidRPr="00DA0BB3" w:rsidRDefault="00DA0BB3" w:rsidP="00DA0BB3">
      <w:pPr>
        <w:suppressAutoHyphens/>
        <w:spacing w:before="120" w:after="120"/>
        <w:ind w:left="426" w:hanging="426"/>
        <w:jc w:val="center"/>
        <w:textAlignment w:val="baseline"/>
        <w:rPr>
          <w:rFonts w:ascii="Times New Roman" w:eastAsia="Calibri" w:hAnsi="Times New Roman" w:cs="Times New Roman"/>
          <w:b/>
          <w:color w:val="000000"/>
          <w:kern w:val="2"/>
          <w:lang w:eastAsia="zh-CN"/>
        </w:rPr>
      </w:pPr>
    </w:p>
    <w:p w:rsidR="00DA0BB3" w:rsidRPr="00DA0BB3" w:rsidRDefault="00DA0BB3" w:rsidP="00DA0BB3">
      <w:pPr>
        <w:suppressAutoHyphens/>
        <w:autoSpaceDE w:val="0"/>
        <w:autoSpaceDN w:val="0"/>
        <w:adjustRightInd w:val="0"/>
        <w:spacing w:before="120" w:after="120"/>
        <w:jc w:val="both"/>
        <w:textAlignment w:val="baseline"/>
        <w:rPr>
          <w:rFonts w:ascii="Times New Roman" w:eastAsia="Calibri" w:hAnsi="Times New Roman" w:cs="Times New Roman"/>
          <w:color w:val="000000"/>
          <w:kern w:val="2"/>
          <w:lang w:eastAsia="zh-CN"/>
        </w:rPr>
      </w:pPr>
      <w:proofErr w:type="gramStart"/>
      <w:r w:rsidRPr="00DA0BB3">
        <w:rPr>
          <w:rFonts w:ascii="Times New Roman" w:eastAsia="Calibri" w:hAnsi="Times New Roman" w:cs="Times New Roman"/>
          <w:color w:val="000000"/>
          <w:kern w:val="2"/>
          <w:lang w:eastAsia="zh-CN"/>
        </w:rPr>
        <w:t>Alulírott …………………………………………………………………, mint a(z) ……………….………………….............................................................. (székhely: ………...................................…….......................................) ajánlattevő szervezet cégjegyzésre jogosult képviselője a „</w:t>
      </w:r>
      <w:r w:rsidRPr="00DA0BB3">
        <w:rPr>
          <w:rFonts w:ascii="Times New Roman" w:eastAsia="Arial Unicode MS" w:hAnsi="Times New Roman" w:cs="Times New Roman"/>
          <w:i/>
        </w:rPr>
        <w:t>2 db AS-350B típusú helikopter 144 havi karbantartása (nagyjavítás)</w:t>
      </w:r>
      <w:r w:rsidRPr="00DA0BB3">
        <w:rPr>
          <w:rFonts w:ascii="Times New Roman" w:eastAsia="Calibri" w:hAnsi="Times New Roman" w:cs="Times New Roman"/>
          <w:color w:val="000000"/>
          <w:kern w:val="2"/>
          <w:lang w:eastAsia="zh-CN"/>
        </w:rPr>
        <w:t>” tárgyban kiírt közbeszerzési eljárás során az alábbi nyilatkozatot teszem a kizáró okok vonatkozásában:</w:t>
      </w:r>
      <w:proofErr w:type="gramEnd"/>
    </w:p>
    <w:p w:rsidR="00DA0BB3" w:rsidRPr="00DA0BB3" w:rsidRDefault="00DA0BB3" w:rsidP="00DA0BB3">
      <w:pPr>
        <w:suppressAutoHyphens/>
        <w:spacing w:after="120"/>
        <w:jc w:val="both"/>
        <w:textAlignment w:val="baseline"/>
        <w:rPr>
          <w:rFonts w:ascii="Times New Roman" w:eastAsia="Calibri" w:hAnsi="Times New Roman" w:cs="Times New Roman"/>
          <w:color w:val="000000"/>
          <w:kern w:val="2"/>
          <w:lang w:eastAsia="zh-CN"/>
        </w:rPr>
      </w:pPr>
      <w:r w:rsidRPr="00DA0BB3">
        <w:rPr>
          <w:rFonts w:ascii="Times New Roman" w:eastAsia="Calibri" w:hAnsi="Times New Roman" w:cs="Times New Roman"/>
          <w:color w:val="000000"/>
          <w:kern w:val="2"/>
          <w:lang w:eastAsia="zh-CN"/>
        </w:rPr>
        <w:t xml:space="preserve">Nem állnak fenn velünk szemben a közbeszerzésekről szóló 2015. évi CXLIII. törvényben foglalt alábbi kizáró okok, mely szerint nem lehet ajánlattevő, amennyiben: </w:t>
      </w:r>
    </w:p>
    <w:p w:rsidR="00DA0BB3" w:rsidRPr="00DA0BB3" w:rsidRDefault="00DA0BB3" w:rsidP="00DA0BB3">
      <w:pPr>
        <w:suppressAutoHyphens/>
        <w:spacing w:after="120"/>
        <w:jc w:val="both"/>
        <w:textAlignment w:val="baseline"/>
        <w:rPr>
          <w:rFonts w:ascii="Times New Roman" w:eastAsia="Calibri" w:hAnsi="Times New Roman" w:cs="Times New Roman"/>
          <w:b/>
          <w:color w:val="000000"/>
          <w:kern w:val="2"/>
          <w:lang w:eastAsia="zh-CN"/>
        </w:rPr>
      </w:pPr>
      <w:r w:rsidRPr="00DA0BB3">
        <w:rPr>
          <w:rFonts w:ascii="Times New Roman" w:eastAsia="Calibri" w:hAnsi="Times New Roman" w:cs="Times New Roman"/>
          <w:b/>
          <w:color w:val="000000"/>
          <w:kern w:val="2"/>
          <w:lang w:eastAsia="zh-CN"/>
        </w:rPr>
        <w:t>Kbt. 62. § (2) bekezdés:</w:t>
      </w:r>
    </w:p>
    <w:p w:rsidR="00DA0BB3" w:rsidRPr="00DA0BB3" w:rsidRDefault="00DA0BB3" w:rsidP="00DA0BB3">
      <w:pPr>
        <w:suppressAutoHyphens/>
        <w:spacing w:after="120"/>
        <w:jc w:val="both"/>
        <w:textAlignment w:val="baseline"/>
        <w:rPr>
          <w:rFonts w:ascii="Times New Roman" w:eastAsia="Calibri" w:hAnsi="Times New Roman" w:cs="Times New Roman"/>
          <w:color w:val="000000"/>
          <w:kern w:val="2"/>
          <w:lang w:eastAsia="zh-CN"/>
        </w:rPr>
      </w:pPr>
      <w:proofErr w:type="gramStart"/>
      <w:r w:rsidRPr="00DA0BB3">
        <w:rPr>
          <w:rFonts w:ascii="Times New Roman" w:eastAsia="Calibri" w:hAnsi="Times New Roman" w:cs="Times New Roman"/>
          <w:color w:val="000000"/>
          <w:kern w:val="2"/>
          <w:lang w:eastAsia="zh-CN"/>
        </w:rPr>
        <w:t>a</w:t>
      </w:r>
      <w:proofErr w:type="gramEnd"/>
      <w:r w:rsidRPr="00DA0BB3">
        <w:rPr>
          <w:rFonts w:ascii="Times New Roman" w:eastAsia="Calibri" w:hAnsi="Times New Roman" w:cs="Times New Roman"/>
          <w:color w:val="000000"/>
          <w:kern w:val="2"/>
          <w:lang w:eastAsia="zh-CN"/>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DA0BB3" w:rsidRPr="00DA0BB3" w:rsidRDefault="00DA0BB3" w:rsidP="00DA0BB3">
      <w:pPr>
        <w:suppressAutoHyphens/>
        <w:spacing w:after="120"/>
        <w:jc w:val="both"/>
        <w:textAlignment w:val="baseline"/>
        <w:rPr>
          <w:rFonts w:ascii="Times New Roman" w:eastAsia="Calibri" w:hAnsi="Times New Roman" w:cs="Times New Roman"/>
          <w:color w:val="000000"/>
          <w:kern w:val="2"/>
          <w:lang w:eastAsia="zh-CN"/>
        </w:rPr>
      </w:pPr>
      <w:proofErr w:type="gramStart"/>
      <w:r w:rsidRPr="00DA0BB3">
        <w:rPr>
          <w:rFonts w:ascii="Times New Roman" w:eastAsia="Calibri" w:hAnsi="Times New Roman" w:cs="Times New Roman"/>
          <w:color w:val="000000"/>
          <w:kern w:val="2"/>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w:t>
      </w:r>
      <w:bookmarkStart w:id="2" w:name="_GoBack"/>
      <w:bookmarkEnd w:id="2"/>
      <w:r w:rsidRPr="00DA0BB3">
        <w:rPr>
          <w:rFonts w:ascii="Times New Roman" w:eastAsia="Calibri" w:hAnsi="Times New Roman" w:cs="Times New Roman"/>
          <w:color w:val="000000"/>
          <w:kern w:val="2"/>
          <w:lang w:eastAsia="zh-CN"/>
        </w:rPr>
        <w:t>vezetője vagy gazdasági társaság esetén annak egyedüli tagja, vagy személyes joga szerinti hasonló ügyvezető vagy felügyelő szervének tagja, illetve az előbbieknek megfelelő döntéshozatali jogkörrel rendelkez</w:t>
      </w:r>
      <w:proofErr w:type="gramEnd"/>
      <w:r w:rsidRPr="00DA0BB3">
        <w:rPr>
          <w:rFonts w:ascii="Times New Roman" w:eastAsia="Calibri" w:hAnsi="Times New Roman" w:cs="Times New Roman"/>
          <w:color w:val="000000"/>
          <w:kern w:val="2"/>
          <w:lang w:eastAsia="zh-CN"/>
        </w:rPr>
        <w:t xml:space="preserve">ő </w:t>
      </w:r>
      <w:proofErr w:type="gramStart"/>
      <w:r w:rsidRPr="00DA0BB3">
        <w:rPr>
          <w:rFonts w:ascii="Times New Roman" w:eastAsia="Calibri" w:hAnsi="Times New Roman" w:cs="Times New Roman"/>
          <w:color w:val="000000"/>
          <w:kern w:val="2"/>
          <w:lang w:eastAsia="zh-CN"/>
        </w:rPr>
        <w:t>személy</w:t>
      </w:r>
      <w:proofErr w:type="gramEnd"/>
      <w:r w:rsidRPr="00DA0BB3">
        <w:rPr>
          <w:rFonts w:ascii="Times New Roman" w:eastAsia="Calibri" w:hAnsi="Times New Roman" w:cs="Times New Roman"/>
          <w:color w:val="000000"/>
          <w:kern w:val="2"/>
          <w:lang w:eastAsia="zh-CN"/>
        </w:rPr>
        <w:t xml:space="preserve"> volt.</w:t>
      </w:r>
    </w:p>
    <w:p w:rsidR="00DA0BB3" w:rsidRPr="00DA0BB3" w:rsidRDefault="00DA0BB3" w:rsidP="00DA0BB3">
      <w:pPr>
        <w:suppressAutoHyphens/>
        <w:autoSpaceDE w:val="0"/>
        <w:autoSpaceDN w:val="0"/>
        <w:adjustRightInd w:val="0"/>
        <w:spacing w:before="120" w:after="120"/>
        <w:ind w:left="426" w:hanging="426"/>
        <w:jc w:val="both"/>
        <w:textAlignment w:val="baseline"/>
        <w:rPr>
          <w:rFonts w:ascii="Times New Roman" w:eastAsia="Calibri" w:hAnsi="Times New Roman" w:cs="Times New Roman"/>
          <w:color w:val="000000"/>
          <w:kern w:val="2"/>
          <w:lang w:eastAsia="zh-CN"/>
        </w:rPr>
      </w:pPr>
    </w:p>
    <w:tbl>
      <w:tblPr>
        <w:tblW w:w="0" w:type="auto"/>
        <w:tblLook w:val="04A0" w:firstRow="1" w:lastRow="0" w:firstColumn="1" w:lastColumn="0" w:noHBand="0" w:noVBand="1"/>
      </w:tblPr>
      <w:tblGrid>
        <w:gridCol w:w="1461"/>
        <w:gridCol w:w="3512"/>
        <w:gridCol w:w="4315"/>
      </w:tblGrid>
      <w:tr w:rsidR="00DA0BB3" w:rsidRPr="00DA0BB3" w:rsidTr="00DA0BB3">
        <w:tc>
          <w:tcPr>
            <w:tcW w:w="9488" w:type="dxa"/>
            <w:gridSpan w:val="3"/>
            <w:hideMark/>
          </w:tcPr>
          <w:p w:rsidR="00DA0BB3" w:rsidRPr="00DA0BB3" w:rsidRDefault="00DA0BB3">
            <w:pPr>
              <w:suppressAutoHyphens/>
              <w:spacing w:before="120" w:after="120"/>
              <w:ind w:left="426" w:hanging="426"/>
              <w:jc w:val="both"/>
              <w:textAlignment w:val="baseline"/>
              <w:rPr>
                <w:rFonts w:ascii="Times New Roman" w:eastAsia="Calibri" w:hAnsi="Times New Roman" w:cs="Times New Roman"/>
                <w:kern w:val="2"/>
                <w:sz w:val="24"/>
                <w:szCs w:val="24"/>
                <w:lang w:eastAsia="zh-CN"/>
              </w:rPr>
            </w:pPr>
            <w:r w:rsidRPr="00DA0BB3">
              <w:rPr>
                <w:rFonts w:ascii="Times New Roman" w:eastAsia="Calibri" w:hAnsi="Times New Roman" w:cs="Times New Roman"/>
                <w:kern w:val="2"/>
                <w:lang w:eastAsia="zh-CN"/>
              </w:rPr>
              <w:t>Kelt (helység, év, hónap, nap)</w:t>
            </w:r>
          </w:p>
        </w:tc>
      </w:tr>
      <w:tr w:rsidR="00DA0BB3" w:rsidRPr="00DA0BB3" w:rsidTr="00DA0BB3">
        <w:tc>
          <w:tcPr>
            <w:tcW w:w="1495" w:type="dxa"/>
          </w:tcPr>
          <w:p w:rsidR="00DA0BB3" w:rsidRPr="00DA0BB3" w:rsidRDefault="00DA0BB3">
            <w:pPr>
              <w:suppressAutoHyphens/>
              <w:spacing w:before="120" w:after="120"/>
              <w:ind w:left="426" w:hanging="426"/>
              <w:jc w:val="both"/>
              <w:textAlignment w:val="baseline"/>
              <w:rPr>
                <w:rFonts w:ascii="Times New Roman" w:eastAsia="Calibri" w:hAnsi="Times New Roman" w:cs="Times New Roman"/>
                <w:kern w:val="2"/>
                <w:sz w:val="24"/>
                <w:szCs w:val="24"/>
                <w:lang w:eastAsia="zh-CN"/>
              </w:rPr>
            </w:pPr>
          </w:p>
        </w:tc>
        <w:tc>
          <w:tcPr>
            <w:tcW w:w="3603" w:type="dxa"/>
          </w:tcPr>
          <w:p w:rsidR="00DA0BB3" w:rsidRPr="00DA0BB3" w:rsidRDefault="00DA0BB3">
            <w:pPr>
              <w:suppressAutoHyphens/>
              <w:spacing w:before="120" w:after="120"/>
              <w:ind w:left="426" w:hanging="426"/>
              <w:jc w:val="both"/>
              <w:textAlignment w:val="baseline"/>
              <w:rPr>
                <w:rFonts w:ascii="Times New Roman" w:eastAsia="Calibri" w:hAnsi="Times New Roman" w:cs="Times New Roman"/>
                <w:kern w:val="2"/>
                <w:sz w:val="24"/>
                <w:szCs w:val="24"/>
                <w:lang w:eastAsia="zh-CN"/>
              </w:rPr>
            </w:pPr>
          </w:p>
        </w:tc>
        <w:tc>
          <w:tcPr>
            <w:tcW w:w="4390" w:type="dxa"/>
            <w:tcBorders>
              <w:top w:val="single" w:sz="4" w:space="0" w:color="auto"/>
              <w:left w:val="nil"/>
              <w:bottom w:val="nil"/>
              <w:right w:val="nil"/>
            </w:tcBorders>
            <w:vAlign w:val="center"/>
            <w:hideMark/>
          </w:tcPr>
          <w:p w:rsidR="00DA0BB3" w:rsidRPr="00DA0BB3" w:rsidRDefault="00DA0BB3">
            <w:pPr>
              <w:tabs>
                <w:tab w:val="center" w:pos="6521"/>
              </w:tabs>
              <w:suppressAutoHyphens/>
              <w:spacing w:before="120" w:after="120"/>
              <w:ind w:left="426" w:hanging="426"/>
              <w:jc w:val="center"/>
              <w:textAlignment w:val="baseline"/>
              <w:rPr>
                <w:rFonts w:ascii="Times New Roman" w:eastAsia="Calibri" w:hAnsi="Times New Roman" w:cs="Times New Roman"/>
                <w:kern w:val="2"/>
                <w:sz w:val="24"/>
                <w:szCs w:val="24"/>
                <w:lang w:eastAsia="zh-CN"/>
              </w:rPr>
            </w:pPr>
            <w:r w:rsidRPr="00DA0BB3">
              <w:rPr>
                <w:rFonts w:ascii="Times New Roman" w:eastAsia="Calibri" w:hAnsi="Times New Roman" w:cs="Times New Roman"/>
                <w:kern w:val="2"/>
                <w:lang w:eastAsia="zh-CN"/>
              </w:rPr>
              <w:t>(cégjegyzésre jogosult vagy szabályszerűen meghatalmazott képviselő aláírása)</w:t>
            </w:r>
          </w:p>
        </w:tc>
      </w:tr>
    </w:tbl>
    <w:p w:rsidR="00DA0BB3" w:rsidRPr="00DA0BB3" w:rsidRDefault="00DA0BB3" w:rsidP="00DA0BB3">
      <w:pPr>
        <w:rPr>
          <w:rFonts w:ascii="Times New Roman" w:eastAsia="Times New Roman" w:hAnsi="Times New Roman" w:cs="Times New Roman"/>
          <w:b/>
          <w:lang w:eastAsia="hu-HU"/>
        </w:rPr>
      </w:pPr>
    </w:p>
    <w:p w:rsidR="00DA0BB3" w:rsidRPr="00DA0BB3" w:rsidRDefault="00DA0BB3">
      <w:pPr>
        <w:rPr>
          <w:rFonts w:ascii="Times New Roman" w:hAnsi="Times New Roman" w:cs="Times New Roman"/>
        </w:rPr>
      </w:pPr>
    </w:p>
    <w:sectPr w:rsidR="00DA0BB3" w:rsidRPr="00DA0B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FB" w:rsidRDefault="00133FFB" w:rsidP="00133FFB">
      <w:pPr>
        <w:spacing w:after="0" w:line="240" w:lineRule="auto"/>
      </w:pPr>
      <w:r>
        <w:separator/>
      </w:r>
    </w:p>
  </w:endnote>
  <w:endnote w:type="continuationSeparator" w:id="0">
    <w:p w:rsidR="00133FFB" w:rsidRDefault="00133FFB" w:rsidP="0013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FB" w:rsidRDefault="00133FFB" w:rsidP="00133FFB">
      <w:pPr>
        <w:spacing w:after="0" w:line="240" w:lineRule="auto"/>
      </w:pPr>
      <w:r>
        <w:separator/>
      </w:r>
    </w:p>
  </w:footnote>
  <w:footnote w:type="continuationSeparator" w:id="0">
    <w:p w:rsidR="00133FFB" w:rsidRDefault="00133FFB" w:rsidP="00133FFB">
      <w:pPr>
        <w:spacing w:after="0" w:line="240" w:lineRule="auto"/>
      </w:pPr>
      <w:r>
        <w:continuationSeparator/>
      </w:r>
    </w:p>
  </w:footnote>
  <w:footnote w:id="1">
    <w:p w:rsidR="00133FFB" w:rsidRDefault="00133FFB" w:rsidP="00133FFB">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Fonts w:ascii="Times" w:hAnsi="Times" w:cs="Times"/>
          <w:sz w:val="18"/>
          <w:szCs w:val="18"/>
        </w:rPr>
        <w:t> (1) E törvény alkalmazásában</w:t>
      </w:r>
    </w:p>
    <w:p w:rsidR="00133FFB" w:rsidRDefault="00133FFB" w:rsidP="00133FFB">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1. </w:t>
      </w:r>
      <w:r>
        <w:rPr>
          <w:rFonts w:ascii="Times" w:hAnsi="Times" w:cs="Times"/>
          <w:i/>
          <w:iCs/>
          <w:sz w:val="18"/>
          <w:szCs w:val="18"/>
        </w:rPr>
        <w:t>átlátható szervezet:</w:t>
      </w:r>
    </w:p>
    <w:p w:rsidR="00133FFB" w:rsidRDefault="00133FFB" w:rsidP="00133FFB">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Fonts w:ascii="Times" w:hAnsi="Times" w:cs="Times"/>
          <w:sz w:val="18"/>
          <w:szCs w:val="18"/>
        </w:rPr>
        <w:t>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133FFB" w:rsidRDefault="00133FFB" w:rsidP="00133FF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Fonts w:ascii="Times" w:hAnsi="Times" w:cs="Times"/>
          <w:sz w:val="18"/>
          <w:szCs w:val="18"/>
        </w:rPr>
        <w:t> az olyan belföldi vagy külföldi jogi személy vagy jogi személyiséggel nem rendelkező gazdálkodó szervezet, amely megfelel a következő feltételeknek:</w:t>
      </w:r>
    </w:p>
    <w:p w:rsidR="00133FFB" w:rsidRDefault="00133FFB" w:rsidP="00133FF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Fonts w:ascii="Times" w:hAnsi="Times" w:cs="Times"/>
          <w:sz w:val="18"/>
          <w:szCs w:val="18"/>
        </w:rPr>
        <w:t> tulajdonosi szerkezete, a pénzmosás és a terrorizmus finanszírozása megelőzéséről és megakadályozásáról szóló törvény szerint meghatározott tényleges tulajdonosa megismerhető,</w:t>
      </w:r>
    </w:p>
    <w:p w:rsidR="00133FFB" w:rsidRDefault="00133FFB" w:rsidP="00133FF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xml:space="preserv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133FFB" w:rsidRDefault="00133FFB" w:rsidP="00133FF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nem minősül a társasági adóról és az osztalékadóról szóló törvény szerint meghatározott ellenőrzött külföldi társaságnak,</w:t>
      </w:r>
    </w:p>
    <w:p w:rsidR="00133FFB" w:rsidRDefault="00133FFB" w:rsidP="00133FF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Fonts w:ascii="Times" w:hAnsi="Times" w:cs="Times"/>
          <w:sz w:val="18"/>
          <w:szCs w:val="18"/>
        </w:rPr>
        <w:t> a gazdálkodó szervezetben közvetlenül vagy közvetetten több mint 25%-os tulajdonnal, befolyással vagy szavazati joggal bíró jogi személy, jogi személyiséggel nem rendelkező gazdálkodó szervezet tekintetében a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és </w:t>
      </w: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alpont szerinti feltételek fennállnak;</w:t>
      </w:r>
    </w:p>
    <w:p w:rsidR="00133FFB" w:rsidRDefault="00133FFB" w:rsidP="00133FF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Fonts w:ascii="Times" w:hAnsi="Times" w:cs="Times"/>
          <w:sz w:val="18"/>
          <w:szCs w:val="18"/>
        </w:rPr>
        <w:t xml:space="preserve"> 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133FFB" w:rsidRDefault="00133FFB" w:rsidP="00133FF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Fonts w:ascii="Times" w:hAnsi="Times" w:cs="Times"/>
          <w:sz w:val="18"/>
          <w:szCs w:val="18"/>
        </w:rPr>
        <w:t> vezető tisztségviselői megismerhetők,</w:t>
      </w:r>
    </w:p>
    <w:p w:rsidR="00133FFB" w:rsidRDefault="00133FFB" w:rsidP="00133FF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Fonts w:ascii="Times" w:hAnsi="Times" w:cs="Times"/>
          <w:sz w:val="18"/>
          <w:szCs w:val="18"/>
        </w:rPr>
        <w:t xml:space="preserve"> 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133FFB" w:rsidRDefault="00133FFB" w:rsidP="00133FF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Fonts w:ascii="Times" w:hAnsi="Times" w:cs="Times"/>
          <w:sz w:val="18"/>
          <w:szCs w:val="18"/>
        </w:rPr>
        <w:t xml:space="preserve"> 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133FFB" w:rsidRDefault="00133FFB" w:rsidP="00133FFB">
      <w:pPr>
        <w:pStyle w:val="Lbjegyzetszveg"/>
        <w:rPr>
          <w:sz w:val="18"/>
          <w:szCs w:val="18"/>
        </w:rPr>
      </w:pPr>
    </w:p>
  </w:footnote>
  <w:footnote w:id="2">
    <w:p w:rsidR="00DA0BB3" w:rsidRDefault="00DA0BB3" w:rsidP="00DA0BB3">
      <w:pPr>
        <w:pStyle w:val="Lbjegyzetszveg"/>
        <w:jc w:val="both"/>
        <w:rPr>
          <w:noProof/>
          <w:sz w:val="18"/>
          <w:szCs w:val="18"/>
        </w:rPr>
      </w:pPr>
      <w:r>
        <w:rPr>
          <w:rStyle w:val="Lbjegyzet-hivatkozs"/>
          <w:noProof/>
          <w:sz w:val="18"/>
          <w:szCs w:val="18"/>
        </w:rPr>
        <w:footnoteRef/>
      </w:r>
      <w:r>
        <w:rPr>
          <w:noProof/>
          <w:sz w:val="18"/>
          <w:szCs w:val="18"/>
        </w:rPr>
        <w:t xml:space="preserve"> Megfelelő válasz aláhúzandó!</w:t>
      </w:r>
    </w:p>
  </w:footnote>
  <w:footnote w:id="3">
    <w:p w:rsidR="00DA0BB3" w:rsidRDefault="00DA0BB3" w:rsidP="00DA0BB3">
      <w:pPr>
        <w:pStyle w:val="Lbjegyzetszveg"/>
        <w:jc w:val="both"/>
        <w:rPr>
          <w:noProof/>
          <w:sz w:val="18"/>
          <w:szCs w:val="18"/>
        </w:rPr>
      </w:pPr>
      <w:r>
        <w:rPr>
          <w:rStyle w:val="Lbjegyzet-hivatkozs"/>
          <w:noProof/>
          <w:sz w:val="18"/>
          <w:szCs w:val="18"/>
        </w:rPr>
        <w:footnoteRef/>
      </w:r>
      <w:r>
        <w:rPr>
          <w:noProof/>
          <w:sz w:val="18"/>
          <w:szCs w:val="18"/>
        </w:rPr>
        <w:t xml:space="preserve"> Megfelelő válasz aláhúzandó!</w:t>
      </w:r>
    </w:p>
  </w:footnote>
  <w:footnote w:id="4">
    <w:p w:rsidR="00DA0BB3" w:rsidRDefault="00DA0BB3" w:rsidP="00DA0BB3">
      <w:pPr>
        <w:pStyle w:val="NormlWeb"/>
        <w:spacing w:before="0" w:beforeAutospacing="0" w:after="0" w:afterAutospacing="0"/>
        <w:jc w:val="both"/>
        <w:rPr>
          <w:noProof/>
          <w:sz w:val="18"/>
          <w:szCs w:val="18"/>
        </w:rPr>
      </w:pPr>
      <w:r>
        <w:rPr>
          <w:rStyle w:val="Lbjegyzet-hivatkozs"/>
          <w:noProof/>
          <w:sz w:val="18"/>
          <w:szCs w:val="18"/>
        </w:rPr>
        <w:footnoteRef/>
      </w:r>
      <w:r>
        <w:rPr>
          <w:noProof/>
          <w:sz w:val="18"/>
          <w:szCs w:val="18"/>
        </w:rPr>
        <w:t xml:space="preserve"> A pénzmosás és a terrorizmus finanszírozása megelőzéséről és megakadályozásáról szóló 2007. évi CXXXVI. törvény 3. § r) pontja szerint</w:t>
      </w:r>
      <w:r>
        <w:rPr>
          <w:iCs/>
          <w:noProof/>
          <w:sz w:val="18"/>
          <w:szCs w:val="18"/>
          <w:u w:val="single"/>
        </w:rPr>
        <w:t>tényleges tulajdonos</w:t>
      </w:r>
      <w:r>
        <w:rPr>
          <w:iCs/>
          <w:noProof/>
          <w:sz w:val="18"/>
          <w:szCs w:val="18"/>
        </w:rPr>
        <w:t>:</w:t>
      </w:r>
    </w:p>
    <w:p w:rsidR="00DA0BB3" w:rsidRDefault="00DA0BB3" w:rsidP="00DA0BB3">
      <w:pPr>
        <w:widowControl w:val="0"/>
        <w:autoSpaceDE w:val="0"/>
        <w:autoSpaceDN w:val="0"/>
        <w:adjustRightInd w:val="0"/>
        <w:ind w:right="141" w:firstLine="84"/>
        <w:jc w:val="both"/>
        <w:rPr>
          <w:noProof/>
          <w:sz w:val="18"/>
          <w:szCs w:val="18"/>
        </w:rPr>
      </w:pPr>
      <w:r>
        <w:rPr>
          <w:noProof/>
          <w:sz w:val="18"/>
          <w:szCs w:val="18"/>
        </w:rPr>
        <w:t xml:space="preserve">ra) az a </w:t>
      </w:r>
      <w:r>
        <w:rPr>
          <w:b/>
          <w:noProof/>
          <w:sz w:val="18"/>
          <w:szCs w:val="18"/>
          <w:u w:val="single"/>
        </w:rPr>
        <w:t>természetes személy</w:t>
      </w:r>
      <w:r>
        <w:rPr>
          <w:noProof/>
          <w:sz w:val="18"/>
          <w:szCs w:val="18"/>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rsidR="00DA0BB3" w:rsidRDefault="00DA0BB3" w:rsidP="00DA0BB3">
      <w:pPr>
        <w:widowControl w:val="0"/>
        <w:autoSpaceDE w:val="0"/>
        <w:autoSpaceDN w:val="0"/>
        <w:adjustRightInd w:val="0"/>
        <w:ind w:right="141" w:firstLine="84"/>
        <w:jc w:val="both"/>
        <w:rPr>
          <w:noProof/>
          <w:sz w:val="18"/>
          <w:szCs w:val="18"/>
        </w:rPr>
      </w:pPr>
      <w:r>
        <w:rPr>
          <w:noProof/>
          <w:sz w:val="18"/>
          <w:szCs w:val="18"/>
        </w:rPr>
        <w:t xml:space="preserve">rb) az a </w:t>
      </w:r>
      <w:r>
        <w:rPr>
          <w:b/>
          <w:noProof/>
          <w:sz w:val="18"/>
          <w:szCs w:val="18"/>
          <w:u w:val="single"/>
        </w:rPr>
        <w:t>természetes személy</w:t>
      </w:r>
      <w:r>
        <w:rPr>
          <w:noProof/>
          <w:sz w:val="18"/>
          <w:szCs w:val="18"/>
        </w:rPr>
        <w:t>, aki jogi személyben vagy jogi személyiséggel nem rendelkező szervezetben - a Ptk. 8:2 § (4) bekezdésében meghatározott - meghatározó befolyással rendelkezik,</w:t>
      </w:r>
    </w:p>
    <w:p w:rsidR="00DA0BB3" w:rsidRDefault="00DA0BB3" w:rsidP="00DA0BB3">
      <w:pPr>
        <w:widowControl w:val="0"/>
        <w:autoSpaceDE w:val="0"/>
        <w:autoSpaceDN w:val="0"/>
        <w:adjustRightInd w:val="0"/>
        <w:ind w:right="200" w:firstLine="84"/>
        <w:jc w:val="both"/>
        <w:rPr>
          <w:noProof/>
          <w:sz w:val="18"/>
          <w:szCs w:val="18"/>
        </w:rPr>
      </w:pPr>
      <w:r>
        <w:rPr>
          <w:noProof/>
          <w:sz w:val="18"/>
          <w:szCs w:val="18"/>
        </w:rPr>
        <w:t>rc) az a természetes személy, akinek megbízásából valamely ügyleti megbízást végrehajtanak,</w:t>
      </w:r>
    </w:p>
    <w:p w:rsidR="00DA0BB3" w:rsidRDefault="00DA0BB3" w:rsidP="00DA0BB3">
      <w:pPr>
        <w:widowControl w:val="0"/>
        <w:autoSpaceDE w:val="0"/>
        <w:autoSpaceDN w:val="0"/>
        <w:adjustRightInd w:val="0"/>
        <w:ind w:right="200" w:firstLine="84"/>
        <w:jc w:val="both"/>
        <w:rPr>
          <w:noProof/>
          <w:sz w:val="18"/>
          <w:szCs w:val="18"/>
        </w:rPr>
      </w:pPr>
      <w:r>
        <w:rPr>
          <w:noProof/>
          <w:sz w:val="18"/>
          <w:szCs w:val="18"/>
        </w:rPr>
        <w:t>rd) alapítványok esetében az a természetes személy,</w:t>
      </w:r>
    </w:p>
    <w:p w:rsidR="00DA0BB3" w:rsidRDefault="00DA0BB3" w:rsidP="00DA0BB3">
      <w:pPr>
        <w:widowControl w:val="0"/>
        <w:autoSpaceDE w:val="0"/>
        <w:autoSpaceDN w:val="0"/>
        <w:adjustRightInd w:val="0"/>
        <w:ind w:left="284" w:right="200"/>
        <w:jc w:val="both"/>
        <w:rPr>
          <w:noProof/>
          <w:sz w:val="18"/>
          <w:szCs w:val="18"/>
        </w:rPr>
      </w:pPr>
      <w:r>
        <w:rPr>
          <w:noProof/>
          <w:sz w:val="18"/>
          <w:szCs w:val="18"/>
        </w:rPr>
        <w:t>1. aki az alapítvány vagyona legalább huszonöt százalékának a kedvezményezettje, ha a leendő kedvezményezetteket már meghatározták,</w:t>
      </w:r>
    </w:p>
    <w:p w:rsidR="00DA0BB3" w:rsidRDefault="00DA0BB3" w:rsidP="00DA0BB3">
      <w:pPr>
        <w:widowControl w:val="0"/>
        <w:autoSpaceDE w:val="0"/>
        <w:autoSpaceDN w:val="0"/>
        <w:adjustRightInd w:val="0"/>
        <w:ind w:left="284" w:right="200"/>
        <w:jc w:val="both"/>
        <w:rPr>
          <w:noProof/>
          <w:sz w:val="18"/>
          <w:szCs w:val="18"/>
        </w:rPr>
      </w:pPr>
      <w:r>
        <w:rPr>
          <w:noProof/>
          <w:sz w:val="18"/>
          <w:szCs w:val="18"/>
        </w:rPr>
        <w:t>2. akinek érdekében az alapítványt létrehozták, illetve működtetik, ha a kedvezményezetteket még nem határozták meg, vagy</w:t>
      </w:r>
    </w:p>
    <w:p w:rsidR="00DA0BB3" w:rsidRDefault="00DA0BB3" w:rsidP="00DA0BB3">
      <w:pPr>
        <w:widowControl w:val="0"/>
        <w:autoSpaceDE w:val="0"/>
        <w:autoSpaceDN w:val="0"/>
        <w:adjustRightInd w:val="0"/>
        <w:ind w:left="284" w:right="200"/>
        <w:jc w:val="both"/>
        <w:rPr>
          <w:noProof/>
          <w:sz w:val="18"/>
          <w:szCs w:val="16"/>
        </w:rPr>
      </w:pPr>
      <w:r>
        <w:rPr>
          <w:noProof/>
          <w:sz w:val="18"/>
          <w:szCs w:val="16"/>
        </w:rPr>
        <w:t>3. aki tagja az alapítvány kezelő szervének, vagy meghatározó befolyást gyakorol az alapítvány vagyonának legalább huszonöt százaléka felett, illetve az alapítvány képviseletében eljár, továbbá</w:t>
      </w:r>
    </w:p>
    <w:p w:rsidR="00DA0BB3" w:rsidRDefault="00DA0BB3" w:rsidP="00DA0BB3">
      <w:pPr>
        <w:pStyle w:val="NormlWeb"/>
        <w:spacing w:before="0" w:beforeAutospacing="0" w:after="0" w:afterAutospacing="0"/>
        <w:ind w:left="142"/>
        <w:jc w:val="both"/>
        <w:rPr>
          <w:rFonts w:ascii="Tahoma" w:hAnsi="Tahoma" w:cs="Tahoma"/>
          <w:noProof/>
          <w:sz w:val="16"/>
          <w:szCs w:val="16"/>
        </w:rPr>
      </w:pPr>
      <w:r>
        <w:rPr>
          <w:noProof/>
          <w:sz w:val="18"/>
          <w:szCs w:val="16"/>
        </w:rPr>
        <w:t>re) az ra)-rb) alpontokban meghatározott természetes személy hiányában a jogi személy vagy jogi személyiséggel nem rendelkező szervezet vezető tisztségviselője;</w:t>
      </w:r>
    </w:p>
  </w:footnote>
  <w:footnote w:id="5">
    <w:p w:rsidR="00DA0BB3" w:rsidRDefault="00DA0BB3" w:rsidP="00DA0BB3">
      <w:pPr>
        <w:pStyle w:val="Lbjegyzetszveg"/>
        <w:ind w:left="142" w:hanging="142"/>
        <w:jc w:val="both"/>
        <w:rPr>
          <w:noProof/>
          <w:sz w:val="18"/>
          <w:szCs w:val="16"/>
        </w:rPr>
      </w:pPr>
      <w:r>
        <w:rPr>
          <w:rStyle w:val="Lbjegyzet-hivatkozs"/>
          <w:rFonts w:ascii="Tahoma" w:hAnsi="Tahoma" w:cs="Tahoma"/>
          <w:noProof/>
          <w:sz w:val="16"/>
          <w:szCs w:val="16"/>
        </w:rPr>
        <w:footnoteRef/>
      </w:r>
      <w:r>
        <w:rPr>
          <w:rFonts w:ascii="Tahoma" w:hAnsi="Tahoma" w:cs="Tahoma"/>
          <w:noProof/>
          <w:sz w:val="16"/>
          <w:szCs w:val="16"/>
        </w:rPr>
        <w:t xml:space="preserve"> </w:t>
      </w:r>
      <w:r>
        <w:rPr>
          <w:noProof/>
          <w:sz w:val="18"/>
          <w:szCs w:val="16"/>
        </w:rPr>
        <w:t>Szükség esetén bővíthető!</w:t>
      </w:r>
    </w:p>
  </w:footnote>
  <w:footnote w:id="6">
    <w:p w:rsidR="00DA0BB3" w:rsidRDefault="00DA0BB3" w:rsidP="00DA0BB3">
      <w:pPr>
        <w:pStyle w:val="Lbjegyzetszveg"/>
        <w:rPr>
          <w:sz w:val="18"/>
          <w:szCs w:val="16"/>
        </w:rPr>
      </w:pPr>
      <w:r>
        <w:rPr>
          <w:rStyle w:val="Lbjegyzet-hivatkozs"/>
          <w:sz w:val="18"/>
          <w:szCs w:val="16"/>
        </w:rPr>
        <w:footnoteRef/>
      </w:r>
      <w:r>
        <w:rPr>
          <w:sz w:val="18"/>
          <w:szCs w:val="16"/>
        </w:rPr>
        <w:t xml:space="preserve"> Kérjük a nyilatkozatot aláíró személye szerint a megfelelő részt aláhúzni.</w:t>
      </w:r>
    </w:p>
  </w:footnote>
  <w:footnote w:id="7">
    <w:p w:rsidR="00DA0BB3" w:rsidRDefault="00DA0BB3" w:rsidP="00DA0BB3">
      <w:pPr>
        <w:pStyle w:val="NormlWeb"/>
        <w:spacing w:before="0" w:beforeAutospacing="0" w:after="0" w:afterAutospacing="0"/>
        <w:ind w:right="147"/>
        <w:jc w:val="both"/>
        <w:rPr>
          <w:sz w:val="16"/>
          <w:szCs w:val="16"/>
        </w:rPr>
      </w:pPr>
      <w:r>
        <w:rPr>
          <w:rStyle w:val="Lbjegyzet-hivatkozs"/>
          <w:sz w:val="18"/>
          <w:szCs w:val="16"/>
        </w:rPr>
        <w:footnoteRef/>
      </w:r>
      <w:r>
        <w:rPr>
          <w:sz w:val="18"/>
          <w:szCs w:val="16"/>
        </w:rPr>
        <w:t xml:space="preserve">A Magyarországon letelepedett ajánlattevő, közös ajánlattétel esetén a közös ajánlattevők külön-külön teszik meg </w:t>
      </w:r>
      <w:r>
        <w:rPr>
          <w:b/>
          <w:sz w:val="18"/>
          <w:szCs w:val="16"/>
        </w:rPr>
        <w:t>közjegyző vagy gazdasági, illetve szakmai kamara által hitelesített nyilatkozat</w:t>
      </w:r>
      <w:r>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FE9637A"/>
    <w:multiLevelType w:val="hybridMultilevel"/>
    <w:tmpl w:val="A5A422A4"/>
    <w:lvl w:ilvl="0" w:tplc="783E5CF8">
      <w:start w:val="1"/>
      <w:numFmt w:val="decimal"/>
      <w:lvlText w:val="%1."/>
      <w:lvlJc w:val="left"/>
      <w:pPr>
        <w:ind w:left="50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2E"/>
    <w:rsid w:val="00133FFB"/>
    <w:rsid w:val="002A064D"/>
    <w:rsid w:val="00AE752E"/>
    <w:rsid w:val="00DA0B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133FFB"/>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133FFB"/>
    <w:pPr>
      <w:keepNext/>
      <w:spacing w:before="240" w:after="60" w:line="240" w:lineRule="auto"/>
      <w:outlineLvl w:val="1"/>
    </w:pPr>
    <w:rPr>
      <w:rFonts w:ascii="Arial" w:eastAsia="Times New Roman" w:hAnsi="Arial" w:cs="Times New Roman"/>
      <w:b/>
      <w:bCs/>
      <w:i/>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33FFB"/>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133FFB"/>
    <w:rPr>
      <w:rFonts w:ascii="Arial" w:eastAsia="Times New Roman" w:hAnsi="Arial" w:cs="Times New Roman"/>
      <w:b/>
      <w:bCs/>
      <w:i/>
      <w:iCs/>
      <w:sz w:val="28"/>
      <w:szCs w:val="28"/>
      <w:lang w:eastAsia="hu-HU"/>
    </w:rPr>
  </w:style>
  <w:style w:type="character" w:styleId="Hiperhivatkozs">
    <w:name w:val="Hyperlink"/>
    <w:uiPriority w:val="99"/>
    <w:rsid w:val="00133FFB"/>
    <w:rPr>
      <w:color w:val="0000FF"/>
      <w:u w:val="single"/>
    </w:rPr>
  </w:style>
  <w:style w:type="paragraph" w:styleId="Szvegtrzs">
    <w:name w:val="Body Text"/>
    <w:basedOn w:val="Norml"/>
    <w:link w:val="SzvegtrzsChar"/>
    <w:rsid w:val="00133FFB"/>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133FFB"/>
    <w:rPr>
      <w:rFonts w:ascii="Times New Roman" w:eastAsia="Times New Roman" w:hAnsi="Times New Roman" w:cs="Times New Roman"/>
      <w:sz w:val="24"/>
      <w:szCs w:val="20"/>
      <w:lang w:eastAsia="hu-HU"/>
    </w:rPr>
  </w:style>
  <w:style w:type="paragraph" w:styleId="Listaszerbekezds">
    <w:name w:val="List Paragraph"/>
    <w:aliases w:val="lista_2,Welt L"/>
    <w:basedOn w:val="Norml"/>
    <w:link w:val="ListaszerbekezdsChar"/>
    <w:uiPriority w:val="34"/>
    <w:qFormat/>
    <w:rsid w:val="00133FFB"/>
    <w:pPr>
      <w:spacing w:after="0" w:line="240" w:lineRule="auto"/>
      <w:ind w:left="720"/>
      <w:contextualSpacing/>
    </w:pPr>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133FF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133FF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133FFB"/>
    <w:rPr>
      <w:vertAlign w:val="superscript"/>
    </w:rPr>
  </w:style>
  <w:style w:type="paragraph" w:styleId="NormlWeb">
    <w:name w:val="Normal (Web)"/>
    <w:basedOn w:val="Norml"/>
    <w:link w:val="NormlWebChar"/>
    <w:uiPriority w:val="99"/>
    <w:rsid w:val="00133FFB"/>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CharChar">
    <w:name w:val="Char Char"/>
    <w:uiPriority w:val="99"/>
    <w:rsid w:val="00133FFB"/>
    <w:rPr>
      <w:sz w:val="24"/>
      <w:szCs w:val="24"/>
      <w:lang w:val="hu-HU" w:eastAsia="hu-HU"/>
    </w:rPr>
  </w:style>
  <w:style w:type="character" w:customStyle="1" w:styleId="ListaszerbekezdsChar">
    <w:name w:val="Listaszerű bekezdés Char"/>
    <w:aliases w:val="lista_2 Char,Welt L Char"/>
    <w:link w:val="Listaszerbekezds"/>
    <w:uiPriority w:val="34"/>
    <w:locked/>
    <w:rsid w:val="00133FFB"/>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locked/>
    <w:rsid w:val="00133FFB"/>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133FFB"/>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133FFB"/>
    <w:pPr>
      <w:keepNext/>
      <w:spacing w:before="240" w:after="60" w:line="240" w:lineRule="auto"/>
      <w:outlineLvl w:val="1"/>
    </w:pPr>
    <w:rPr>
      <w:rFonts w:ascii="Arial" w:eastAsia="Times New Roman" w:hAnsi="Arial" w:cs="Times New Roman"/>
      <w:b/>
      <w:bCs/>
      <w:i/>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33FFB"/>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133FFB"/>
    <w:rPr>
      <w:rFonts w:ascii="Arial" w:eastAsia="Times New Roman" w:hAnsi="Arial" w:cs="Times New Roman"/>
      <w:b/>
      <w:bCs/>
      <w:i/>
      <w:iCs/>
      <w:sz w:val="28"/>
      <w:szCs w:val="28"/>
      <w:lang w:eastAsia="hu-HU"/>
    </w:rPr>
  </w:style>
  <w:style w:type="character" w:styleId="Hiperhivatkozs">
    <w:name w:val="Hyperlink"/>
    <w:uiPriority w:val="99"/>
    <w:rsid w:val="00133FFB"/>
    <w:rPr>
      <w:color w:val="0000FF"/>
      <w:u w:val="single"/>
    </w:rPr>
  </w:style>
  <w:style w:type="paragraph" w:styleId="Szvegtrzs">
    <w:name w:val="Body Text"/>
    <w:basedOn w:val="Norml"/>
    <w:link w:val="SzvegtrzsChar"/>
    <w:rsid w:val="00133FFB"/>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133FFB"/>
    <w:rPr>
      <w:rFonts w:ascii="Times New Roman" w:eastAsia="Times New Roman" w:hAnsi="Times New Roman" w:cs="Times New Roman"/>
      <w:sz w:val="24"/>
      <w:szCs w:val="20"/>
      <w:lang w:eastAsia="hu-HU"/>
    </w:rPr>
  </w:style>
  <w:style w:type="paragraph" w:styleId="Listaszerbekezds">
    <w:name w:val="List Paragraph"/>
    <w:aliases w:val="lista_2,Welt L"/>
    <w:basedOn w:val="Norml"/>
    <w:link w:val="ListaszerbekezdsChar"/>
    <w:uiPriority w:val="34"/>
    <w:qFormat/>
    <w:rsid w:val="00133FFB"/>
    <w:pPr>
      <w:spacing w:after="0" w:line="240" w:lineRule="auto"/>
      <w:ind w:left="720"/>
      <w:contextualSpacing/>
    </w:pPr>
    <w:rPr>
      <w:rFonts w:ascii="Times New Roman" w:eastAsia="Times New Roman" w:hAnsi="Times New Roman" w:cs="Times New Roman"/>
      <w:sz w:val="24"/>
      <w:szCs w:val="24"/>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133FF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133FF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133FFB"/>
    <w:rPr>
      <w:vertAlign w:val="superscript"/>
    </w:rPr>
  </w:style>
  <w:style w:type="paragraph" w:styleId="NormlWeb">
    <w:name w:val="Normal (Web)"/>
    <w:basedOn w:val="Norml"/>
    <w:link w:val="NormlWebChar"/>
    <w:uiPriority w:val="99"/>
    <w:rsid w:val="00133FFB"/>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CharChar">
    <w:name w:val="Char Char"/>
    <w:uiPriority w:val="99"/>
    <w:rsid w:val="00133FFB"/>
    <w:rPr>
      <w:sz w:val="24"/>
      <w:szCs w:val="24"/>
      <w:lang w:val="hu-HU" w:eastAsia="hu-HU"/>
    </w:rPr>
  </w:style>
  <w:style w:type="character" w:customStyle="1" w:styleId="ListaszerbekezdsChar">
    <w:name w:val="Listaszerű bekezdés Char"/>
    <w:aliases w:val="lista_2 Char,Welt L Char"/>
    <w:link w:val="Listaszerbekezds"/>
    <w:uiPriority w:val="34"/>
    <w:locked/>
    <w:rsid w:val="00133FFB"/>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locked/>
    <w:rsid w:val="00133FFB"/>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1932</Words>
  <Characters>13336</Characters>
  <Application>Microsoft Office Word</Application>
  <DocSecurity>0</DocSecurity>
  <Lines>111</Lines>
  <Paragraphs>30</Paragraphs>
  <ScaleCrop>false</ScaleCrop>
  <Company>HM VGH</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3</cp:revision>
  <dcterms:created xsi:type="dcterms:W3CDTF">2017-11-22T10:53:00Z</dcterms:created>
  <dcterms:modified xsi:type="dcterms:W3CDTF">2017-11-22T10:57:00Z</dcterms:modified>
</cp:coreProperties>
</file>