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05"/>
        <w:gridCol w:w="4605"/>
      </w:tblGrid>
      <w:tr w:rsidR="00DA6BEC" w:rsidRPr="00DA6BEC" w14:paraId="3429DB89" w14:textId="77777777" w:rsidTr="00453C74">
        <w:tc>
          <w:tcPr>
            <w:tcW w:w="4605" w:type="dxa"/>
          </w:tcPr>
          <w:p w14:paraId="36C699A0" w14:textId="77777777" w:rsidR="00DA6BEC" w:rsidRPr="00DA6BEC" w:rsidRDefault="00DA6BEC" w:rsidP="002433C4">
            <w:pPr>
              <w:jc w:val="center"/>
              <w:rPr>
                <w:szCs w:val="20"/>
              </w:rPr>
            </w:pPr>
            <w:bookmarkStart w:id="0" w:name="_Toc98923240"/>
            <w:r w:rsidRPr="00DA6BEC">
              <w:rPr>
                <w:b/>
                <w:szCs w:val="20"/>
              </w:rPr>
              <w:t>HONVÉDELMI MINISZTÉRIUM</w:t>
            </w:r>
          </w:p>
        </w:tc>
        <w:tc>
          <w:tcPr>
            <w:tcW w:w="4605" w:type="dxa"/>
          </w:tcPr>
          <w:p w14:paraId="7C005781" w14:textId="77777777" w:rsidR="00DA6BEC" w:rsidRPr="00DA6BEC" w:rsidRDefault="00DA6BEC" w:rsidP="00DA6BEC">
            <w:pPr>
              <w:jc w:val="right"/>
              <w:rPr>
                <w:szCs w:val="20"/>
              </w:rPr>
            </w:pPr>
            <w:r w:rsidRPr="00DA6BEC">
              <w:rPr>
                <w:szCs w:val="20"/>
              </w:rPr>
              <w:t>sz. példány</w:t>
            </w:r>
          </w:p>
        </w:tc>
      </w:tr>
      <w:tr w:rsidR="00DA6BEC" w:rsidRPr="00DA6BEC" w14:paraId="2F27C644" w14:textId="77777777" w:rsidTr="004B0F3E">
        <w:tc>
          <w:tcPr>
            <w:tcW w:w="4605" w:type="dxa"/>
          </w:tcPr>
          <w:p w14:paraId="44D7F15C" w14:textId="77777777" w:rsidR="00DA6BEC" w:rsidRPr="004B0F3E" w:rsidRDefault="002433C4" w:rsidP="002433C4">
            <w:pPr>
              <w:jc w:val="center"/>
              <w:rPr>
                <w:szCs w:val="20"/>
                <w:u w:val="single"/>
              </w:rPr>
            </w:pPr>
            <w:r>
              <w:rPr>
                <w:b/>
              </w:rPr>
              <w:t xml:space="preserve"> </w:t>
            </w:r>
            <w:r w:rsidR="00291C95" w:rsidRPr="004B0F3E">
              <w:rPr>
                <w:b/>
                <w:u w:val="single"/>
              </w:rPr>
              <w:t>VÉDELEMGAZDASÁG</w:t>
            </w:r>
            <w:r w:rsidR="00DA6BEC" w:rsidRPr="004B0F3E">
              <w:rPr>
                <w:b/>
                <w:u w:val="single"/>
              </w:rPr>
              <w:t>I HIVATAL</w:t>
            </w:r>
          </w:p>
        </w:tc>
        <w:tc>
          <w:tcPr>
            <w:tcW w:w="4605" w:type="dxa"/>
          </w:tcPr>
          <w:p w14:paraId="2B53210D" w14:textId="77777777" w:rsidR="00DA6BEC" w:rsidRPr="00DA6BEC" w:rsidRDefault="00DA6BEC" w:rsidP="00DA6BEC">
            <w:pPr>
              <w:rPr>
                <w:szCs w:val="20"/>
              </w:rPr>
            </w:pPr>
          </w:p>
        </w:tc>
      </w:tr>
      <w:tr w:rsidR="00DA6BEC" w:rsidRPr="00DA6BEC" w14:paraId="27FEE27E" w14:textId="77777777" w:rsidTr="004B0F3E">
        <w:trPr>
          <w:trHeight w:val="60"/>
        </w:trPr>
        <w:tc>
          <w:tcPr>
            <w:tcW w:w="4605" w:type="dxa"/>
          </w:tcPr>
          <w:p w14:paraId="23EDF0AD" w14:textId="6531FE89" w:rsidR="00DA6BEC" w:rsidRPr="00F3544F" w:rsidRDefault="00DA6BEC" w:rsidP="004B0F3E">
            <w:pPr>
              <w:rPr>
                <w:highlight w:val="yellow"/>
              </w:rPr>
            </w:pPr>
            <w:r w:rsidRPr="001A42D8">
              <w:t xml:space="preserve">Nyt. szám: </w:t>
            </w:r>
            <w:r w:rsidR="003E35C6">
              <w:t>ÉBSZI</w:t>
            </w:r>
            <w:r w:rsidR="003E35C6" w:rsidRPr="003777A0">
              <w:t>/</w:t>
            </w:r>
            <w:r w:rsidR="003E35C6">
              <w:t>128</w:t>
            </w:r>
            <w:r w:rsidR="003E35C6" w:rsidRPr="003777A0">
              <w:t>-</w:t>
            </w:r>
            <w:r w:rsidR="004B0F3E">
              <w:t>18</w:t>
            </w:r>
            <w:bookmarkStart w:id="1" w:name="_GoBack"/>
            <w:bookmarkEnd w:id="1"/>
            <w:r w:rsidR="003E35C6" w:rsidRPr="003777A0">
              <w:t>/201</w:t>
            </w:r>
            <w:r w:rsidR="003E35C6">
              <w:t>8</w:t>
            </w:r>
          </w:p>
        </w:tc>
        <w:tc>
          <w:tcPr>
            <w:tcW w:w="4605" w:type="dxa"/>
          </w:tcPr>
          <w:p w14:paraId="7A36EBBE" w14:textId="77777777" w:rsidR="00DA6BEC" w:rsidRPr="00DA6BEC" w:rsidRDefault="00DA6BEC" w:rsidP="00F3544F">
            <w:pPr>
              <w:rPr>
                <w:rFonts w:ascii="Calibri" w:hAnsi="Calibri"/>
                <w:szCs w:val="20"/>
              </w:rPr>
            </w:pPr>
          </w:p>
        </w:tc>
      </w:tr>
    </w:tbl>
    <w:p w14:paraId="7843C905" w14:textId="77777777" w:rsidR="00DA6BEC" w:rsidRPr="00DA6BEC" w:rsidRDefault="00DA6BEC" w:rsidP="00DA6BEC"/>
    <w:p w14:paraId="5B83CF6F" w14:textId="77777777" w:rsidR="00DA6BEC" w:rsidRPr="00DA6BEC" w:rsidRDefault="00DA6BEC" w:rsidP="00DA6BEC"/>
    <w:p w14:paraId="6AB9B0A9" w14:textId="77777777" w:rsidR="00DA6BEC" w:rsidRPr="00DA6BEC" w:rsidRDefault="00DA6BEC" w:rsidP="00DA6BEC"/>
    <w:p w14:paraId="70BB2D57" w14:textId="77777777" w:rsidR="00DA6BEC" w:rsidRPr="00DA6BEC" w:rsidRDefault="00DA6BEC" w:rsidP="00DA6BEC"/>
    <w:p w14:paraId="57C75CAA" w14:textId="77777777" w:rsidR="00DA6BEC" w:rsidRPr="00DA6BEC" w:rsidRDefault="00DA6BEC" w:rsidP="00DA6BEC"/>
    <w:p w14:paraId="163ABB8E" w14:textId="77777777" w:rsidR="00DA6BEC" w:rsidRPr="00DA6BEC" w:rsidRDefault="00DA6BEC" w:rsidP="00DA6BEC"/>
    <w:p w14:paraId="6639E93C" w14:textId="77777777" w:rsidR="00DA6BEC" w:rsidRPr="00DA6BEC" w:rsidRDefault="00DA6BEC" w:rsidP="00DA6BEC"/>
    <w:p w14:paraId="56B59AE8" w14:textId="77777777" w:rsidR="00DA6BEC" w:rsidRPr="00762E19" w:rsidRDefault="00DA6BEC" w:rsidP="00DA6BEC">
      <w:pPr>
        <w:rPr>
          <w:sz w:val="36"/>
          <w:szCs w:val="36"/>
        </w:rPr>
      </w:pPr>
    </w:p>
    <w:p w14:paraId="100496A4" w14:textId="77777777" w:rsidR="00DA6BEC" w:rsidRPr="00762E19" w:rsidRDefault="00DA6BEC" w:rsidP="00DA6BEC">
      <w:pPr>
        <w:shd w:val="clear" w:color="auto" w:fill="FFFFFF"/>
        <w:jc w:val="center"/>
        <w:rPr>
          <w:b/>
          <w:sz w:val="36"/>
          <w:szCs w:val="36"/>
        </w:rPr>
      </w:pPr>
      <w:r w:rsidRPr="00762E19">
        <w:rPr>
          <w:b/>
          <w:sz w:val="36"/>
          <w:szCs w:val="36"/>
        </w:rPr>
        <w:t>RÉSZVÉTELI DOKUMENTÁCIÓ</w:t>
      </w:r>
    </w:p>
    <w:p w14:paraId="1B13DBAF" w14:textId="77777777" w:rsidR="00DA6BEC" w:rsidRPr="00DA6BEC" w:rsidRDefault="00DA6BEC" w:rsidP="00DA6BEC">
      <w:pPr>
        <w:shd w:val="clear" w:color="auto" w:fill="FFFFFF"/>
        <w:jc w:val="center"/>
        <w:rPr>
          <w:b/>
        </w:rPr>
      </w:pPr>
    </w:p>
    <w:p w14:paraId="63DF94B3" w14:textId="77777777" w:rsidR="00DA6BEC" w:rsidRPr="00DA6BEC" w:rsidRDefault="00DA6BEC" w:rsidP="00DA6BEC">
      <w:pPr>
        <w:shd w:val="clear" w:color="auto" w:fill="FFFFFF"/>
        <w:jc w:val="center"/>
        <w:rPr>
          <w:b/>
        </w:rPr>
      </w:pPr>
    </w:p>
    <w:p w14:paraId="135885D9" w14:textId="77777777" w:rsidR="00DA6BEC" w:rsidRPr="00DA6BEC" w:rsidRDefault="00DA6BEC" w:rsidP="00DA6BEC"/>
    <w:p w14:paraId="4613A21C" w14:textId="77777777" w:rsidR="00DA6BEC" w:rsidRPr="00DA6BEC" w:rsidRDefault="00DA6BEC" w:rsidP="00DA6BEC"/>
    <w:p w14:paraId="2206C7BC" w14:textId="1D8055B5" w:rsidR="00F3544F" w:rsidRPr="003E35C6" w:rsidRDefault="00A95980" w:rsidP="003E35C6">
      <w:pPr>
        <w:pStyle w:val="Listaszerbekezds"/>
        <w:numPr>
          <w:ilvl w:val="0"/>
          <w:numId w:val="0"/>
        </w:numPr>
        <w:autoSpaceDE w:val="0"/>
        <w:autoSpaceDN w:val="0"/>
        <w:adjustRightInd w:val="0"/>
        <w:spacing w:after="60" w:line="276" w:lineRule="auto"/>
        <w:ind w:left="426"/>
        <w:jc w:val="center"/>
        <w:rPr>
          <w:b/>
          <w:i/>
          <w:sz w:val="28"/>
          <w:szCs w:val="28"/>
        </w:rPr>
      </w:pPr>
      <w:r w:rsidRPr="003E35C6">
        <w:rPr>
          <w:b/>
          <w:i/>
          <w:sz w:val="28"/>
          <w:szCs w:val="28"/>
        </w:rPr>
        <w:t>„</w:t>
      </w:r>
      <w:r w:rsidR="003E35C6" w:rsidRPr="003E35C6">
        <w:rPr>
          <w:b/>
          <w:i/>
          <w:sz w:val="28"/>
          <w:szCs w:val="28"/>
        </w:rPr>
        <w:t>Különböző budapesti és kecskeméti MH objektumok tetőfelújítási munkái</w:t>
      </w:r>
      <w:r w:rsidRPr="003E35C6">
        <w:rPr>
          <w:b/>
          <w:i/>
          <w:sz w:val="28"/>
          <w:szCs w:val="28"/>
        </w:rPr>
        <w:t>”</w:t>
      </w:r>
    </w:p>
    <w:p w14:paraId="1B9D5543" w14:textId="79294B97" w:rsidR="00DA6BEC" w:rsidRPr="001071C5" w:rsidRDefault="000C6644" w:rsidP="00F3544F">
      <w:pPr>
        <w:pStyle w:val="Listaszerbekezds"/>
        <w:numPr>
          <w:ilvl w:val="0"/>
          <w:numId w:val="0"/>
        </w:numPr>
        <w:autoSpaceDE w:val="0"/>
        <w:autoSpaceDN w:val="0"/>
        <w:adjustRightInd w:val="0"/>
        <w:spacing w:after="60" w:line="276" w:lineRule="auto"/>
        <w:ind w:left="426"/>
        <w:jc w:val="center"/>
        <w:rPr>
          <w:b/>
          <w:i/>
        </w:rPr>
      </w:pPr>
      <w:r w:rsidRPr="001071C5">
        <w:rPr>
          <w:b/>
          <w:i/>
        </w:rPr>
        <w:t xml:space="preserve">tárgyú </w:t>
      </w:r>
      <w:r w:rsidR="00DA6BEC" w:rsidRPr="001071C5">
        <w:rPr>
          <w:b/>
          <w:i/>
        </w:rPr>
        <w:t>beszerzési eljáráshoz</w:t>
      </w:r>
    </w:p>
    <w:p w14:paraId="7DDCA854" w14:textId="6DB318D2" w:rsidR="005C1299" w:rsidRPr="001071C5" w:rsidRDefault="00FC223F" w:rsidP="005C1299">
      <w:pPr>
        <w:autoSpaceDE w:val="0"/>
        <w:autoSpaceDN w:val="0"/>
        <w:adjustRightInd w:val="0"/>
        <w:jc w:val="center"/>
        <w:rPr>
          <w:b/>
          <w:i/>
        </w:rPr>
      </w:pPr>
      <w:r w:rsidRPr="001071C5">
        <w:rPr>
          <w:rFonts w:eastAsia="Calibri"/>
          <w:b/>
          <w:bCs/>
          <w:i/>
          <w:lang w:eastAsia="en-US"/>
        </w:rPr>
        <w:t>(beszerzési azonosító:</w:t>
      </w:r>
      <w:r w:rsidR="00F3544F" w:rsidRPr="001071C5">
        <w:rPr>
          <w:b/>
          <w:i/>
        </w:rPr>
        <w:t xml:space="preserve"> </w:t>
      </w:r>
      <w:r w:rsidR="003E35C6">
        <w:t>9-84/VGH/Vbt/128/2018</w:t>
      </w:r>
      <w:r w:rsidR="00A95980" w:rsidRPr="001071C5">
        <w:rPr>
          <w:b/>
          <w:bCs/>
          <w:i/>
        </w:rPr>
        <w:t>)</w:t>
      </w:r>
    </w:p>
    <w:p w14:paraId="1532992D" w14:textId="77777777" w:rsidR="00DA6BEC" w:rsidRPr="00FC223F" w:rsidRDefault="00DA6BEC" w:rsidP="00FC223F">
      <w:pPr>
        <w:spacing w:line="360" w:lineRule="exact"/>
        <w:jc w:val="center"/>
      </w:pPr>
    </w:p>
    <w:p w14:paraId="512B1429" w14:textId="77777777" w:rsidR="00DA6BEC" w:rsidRPr="00DA6BEC" w:rsidRDefault="00DA6BEC" w:rsidP="00DA6BEC">
      <w:pPr>
        <w:spacing w:line="360" w:lineRule="exact"/>
        <w:jc w:val="both"/>
      </w:pPr>
    </w:p>
    <w:p w14:paraId="7CB1474D" w14:textId="77777777" w:rsidR="00DA6BEC" w:rsidRPr="00DA6BEC" w:rsidRDefault="00DA6BEC" w:rsidP="00DA6BEC">
      <w:pPr>
        <w:spacing w:line="360" w:lineRule="exact"/>
        <w:jc w:val="both"/>
      </w:pPr>
    </w:p>
    <w:p w14:paraId="38095015" w14:textId="77777777" w:rsidR="00DA6BEC" w:rsidRPr="00DA6BEC" w:rsidRDefault="00DA6BEC" w:rsidP="00DA6BEC"/>
    <w:p w14:paraId="5851F9E3" w14:textId="77777777" w:rsidR="00DA6BEC" w:rsidRPr="00DA6BEC" w:rsidRDefault="00DA6BEC" w:rsidP="00DA6BEC"/>
    <w:p w14:paraId="5BEC6583" w14:textId="77777777" w:rsidR="00DA6BEC" w:rsidRPr="00DA6BEC" w:rsidRDefault="00DA6BEC" w:rsidP="00DA6BEC"/>
    <w:p w14:paraId="16FF2996" w14:textId="77777777" w:rsidR="00DA6BEC" w:rsidRPr="00DA6BEC" w:rsidRDefault="00DA6BEC" w:rsidP="00DA6BEC"/>
    <w:p w14:paraId="55EB0E8C" w14:textId="77777777" w:rsidR="00DA6BEC" w:rsidRPr="00DA6BEC" w:rsidRDefault="00DA6BEC" w:rsidP="00DA6BEC"/>
    <w:p w14:paraId="3599ED66" w14:textId="77777777" w:rsidR="00DA6BEC" w:rsidRPr="00DA6BEC" w:rsidRDefault="00DA6BEC" w:rsidP="00DA6BEC"/>
    <w:p w14:paraId="6D35220B" w14:textId="77777777" w:rsidR="00DA6BEC" w:rsidRPr="00DA6BEC" w:rsidRDefault="00DA6BEC" w:rsidP="00DA6BEC"/>
    <w:p w14:paraId="2A67DE7B" w14:textId="77777777" w:rsidR="00DA6BEC" w:rsidRPr="00DA6BEC" w:rsidRDefault="00DA6BEC" w:rsidP="00DA6BEC"/>
    <w:p w14:paraId="6DCEF078" w14:textId="77777777" w:rsidR="00DA6BEC" w:rsidRPr="00DA6BEC" w:rsidRDefault="00DA6BEC" w:rsidP="00DA6BEC"/>
    <w:p w14:paraId="36EC18FD" w14:textId="77777777" w:rsidR="00DA6BEC" w:rsidRPr="00DA6BEC" w:rsidRDefault="00DA6BEC" w:rsidP="00DA6BEC"/>
    <w:p w14:paraId="1A87833F" w14:textId="77777777" w:rsidR="00DA6BEC" w:rsidRPr="00DA6BEC" w:rsidRDefault="00DA6BEC" w:rsidP="00DA6BEC"/>
    <w:p w14:paraId="5BC2B97D" w14:textId="77777777" w:rsidR="00DA6BEC" w:rsidRPr="00DA6BEC" w:rsidRDefault="00DA6BEC" w:rsidP="00DA6BEC"/>
    <w:p w14:paraId="5852D3B0" w14:textId="77777777" w:rsidR="00DA6BEC" w:rsidRPr="002C2F88" w:rsidRDefault="00762E19" w:rsidP="00762E19">
      <w:pPr>
        <w:jc w:val="center"/>
        <w:rPr>
          <w:b/>
          <w:bCs/>
          <w:sz w:val="36"/>
          <w:szCs w:val="36"/>
        </w:rPr>
      </w:pPr>
      <w:r w:rsidRPr="007C5792">
        <w:rPr>
          <w:b/>
          <w:bCs/>
          <w:sz w:val="36"/>
          <w:szCs w:val="36"/>
        </w:rPr>
        <w:t xml:space="preserve">- </w:t>
      </w:r>
      <w:r w:rsidR="007C5792" w:rsidRPr="007C5792">
        <w:rPr>
          <w:b/>
          <w:bCs/>
          <w:sz w:val="36"/>
          <w:szCs w:val="36"/>
        </w:rPr>
        <w:t>2018</w:t>
      </w:r>
      <w:r w:rsidRPr="007C5792">
        <w:rPr>
          <w:b/>
          <w:bCs/>
          <w:sz w:val="36"/>
          <w:szCs w:val="36"/>
        </w:rPr>
        <w:t xml:space="preserve"> -</w:t>
      </w:r>
    </w:p>
    <w:p w14:paraId="7C8FFAA0" w14:textId="77777777" w:rsidR="00DA6BEC" w:rsidRDefault="003D197A" w:rsidP="00762E19">
      <w:pPr>
        <w:pStyle w:val="Tartalomjegyzkcmsora"/>
        <w:numPr>
          <w:ilvl w:val="0"/>
          <w:numId w:val="0"/>
        </w:numPr>
        <w:ind w:left="360"/>
        <w:rPr>
          <w:b w:val="0"/>
          <w:caps w:val="0"/>
        </w:rPr>
      </w:pPr>
      <w:r>
        <w:br w:type="page"/>
      </w:r>
    </w:p>
    <w:p w14:paraId="7C3B8FC0" w14:textId="78B48C49" w:rsidR="00F3544F" w:rsidRDefault="00221BAC" w:rsidP="00F3544F">
      <w:pPr>
        <w:pStyle w:val="Listaszerbekezds"/>
        <w:numPr>
          <w:ilvl w:val="0"/>
          <w:numId w:val="37"/>
        </w:numPr>
        <w:jc w:val="center"/>
        <w:rPr>
          <w:b/>
          <w:caps/>
          <w:sz w:val="28"/>
          <w:szCs w:val="28"/>
        </w:rPr>
      </w:pPr>
      <w:r w:rsidRPr="00BF4203">
        <w:rPr>
          <w:b/>
          <w:caps/>
          <w:sz w:val="28"/>
          <w:szCs w:val="28"/>
        </w:rPr>
        <w:lastRenderedPageBreak/>
        <w:t xml:space="preserve">Műszaki </w:t>
      </w:r>
      <w:r w:rsidR="00F3544F">
        <w:rPr>
          <w:b/>
          <w:caps/>
          <w:sz w:val="28"/>
          <w:szCs w:val="28"/>
        </w:rPr>
        <w:t>DOKUMENTÁCIÓ</w:t>
      </w:r>
    </w:p>
    <w:p w14:paraId="4176C634" w14:textId="77777777" w:rsidR="00F3544F" w:rsidRPr="00F3544F" w:rsidRDefault="00F3544F" w:rsidP="00F3544F">
      <w:pPr>
        <w:pStyle w:val="Listaszerbekezds"/>
        <w:numPr>
          <w:ilvl w:val="0"/>
          <w:numId w:val="0"/>
        </w:numPr>
        <w:ind w:left="720"/>
        <w:rPr>
          <w:b/>
          <w:caps/>
          <w:sz w:val="28"/>
          <w:szCs w:val="28"/>
        </w:rPr>
      </w:pPr>
    </w:p>
    <w:p w14:paraId="5A8666C3" w14:textId="77777777" w:rsidR="003E35C6" w:rsidRPr="003E35C6" w:rsidRDefault="003E35C6" w:rsidP="003E35C6">
      <w:pPr>
        <w:pStyle w:val="Listaszerbekezds"/>
        <w:numPr>
          <w:ilvl w:val="0"/>
          <w:numId w:val="0"/>
        </w:numPr>
        <w:autoSpaceDE w:val="0"/>
        <w:autoSpaceDN w:val="0"/>
        <w:adjustRightInd w:val="0"/>
        <w:spacing w:after="60" w:line="276" w:lineRule="auto"/>
        <w:ind w:left="426"/>
        <w:jc w:val="center"/>
        <w:rPr>
          <w:b/>
          <w:i/>
          <w:sz w:val="28"/>
          <w:szCs w:val="28"/>
        </w:rPr>
      </w:pPr>
      <w:r w:rsidRPr="003E35C6">
        <w:rPr>
          <w:b/>
          <w:i/>
          <w:sz w:val="28"/>
          <w:szCs w:val="28"/>
        </w:rPr>
        <w:t>„Különböző budapesti és kecskeméti MH objektumok tetőfelújítási munkái”</w:t>
      </w:r>
    </w:p>
    <w:p w14:paraId="71212D7E" w14:textId="77777777" w:rsidR="003E35C6" w:rsidRPr="001071C5" w:rsidRDefault="003E35C6" w:rsidP="003E35C6">
      <w:pPr>
        <w:pStyle w:val="Listaszerbekezds"/>
        <w:numPr>
          <w:ilvl w:val="0"/>
          <w:numId w:val="0"/>
        </w:numPr>
        <w:autoSpaceDE w:val="0"/>
        <w:autoSpaceDN w:val="0"/>
        <w:adjustRightInd w:val="0"/>
        <w:spacing w:after="60" w:line="276" w:lineRule="auto"/>
        <w:ind w:left="426"/>
        <w:jc w:val="center"/>
        <w:rPr>
          <w:b/>
          <w:i/>
        </w:rPr>
      </w:pPr>
      <w:r w:rsidRPr="001071C5">
        <w:rPr>
          <w:b/>
          <w:i/>
        </w:rPr>
        <w:t>tárgyú beszerzési eljáráshoz</w:t>
      </w:r>
    </w:p>
    <w:p w14:paraId="049E9222" w14:textId="77777777" w:rsidR="00F3544F" w:rsidRDefault="00F3544F" w:rsidP="00F3544F">
      <w:pPr>
        <w:pStyle w:val="Listaszerbekezds"/>
        <w:numPr>
          <w:ilvl w:val="0"/>
          <w:numId w:val="0"/>
        </w:numPr>
        <w:contextualSpacing/>
        <w:jc w:val="center"/>
        <w:rPr>
          <w:b/>
        </w:rPr>
      </w:pPr>
    </w:p>
    <w:p w14:paraId="41DD60D1" w14:textId="77777777" w:rsidR="003E35C6" w:rsidRDefault="003E35C6" w:rsidP="003E35C6">
      <w:pPr>
        <w:jc w:val="center"/>
        <w:rPr>
          <w:b/>
          <w:bCs/>
        </w:rPr>
      </w:pPr>
    </w:p>
    <w:p w14:paraId="64D7FA4E" w14:textId="77777777" w:rsidR="003E35C6" w:rsidRDefault="003E35C6" w:rsidP="003E35C6">
      <w:pPr>
        <w:jc w:val="center"/>
        <w:rPr>
          <w:b/>
          <w:bCs/>
        </w:rPr>
      </w:pPr>
      <w:r w:rsidRPr="00330100">
        <w:rPr>
          <w:b/>
          <w:bCs/>
        </w:rPr>
        <w:t xml:space="preserve">Budapesti helyőrségben 3 különböző objektumban valamint kecskeméti helyőrségben </w:t>
      </w:r>
    </w:p>
    <w:p w14:paraId="4CAA6E02" w14:textId="77777777" w:rsidR="003E35C6" w:rsidRDefault="003E35C6" w:rsidP="003E35C6">
      <w:pPr>
        <w:jc w:val="center"/>
        <w:rPr>
          <w:b/>
          <w:bCs/>
        </w:rPr>
      </w:pPr>
      <w:r w:rsidRPr="00330100">
        <w:rPr>
          <w:b/>
          <w:bCs/>
        </w:rPr>
        <w:t>1 db objektumban tetőfelújítási feladatok végrehajtása</w:t>
      </w:r>
    </w:p>
    <w:p w14:paraId="414B1D3D" w14:textId="77777777" w:rsidR="003E35C6" w:rsidRPr="00380F82" w:rsidRDefault="003E35C6" w:rsidP="003E35C6">
      <w:pPr>
        <w:jc w:val="center"/>
        <w:rPr>
          <w:b/>
          <w:bCs/>
        </w:rPr>
      </w:pPr>
    </w:p>
    <w:p w14:paraId="79AD972E" w14:textId="77777777" w:rsidR="003E35C6" w:rsidRDefault="003E35C6" w:rsidP="003E35C6">
      <w:pPr>
        <w:jc w:val="both"/>
        <w:rPr>
          <w:rFonts w:eastAsia="Calibri"/>
          <w:b/>
        </w:rPr>
      </w:pPr>
      <w:r>
        <w:rPr>
          <w:rFonts w:eastAsia="Calibri"/>
          <w:b/>
        </w:rPr>
        <w:t xml:space="preserve">1. részajánlati kör: </w:t>
      </w:r>
      <w:r w:rsidRPr="008C1504">
        <w:rPr>
          <w:rFonts w:eastAsia="Calibri"/>
          <w:b/>
        </w:rPr>
        <w:t xml:space="preserve">MH 59. Szentgyörgyi Dezső Repülőbázis </w:t>
      </w:r>
      <w:r>
        <w:rPr>
          <w:rFonts w:eastAsia="Calibri"/>
          <w:b/>
        </w:rPr>
        <w:t>EMA C/9</w:t>
      </w:r>
      <w:r w:rsidRPr="008C1504">
        <w:rPr>
          <w:rFonts w:eastAsia="Calibri"/>
          <w:b/>
        </w:rPr>
        <w:t xml:space="preserve"> sz. épület </w:t>
      </w:r>
      <w:r>
        <w:rPr>
          <w:rFonts w:eastAsia="Calibri"/>
          <w:b/>
        </w:rPr>
        <w:t>lapostető felújítási munkái</w:t>
      </w:r>
    </w:p>
    <w:p w14:paraId="138DC0BE" w14:textId="77777777" w:rsidR="003E35C6" w:rsidRPr="00D345BB" w:rsidRDefault="003E35C6" w:rsidP="003E35C6">
      <w:pPr>
        <w:jc w:val="both"/>
        <w:rPr>
          <w:bCs/>
        </w:rPr>
      </w:pPr>
    </w:p>
    <w:p w14:paraId="4027E468" w14:textId="77777777" w:rsidR="003E35C6" w:rsidRPr="007E7E2D" w:rsidRDefault="003E35C6" w:rsidP="003E35C6">
      <w:pPr>
        <w:autoSpaceDE w:val="0"/>
        <w:autoSpaceDN w:val="0"/>
        <w:adjustRightInd w:val="0"/>
        <w:jc w:val="both"/>
        <w:rPr>
          <w:b/>
        </w:rPr>
      </w:pPr>
      <w:r w:rsidRPr="007E7E2D">
        <w:rPr>
          <w:b/>
        </w:rPr>
        <w:t>Előzmények:</w:t>
      </w:r>
    </w:p>
    <w:p w14:paraId="55724A23" w14:textId="77777777" w:rsidR="003E35C6" w:rsidRPr="00F0589A" w:rsidRDefault="003E35C6" w:rsidP="003E35C6">
      <w:pPr>
        <w:autoSpaceDE w:val="0"/>
        <w:autoSpaceDN w:val="0"/>
        <w:adjustRightInd w:val="0"/>
        <w:jc w:val="both"/>
      </w:pPr>
      <w:r w:rsidRPr="00F0589A">
        <w:t xml:space="preserve">Az épület </w:t>
      </w:r>
      <w:r>
        <w:t xml:space="preserve">az 1920-as években épült, majd 1979-ben felújították. Az épület földszintes kialakítású, két fő tömegét egy nyaktag fogja össze. A kazánházat utólag bővítették, a bővítmény tetőrésze különálló, egy irányba lejt (~12 m2). Az épület földszintes, lapostetős, az épületrészek három oldalán attika falakkal, egy irányú lejtéssel kialakítva, külső csapadékvíz elvezetéssel. A tetőn található egy antenna, egy kémény és 6 db páraszellőző felépítmény. Az épület egyik felén az ereszcsatorna és a lefolyócső ki lett cserélve. A tetőn kavicsolt bitumenes vízszigetelés van, amely teljesen tönkrement. </w:t>
      </w:r>
    </w:p>
    <w:p w14:paraId="1C93112F" w14:textId="77777777" w:rsidR="003E35C6" w:rsidRPr="00F0589A" w:rsidRDefault="003E35C6" w:rsidP="003E35C6">
      <w:pPr>
        <w:jc w:val="both"/>
      </w:pPr>
      <w:r w:rsidRPr="006268E2">
        <w:t>A csatolt 1. számú rajzon található a tetőfelújítási feladat tárgya.</w:t>
      </w:r>
    </w:p>
    <w:p w14:paraId="51070433" w14:textId="77777777" w:rsidR="003E35C6" w:rsidRDefault="003E35C6" w:rsidP="003E35C6">
      <w:pPr>
        <w:jc w:val="both"/>
      </w:pPr>
    </w:p>
    <w:p w14:paraId="15390759" w14:textId="77777777" w:rsidR="003E35C6" w:rsidRPr="007E7E2D" w:rsidRDefault="003E35C6" w:rsidP="003E35C6">
      <w:pPr>
        <w:jc w:val="both"/>
        <w:rPr>
          <w:b/>
        </w:rPr>
      </w:pPr>
      <w:r w:rsidRPr="007E7E2D">
        <w:rPr>
          <w:b/>
        </w:rPr>
        <w:t>Végrehajtandó feladatok:</w:t>
      </w:r>
    </w:p>
    <w:p w14:paraId="47DBAD9C" w14:textId="77777777" w:rsidR="003E35C6" w:rsidRPr="00D42C03" w:rsidRDefault="003E35C6" w:rsidP="003E35C6">
      <w:pPr>
        <w:jc w:val="both"/>
        <w:rPr>
          <w:bCs/>
        </w:rPr>
      </w:pPr>
    </w:p>
    <w:p w14:paraId="51A01010" w14:textId="77777777" w:rsidR="003E35C6" w:rsidRPr="004009C9" w:rsidRDefault="003E35C6" w:rsidP="00C86FA2">
      <w:pPr>
        <w:pStyle w:val="Listaszerbekezds"/>
        <w:numPr>
          <w:ilvl w:val="0"/>
          <w:numId w:val="47"/>
        </w:numPr>
        <w:ind w:left="709" w:hanging="283"/>
        <w:contextualSpacing/>
        <w:jc w:val="both"/>
        <w:rPr>
          <w:bCs/>
        </w:rPr>
      </w:pPr>
      <w:r w:rsidRPr="004009C9">
        <w:rPr>
          <w:bCs/>
        </w:rPr>
        <w:t>A kavicsréteg eltávolítása a teljes tetőfelületről (~2</w:t>
      </w:r>
      <w:r>
        <w:rPr>
          <w:bCs/>
        </w:rPr>
        <w:t>5</w:t>
      </w:r>
      <w:r w:rsidRPr="004009C9">
        <w:rPr>
          <w:bCs/>
        </w:rPr>
        <w:t>0 m2);</w:t>
      </w:r>
    </w:p>
    <w:p w14:paraId="04952037" w14:textId="77777777" w:rsidR="003E35C6" w:rsidRPr="004009C9" w:rsidRDefault="003E35C6" w:rsidP="00C86FA2">
      <w:pPr>
        <w:pStyle w:val="Listaszerbekezds"/>
        <w:numPr>
          <w:ilvl w:val="0"/>
          <w:numId w:val="47"/>
        </w:numPr>
        <w:ind w:left="709" w:hanging="283"/>
        <w:contextualSpacing/>
        <w:jc w:val="both"/>
        <w:rPr>
          <w:bCs/>
        </w:rPr>
      </w:pPr>
      <w:r w:rsidRPr="004009C9">
        <w:rPr>
          <w:bCs/>
        </w:rPr>
        <w:t>Az attikafal bádogozás (~65 fm), valamint a szegélybádog eltávolítása (~50 fm);</w:t>
      </w:r>
    </w:p>
    <w:p w14:paraId="68018EC2" w14:textId="77777777" w:rsidR="003E35C6" w:rsidRPr="004009C9" w:rsidRDefault="003E35C6" w:rsidP="00C86FA2">
      <w:pPr>
        <w:pStyle w:val="Listaszerbekezds"/>
        <w:numPr>
          <w:ilvl w:val="0"/>
          <w:numId w:val="47"/>
        </w:numPr>
        <w:spacing w:after="200" w:line="276" w:lineRule="auto"/>
        <w:ind w:left="709" w:hanging="283"/>
        <w:contextualSpacing/>
        <w:jc w:val="both"/>
      </w:pPr>
      <w:r w:rsidRPr="004009C9">
        <w:t>Függő ereszcsatorna leszerelése</w:t>
      </w:r>
      <w:r>
        <w:t xml:space="preserve"> a teljes hosszon</w:t>
      </w:r>
      <w:r w:rsidRPr="004009C9">
        <w:t xml:space="preserve"> (̴</w:t>
      </w:r>
      <w:r>
        <w:t>30</w:t>
      </w:r>
      <w:r w:rsidRPr="004009C9">
        <w:t xml:space="preserve"> m)</w:t>
      </w:r>
    </w:p>
    <w:p w14:paraId="1ECE8BD5" w14:textId="77777777" w:rsidR="003E35C6" w:rsidRPr="004009C9" w:rsidRDefault="003E35C6" w:rsidP="00C86FA2">
      <w:pPr>
        <w:pStyle w:val="Listaszerbekezds"/>
        <w:numPr>
          <w:ilvl w:val="0"/>
          <w:numId w:val="47"/>
        </w:numPr>
        <w:spacing w:after="200" w:line="276" w:lineRule="auto"/>
        <w:ind w:left="709" w:hanging="283"/>
        <w:contextualSpacing/>
        <w:jc w:val="both"/>
        <w:rPr>
          <w:bCs/>
        </w:rPr>
      </w:pPr>
      <w:r w:rsidRPr="004009C9">
        <w:t>A lefolyócsövek elbontása (</w:t>
      </w:r>
      <w:r>
        <w:t>4</w:t>
      </w:r>
      <w:r w:rsidRPr="004009C9">
        <w:t xml:space="preserve"> db), az 1 számú rajzon helyük vázlatosan meghatározásra került;</w:t>
      </w:r>
    </w:p>
    <w:p w14:paraId="74D73EAC" w14:textId="77777777" w:rsidR="003E35C6" w:rsidRPr="004009C9" w:rsidRDefault="003E35C6" w:rsidP="00C86FA2">
      <w:pPr>
        <w:pStyle w:val="Listaszerbekezds"/>
        <w:numPr>
          <w:ilvl w:val="0"/>
          <w:numId w:val="47"/>
        </w:numPr>
        <w:spacing w:after="200" w:line="276" w:lineRule="auto"/>
        <w:ind w:left="709" w:hanging="283"/>
        <w:contextualSpacing/>
        <w:jc w:val="both"/>
        <w:rPr>
          <w:bCs/>
        </w:rPr>
      </w:pPr>
      <w:r w:rsidRPr="004009C9">
        <w:rPr>
          <w:bCs/>
        </w:rPr>
        <w:t>A meglévő, tönkrement vízszigetelést a teljes tetőfelületen (~2</w:t>
      </w:r>
      <w:r>
        <w:rPr>
          <w:bCs/>
        </w:rPr>
        <w:t>5</w:t>
      </w:r>
      <w:r w:rsidRPr="004009C9">
        <w:rPr>
          <w:bCs/>
        </w:rPr>
        <w:t>0 m2) el kell bontani;</w:t>
      </w:r>
    </w:p>
    <w:p w14:paraId="008C3397" w14:textId="77777777" w:rsidR="003E35C6" w:rsidRPr="004009C9" w:rsidRDefault="003E35C6" w:rsidP="00C86FA2">
      <w:pPr>
        <w:pStyle w:val="Listaszerbekezds"/>
        <w:numPr>
          <w:ilvl w:val="0"/>
          <w:numId w:val="47"/>
        </w:numPr>
        <w:spacing w:after="200" w:line="276" w:lineRule="auto"/>
        <w:ind w:left="709" w:hanging="283"/>
        <w:contextualSpacing/>
        <w:jc w:val="both"/>
        <w:rPr>
          <w:bCs/>
        </w:rPr>
      </w:pPr>
      <w:r w:rsidRPr="004009C9">
        <w:rPr>
          <w:bCs/>
        </w:rPr>
        <w:t>A teljes tetőfelületen el kell távolítani a tönkrement hőszigetelő (feltehetően salak) réteget (~</w:t>
      </w:r>
      <w:r>
        <w:rPr>
          <w:bCs/>
        </w:rPr>
        <w:t>40 m3</w:t>
      </w:r>
      <w:r w:rsidRPr="004009C9">
        <w:rPr>
          <w:bCs/>
        </w:rPr>
        <w:t>);</w:t>
      </w:r>
    </w:p>
    <w:p w14:paraId="1DA3D8F0" w14:textId="77777777" w:rsidR="003E35C6" w:rsidRPr="004009C9" w:rsidRDefault="003E35C6" w:rsidP="00C86FA2">
      <w:pPr>
        <w:pStyle w:val="Listaszerbekezds"/>
        <w:numPr>
          <w:ilvl w:val="0"/>
          <w:numId w:val="47"/>
        </w:numPr>
        <w:ind w:left="709" w:hanging="283"/>
        <w:contextualSpacing/>
        <w:jc w:val="both"/>
        <w:rPr>
          <w:bCs/>
        </w:rPr>
      </w:pPr>
      <w:r w:rsidRPr="004009C9">
        <w:rPr>
          <w:bCs/>
        </w:rPr>
        <w:t xml:space="preserve">A tetőn található szellőző felépítményeket (6 db) el kell bontani. </w:t>
      </w:r>
    </w:p>
    <w:p w14:paraId="31C621B1" w14:textId="77777777" w:rsidR="003E35C6" w:rsidRPr="004009C9" w:rsidRDefault="003E35C6" w:rsidP="00C86FA2">
      <w:pPr>
        <w:pStyle w:val="Listaszerbekezds"/>
        <w:numPr>
          <w:ilvl w:val="0"/>
          <w:numId w:val="47"/>
        </w:numPr>
        <w:spacing w:after="200" w:line="276" w:lineRule="auto"/>
        <w:ind w:left="709" w:hanging="283"/>
        <w:contextualSpacing/>
        <w:jc w:val="both"/>
        <w:rPr>
          <w:bCs/>
        </w:rPr>
      </w:pPr>
      <w:r w:rsidRPr="004009C9">
        <w:t>A villámvédelmi rendszer megmarad, a munkák végzése során az alábbiak szerint meg kell tartani jelenlegi állapotában. A kivitelezés ideje alatt el kell bontani és visszaépíteni eredetivel megegyezően. A munkák befejezése után villámvédelmi mérés szükséges és az átadási dokumentációhoz csatolni kell érvényes villámvédelmi jegyzőkönyvet az épület villámvédelmi rendszerének megfelelőség igazolására;</w:t>
      </w:r>
    </w:p>
    <w:p w14:paraId="1907529D" w14:textId="77777777" w:rsidR="003E35C6" w:rsidRPr="004009C9" w:rsidRDefault="003E35C6" w:rsidP="00C86FA2">
      <w:pPr>
        <w:pStyle w:val="Listaszerbekezds"/>
        <w:numPr>
          <w:ilvl w:val="0"/>
          <w:numId w:val="47"/>
        </w:numPr>
        <w:spacing w:after="200" w:line="276" w:lineRule="auto"/>
        <w:ind w:left="709" w:hanging="283"/>
        <w:contextualSpacing/>
        <w:jc w:val="both"/>
      </w:pPr>
      <w:r w:rsidRPr="004009C9">
        <w:t>A bontási munkákat követően statikus általi ellenőrzés biztosítása szükséges a tetőszerkezet új szigetelésének elhelyezése előtti terhelhetőség vizsgálata</w:t>
      </w:r>
      <w:r>
        <w:t>, a födémszerkezet megfelelőségének tisztázása</w:t>
      </w:r>
      <w:r w:rsidRPr="004009C9">
        <w:t xml:space="preserve"> érdekében. Ennek biztosítása kivitelező feladata;</w:t>
      </w:r>
    </w:p>
    <w:p w14:paraId="48F921EC" w14:textId="77777777" w:rsidR="003E35C6" w:rsidRPr="004009C9" w:rsidRDefault="003E35C6" w:rsidP="00C86FA2">
      <w:pPr>
        <w:pStyle w:val="Listaszerbekezds"/>
        <w:numPr>
          <w:ilvl w:val="0"/>
          <w:numId w:val="47"/>
        </w:numPr>
        <w:spacing w:after="200" w:line="276" w:lineRule="auto"/>
        <w:ind w:left="709" w:hanging="283"/>
        <w:contextualSpacing/>
        <w:jc w:val="both"/>
        <w:rPr>
          <w:bCs/>
        </w:rPr>
      </w:pPr>
      <w:r w:rsidRPr="004009C9">
        <w:rPr>
          <w:bCs/>
        </w:rPr>
        <w:lastRenderedPageBreak/>
        <w:t>Az tető felületét műanyag vízszigetelő lemezzel (Bauder THERMOPLAN T15</w:t>
      </w:r>
      <w:r w:rsidRPr="009A0A78">
        <w:rPr>
          <w:bCs/>
        </w:rPr>
        <w:t xml:space="preserve"> </w:t>
      </w:r>
      <w:r>
        <w:rPr>
          <w:bCs/>
        </w:rPr>
        <w:t>Bauder filcragasztóval rögzítve</w:t>
      </w:r>
      <w:r w:rsidRPr="004009C9">
        <w:rPr>
          <w:bCs/>
        </w:rPr>
        <w:t>, vagy ezzel egyenértékű anyag, az alkalmazástechnikai leírásnak megfelelő rendszertartozékokkal ellátva) kell újra szigetelni a teljes felületen, az attika falara történő</w:t>
      </w:r>
      <w:r>
        <w:rPr>
          <w:bCs/>
        </w:rPr>
        <w:t xml:space="preserve"> 30 cm</w:t>
      </w:r>
      <w:r w:rsidRPr="004009C9">
        <w:rPr>
          <w:bCs/>
        </w:rPr>
        <w:t xml:space="preserve"> felhajtással (~250 m2);</w:t>
      </w:r>
    </w:p>
    <w:p w14:paraId="18972481" w14:textId="77777777" w:rsidR="003E35C6" w:rsidRDefault="003E35C6" w:rsidP="00C86FA2">
      <w:pPr>
        <w:pStyle w:val="Listaszerbekezds"/>
        <w:numPr>
          <w:ilvl w:val="0"/>
          <w:numId w:val="47"/>
        </w:numPr>
        <w:ind w:left="709" w:hanging="283"/>
        <w:contextualSpacing/>
        <w:jc w:val="both"/>
        <w:rPr>
          <w:bCs/>
        </w:rPr>
      </w:pPr>
      <w:r w:rsidRPr="004009C9">
        <w:rPr>
          <w:bCs/>
        </w:rPr>
        <w:t xml:space="preserve">A teljes tetőfelület hőszigetelése, tető lejtésének kialakítása (AUSTROTHERM EPS AT-N100, vagy azzal egyenértékű hőszigeteléssel, </w:t>
      </w:r>
      <w:r>
        <w:rPr>
          <w:bCs/>
        </w:rPr>
        <w:t>3</w:t>
      </w:r>
      <w:r w:rsidRPr="004009C9">
        <w:rPr>
          <w:bCs/>
        </w:rPr>
        <w:t>% lejtés), a hajlatokban jégékkel kialakítva (~2</w:t>
      </w:r>
      <w:r>
        <w:rPr>
          <w:bCs/>
        </w:rPr>
        <w:t>5</w:t>
      </w:r>
      <w:r w:rsidRPr="004009C9">
        <w:rPr>
          <w:bCs/>
        </w:rPr>
        <w:t>0 m2);</w:t>
      </w:r>
    </w:p>
    <w:p w14:paraId="796028D9" w14:textId="77777777" w:rsidR="003E35C6" w:rsidRPr="004009C9" w:rsidRDefault="003E35C6" w:rsidP="00C86FA2">
      <w:pPr>
        <w:pStyle w:val="Listaszerbekezds"/>
        <w:numPr>
          <w:ilvl w:val="0"/>
          <w:numId w:val="47"/>
        </w:numPr>
        <w:ind w:left="709" w:hanging="283"/>
        <w:contextualSpacing/>
        <w:jc w:val="both"/>
        <w:rPr>
          <w:bCs/>
        </w:rPr>
      </w:pPr>
      <w:r>
        <w:rPr>
          <w:bCs/>
        </w:rPr>
        <w:t xml:space="preserve">A teljes tetőfelületen, a hőszigetelő réteg alatt párazáró réteg elhelyezése, BauderTHERM DS 2 vagy azzal egyenértékű anyaggal, kellősítéssel </w:t>
      </w:r>
      <w:r w:rsidRPr="004009C9">
        <w:rPr>
          <w:bCs/>
        </w:rPr>
        <w:t>(~2</w:t>
      </w:r>
      <w:r>
        <w:rPr>
          <w:bCs/>
        </w:rPr>
        <w:t>5</w:t>
      </w:r>
      <w:r w:rsidRPr="004009C9">
        <w:rPr>
          <w:bCs/>
        </w:rPr>
        <w:t>0 m2);</w:t>
      </w:r>
    </w:p>
    <w:p w14:paraId="790C11AD" w14:textId="77777777" w:rsidR="003E35C6" w:rsidRPr="004009C9" w:rsidRDefault="003E35C6" w:rsidP="00C86FA2">
      <w:pPr>
        <w:pStyle w:val="Listaszerbekezds"/>
        <w:numPr>
          <w:ilvl w:val="0"/>
          <w:numId w:val="47"/>
        </w:numPr>
        <w:ind w:left="709" w:hanging="283"/>
        <w:contextualSpacing/>
        <w:jc w:val="both"/>
        <w:rPr>
          <w:bCs/>
        </w:rPr>
      </w:pPr>
      <w:r w:rsidRPr="004009C9">
        <w:rPr>
          <w:bCs/>
        </w:rPr>
        <w:t xml:space="preserve">Az attikafalak bádogozását el kell készíteni, a szegélybádogozást ki kell alakítani, a kémény, páraszellőzők bádogozását el kell készíteni </w:t>
      </w:r>
      <w:r w:rsidRPr="00C11203">
        <w:t xml:space="preserve">0,65 mm vastag </w:t>
      </w:r>
      <w:r>
        <w:t>horganyzott acéllemezből, vagy azzal egyenértékű lemezből</w:t>
      </w:r>
      <w:r w:rsidRPr="004009C9">
        <w:rPr>
          <w:bCs/>
        </w:rPr>
        <w:t xml:space="preserve">. </w:t>
      </w:r>
    </w:p>
    <w:p w14:paraId="5F0F1BFF" w14:textId="77777777" w:rsidR="003E35C6" w:rsidRPr="004009C9" w:rsidRDefault="003E35C6" w:rsidP="00C86FA2">
      <w:pPr>
        <w:pStyle w:val="Listaszerbekezds"/>
        <w:numPr>
          <w:ilvl w:val="0"/>
          <w:numId w:val="47"/>
        </w:numPr>
        <w:ind w:left="709" w:hanging="283"/>
        <w:contextualSpacing/>
        <w:jc w:val="both"/>
        <w:rPr>
          <w:bCs/>
        </w:rPr>
      </w:pPr>
      <w:r w:rsidRPr="004009C9">
        <w:rPr>
          <w:bCs/>
        </w:rPr>
        <w:t>Az épületre feljutást biztosító 1 db rögzített tetőlétra leszerelése, helyette új tetőlétra felszerelése (háttámasszal), három rétegű festéssel</w:t>
      </w:r>
      <w:r>
        <w:rPr>
          <w:bCs/>
        </w:rPr>
        <w:t xml:space="preserve"> ellátva</w:t>
      </w:r>
      <w:r w:rsidRPr="004009C9">
        <w:rPr>
          <w:bCs/>
        </w:rPr>
        <w:t xml:space="preserve">. </w:t>
      </w:r>
    </w:p>
    <w:p w14:paraId="61B1F31B" w14:textId="77777777" w:rsidR="003E35C6" w:rsidRPr="004009C9" w:rsidRDefault="003E35C6" w:rsidP="00C86FA2">
      <w:pPr>
        <w:pStyle w:val="Listaszerbekezds"/>
        <w:numPr>
          <w:ilvl w:val="0"/>
          <w:numId w:val="47"/>
        </w:numPr>
        <w:ind w:left="709" w:hanging="283"/>
        <w:contextualSpacing/>
        <w:jc w:val="both"/>
        <w:rPr>
          <w:bCs/>
        </w:rPr>
      </w:pPr>
      <w:r w:rsidRPr="004009C9">
        <w:rPr>
          <w:bCs/>
        </w:rPr>
        <w:t>Új függő ereszcsatorna beépítése (̴</w:t>
      </w:r>
      <w:r>
        <w:rPr>
          <w:bCs/>
        </w:rPr>
        <w:t>30</w:t>
      </w:r>
      <w:r w:rsidRPr="004009C9">
        <w:rPr>
          <w:bCs/>
        </w:rPr>
        <w:t xml:space="preserve"> m hosszan) </w:t>
      </w:r>
      <w:r w:rsidRPr="00C11203">
        <w:t xml:space="preserve">0,65 mm vastag </w:t>
      </w:r>
      <w:r>
        <w:t>horganyzott acéllemezből, vagy azzal egyenértékű lemez</w:t>
      </w:r>
      <w:r w:rsidRPr="003A7F9B">
        <w:t xml:space="preserve"> felhasználásával, tartószerkezettel, </w:t>
      </w:r>
      <w:r>
        <w:t xml:space="preserve">alkalmazástechnikai leírás alapján a szükséges számú </w:t>
      </w:r>
      <w:r w:rsidRPr="003A7F9B">
        <w:t>dilatáció</w:t>
      </w:r>
      <w:r>
        <w:t>s elem beépítésével;</w:t>
      </w:r>
    </w:p>
    <w:p w14:paraId="02C83B1D" w14:textId="77777777" w:rsidR="003E35C6" w:rsidRPr="009929F8" w:rsidRDefault="003E35C6" w:rsidP="00C86FA2">
      <w:pPr>
        <w:pStyle w:val="Listaszerbekezds"/>
        <w:numPr>
          <w:ilvl w:val="0"/>
          <w:numId w:val="47"/>
        </w:numPr>
        <w:ind w:left="709" w:hanging="283"/>
        <w:contextualSpacing/>
        <w:jc w:val="both"/>
        <w:rPr>
          <w:bCs/>
        </w:rPr>
      </w:pPr>
      <w:r w:rsidRPr="004009C9">
        <w:rPr>
          <w:bCs/>
        </w:rPr>
        <w:t xml:space="preserve">Új lefolyócső beépítése </w:t>
      </w:r>
      <w:r w:rsidRPr="00C11203">
        <w:t xml:space="preserve">0,65 mm vastag </w:t>
      </w:r>
      <w:r>
        <w:t>horganyzott acéllemezből, vagy azzal egyenértékű lemez</w:t>
      </w:r>
      <w:r w:rsidRPr="003A7F9B">
        <w:t xml:space="preserve"> felhasználásával. Lefolyócső Ø1</w:t>
      </w:r>
      <w:r>
        <w:t>2</w:t>
      </w:r>
      <w:r w:rsidRPr="003A7F9B">
        <w:t>0mm</w:t>
      </w:r>
      <w:r>
        <w:t xml:space="preserve"> (4 db)</w:t>
      </w:r>
      <w:r w:rsidRPr="003A7F9B">
        <w:t>.</w:t>
      </w:r>
    </w:p>
    <w:p w14:paraId="56907504" w14:textId="77777777" w:rsidR="003E35C6" w:rsidRDefault="003E35C6" w:rsidP="00C86FA2">
      <w:pPr>
        <w:pStyle w:val="Listaszerbekezds"/>
        <w:numPr>
          <w:ilvl w:val="0"/>
          <w:numId w:val="47"/>
        </w:numPr>
        <w:ind w:left="709" w:hanging="283"/>
        <w:contextualSpacing/>
        <w:jc w:val="both"/>
        <w:rPr>
          <w:bCs/>
        </w:rPr>
      </w:pPr>
      <w:r w:rsidRPr="007905D5">
        <w:rPr>
          <w:bCs/>
        </w:rPr>
        <w:t>A keletkezett</w:t>
      </w:r>
      <w:r>
        <w:rPr>
          <w:bCs/>
        </w:rPr>
        <w:t xml:space="preserve"> építési</w:t>
      </w:r>
      <w:r w:rsidRPr="007905D5">
        <w:rPr>
          <w:bCs/>
        </w:rPr>
        <w:t xml:space="preserve"> hulladékot hulladéklerakóba kell elszállítani</w:t>
      </w:r>
      <w:r>
        <w:rPr>
          <w:bCs/>
        </w:rPr>
        <w:t>, megfelelő igazolással;</w:t>
      </w:r>
    </w:p>
    <w:p w14:paraId="7EE5FE1B" w14:textId="77777777" w:rsidR="003E35C6" w:rsidRPr="004009C9" w:rsidRDefault="003E35C6" w:rsidP="00C86FA2">
      <w:pPr>
        <w:pStyle w:val="Listaszerbekezds"/>
        <w:numPr>
          <w:ilvl w:val="0"/>
          <w:numId w:val="47"/>
        </w:numPr>
        <w:ind w:left="709" w:hanging="283"/>
        <w:contextualSpacing/>
        <w:jc w:val="both"/>
        <w:rPr>
          <w:bCs/>
        </w:rPr>
      </w:pPr>
      <w:r w:rsidRPr="004009C9">
        <w:rPr>
          <w:bCs/>
        </w:rPr>
        <w:t>Takarítás az építéssel érintett területen;</w:t>
      </w:r>
    </w:p>
    <w:p w14:paraId="585258FA" w14:textId="77777777" w:rsidR="003E35C6" w:rsidRDefault="003E35C6" w:rsidP="003E35C6">
      <w:pPr>
        <w:rPr>
          <w:rFonts w:eastAsia="Calibri"/>
          <w:b/>
        </w:rPr>
      </w:pPr>
    </w:p>
    <w:p w14:paraId="6A2C62BB" w14:textId="77777777" w:rsidR="003E35C6" w:rsidRDefault="003E35C6" w:rsidP="003E35C6">
      <w:pPr>
        <w:pageBreakBefore/>
        <w:jc w:val="both"/>
        <w:rPr>
          <w:rFonts w:eastAsia="Calibri"/>
          <w:b/>
        </w:rPr>
      </w:pPr>
      <w:r>
        <w:rPr>
          <w:rFonts w:eastAsia="Calibri"/>
          <w:b/>
        </w:rPr>
        <w:lastRenderedPageBreak/>
        <w:t xml:space="preserve">2. részajánlati kör: </w:t>
      </w:r>
      <w:r w:rsidRPr="007B26CA">
        <w:rPr>
          <w:rFonts w:eastAsia="Calibri"/>
          <w:b/>
        </w:rPr>
        <w:t>A Budapest XV. ker., Irinyi laktanya 8. sz. gépjármű tároló épület te</w:t>
      </w:r>
      <w:r>
        <w:rPr>
          <w:rFonts w:eastAsia="Calibri"/>
          <w:b/>
        </w:rPr>
        <w:t xml:space="preserve">tő felújítás </w:t>
      </w:r>
    </w:p>
    <w:p w14:paraId="43D4A010" w14:textId="77777777" w:rsidR="003E35C6" w:rsidRDefault="003E35C6" w:rsidP="003E35C6">
      <w:pPr>
        <w:rPr>
          <w:rFonts w:eastAsia="Calibri"/>
          <w:b/>
        </w:rPr>
      </w:pPr>
    </w:p>
    <w:p w14:paraId="4F0D5084" w14:textId="77777777" w:rsidR="003E35C6" w:rsidRPr="007B26CA" w:rsidRDefault="003E35C6" w:rsidP="003E35C6">
      <w:pPr>
        <w:ind w:left="709" w:hanging="709"/>
        <w:jc w:val="both"/>
        <w:rPr>
          <w:rFonts w:eastAsia="Calibri"/>
        </w:rPr>
      </w:pPr>
      <w:r w:rsidRPr="007B26CA">
        <w:rPr>
          <w:rFonts w:eastAsia="Calibri"/>
        </w:rPr>
        <w:t xml:space="preserve">Előzmények:       </w:t>
      </w:r>
    </w:p>
    <w:p w14:paraId="4CD6B577" w14:textId="77777777" w:rsidR="003E35C6" w:rsidRPr="007B26CA" w:rsidRDefault="003E35C6" w:rsidP="003E35C6">
      <w:pPr>
        <w:ind w:left="709" w:hanging="709"/>
        <w:jc w:val="both"/>
        <w:rPr>
          <w:rFonts w:eastAsia="Calibri"/>
        </w:rPr>
      </w:pPr>
    </w:p>
    <w:p w14:paraId="63FC6414" w14:textId="77777777" w:rsidR="003E35C6" w:rsidRPr="007B26CA" w:rsidRDefault="003E35C6" w:rsidP="003E35C6">
      <w:pPr>
        <w:jc w:val="both"/>
        <w:rPr>
          <w:rFonts w:eastAsia="Calibri"/>
        </w:rPr>
      </w:pPr>
      <w:r w:rsidRPr="007B26CA">
        <w:rPr>
          <w:rFonts w:eastAsia="Calibri"/>
        </w:rPr>
        <w:t>A Budapest XV. ker. Irinyi laktanya 8. sz. épület 1958-ban épült kétszintes épület, trapézlemezes ill. előre gyártott vasbeton lemezes tetőmegoldással készült. A bitumenes szigeteléssel ellátott tetőfelület rész esőzések alkalmával folyamatosan beázik. A zárófödém alatti kétszintes raktár gépjárművek tárolására szolgáló szintek műszaki állapota – a sok beázásból adódóan - nagymértékben romlott, a beázások miatt a járművek tárolása nem kielégítő.</w:t>
      </w:r>
    </w:p>
    <w:p w14:paraId="649848E7" w14:textId="77777777" w:rsidR="003E35C6" w:rsidRPr="007B26CA" w:rsidRDefault="003E35C6" w:rsidP="003E35C6">
      <w:pPr>
        <w:ind w:left="709" w:hanging="709"/>
        <w:jc w:val="both"/>
        <w:rPr>
          <w:rFonts w:eastAsia="Calibri"/>
        </w:rPr>
      </w:pPr>
      <w:r w:rsidRPr="007B26CA">
        <w:rPr>
          <w:rFonts w:eastAsia="Calibri"/>
        </w:rPr>
        <w:t>Javítandó bitumenes tetőfelület: 4 690 m2</w:t>
      </w:r>
    </w:p>
    <w:p w14:paraId="4131A680" w14:textId="77777777" w:rsidR="003E35C6" w:rsidRPr="007B26CA" w:rsidRDefault="003E35C6" w:rsidP="003E35C6">
      <w:pPr>
        <w:ind w:left="709" w:hanging="709"/>
        <w:jc w:val="both"/>
        <w:rPr>
          <w:rFonts w:eastAsia="Calibri"/>
        </w:rPr>
      </w:pPr>
      <w:r w:rsidRPr="007B26CA">
        <w:rPr>
          <w:rFonts w:eastAsia="Calibri"/>
        </w:rPr>
        <w:t>Villámvédelmi rendszer elbontandó, majd visszahelyezendő.</w:t>
      </w:r>
    </w:p>
    <w:p w14:paraId="28CD5B83" w14:textId="77777777" w:rsidR="003E35C6" w:rsidRPr="007B26CA" w:rsidRDefault="003E35C6" w:rsidP="003E35C6">
      <w:pPr>
        <w:ind w:left="709" w:hanging="709"/>
        <w:jc w:val="both"/>
        <w:rPr>
          <w:rFonts w:eastAsia="Calibri"/>
        </w:rPr>
      </w:pPr>
      <w:r w:rsidRPr="007B26CA">
        <w:rPr>
          <w:rFonts w:eastAsia="Calibri"/>
        </w:rPr>
        <w:t>Végrehajtandó feladatok:</w:t>
      </w:r>
    </w:p>
    <w:p w14:paraId="693C705A" w14:textId="77777777" w:rsidR="003E35C6" w:rsidRPr="007B26CA" w:rsidRDefault="003E35C6" w:rsidP="003E35C6">
      <w:pPr>
        <w:ind w:left="709" w:hanging="709"/>
        <w:jc w:val="both"/>
        <w:rPr>
          <w:rFonts w:eastAsia="Calibri"/>
        </w:rPr>
      </w:pPr>
    </w:p>
    <w:p w14:paraId="4EAF1CA3" w14:textId="77777777" w:rsidR="003E35C6" w:rsidRPr="007B26CA" w:rsidRDefault="003E35C6" w:rsidP="003E35C6">
      <w:pPr>
        <w:ind w:left="709" w:hanging="709"/>
        <w:jc w:val="both"/>
        <w:rPr>
          <w:rFonts w:eastAsia="Calibri"/>
        </w:rPr>
      </w:pPr>
      <w:r w:rsidRPr="007B26CA">
        <w:rPr>
          <w:rFonts w:eastAsia="Calibri"/>
        </w:rPr>
        <w:t>Bontás és előkészítési munkák:</w:t>
      </w:r>
    </w:p>
    <w:p w14:paraId="2EEA814B"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 xml:space="preserve">Fém trapézlemez fedés ideiglenes és óvatos bontása (visszaépíthetőség érdekében) a szigetelés felvezetéséhez, tetőn történő deponálással./10%-os trapézlemez és párnafa pótlással/ </w:t>
      </w:r>
    </w:p>
    <w:p w14:paraId="756ED92F"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 xml:space="preserve">Meglévő bitumenes szigetelés eltávolítása, felület tisztítása.  </w:t>
      </w:r>
    </w:p>
    <w:p w14:paraId="388ED018"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Képződött törmelék letermelése tetőszintről, szállítása sitt lerakó helyre, dokumentálása.</w:t>
      </w:r>
    </w:p>
    <w:p w14:paraId="59D1F179"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 xml:space="preserve">Meglévő villámvédelmi rendszer ideiglenes elbontása, letárolása. </w:t>
      </w:r>
    </w:p>
    <w:p w14:paraId="6629971B"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Bádogos szegélyek elbontása tartószegélyekkel együtt.</w:t>
      </w:r>
    </w:p>
    <w:p w14:paraId="6496D314"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Függőereszcsatorna és csatorna kampók bontása.</w:t>
      </w:r>
    </w:p>
    <w:p w14:paraId="092C922B"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Lefolyó csatorna bontása tartószerkezettel együtt.</w:t>
      </w:r>
    </w:p>
    <w:p w14:paraId="0DF01E51"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Tetőfelület szélein, a szétfagyott, repedezett beton lejtés kialakítások elbontása.</w:t>
      </w:r>
    </w:p>
    <w:p w14:paraId="4FC7C0B9"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Tető fölé nyúló faágak levágása.</w:t>
      </w:r>
    </w:p>
    <w:p w14:paraId="3D3954FF"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Tetőösszefolyók bontása.</w:t>
      </w:r>
    </w:p>
    <w:p w14:paraId="5B7E81AB"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 xml:space="preserve">Építési és bontási törmelék letermelése tetőről deponálással, szállítóeszközre rakodása. </w:t>
      </w:r>
    </w:p>
    <w:p w14:paraId="1F415E75"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 xml:space="preserve">Bontott anyag, építési törmelék elszállítása, lerakóban történő lerakása, dokumentálással. </w:t>
      </w:r>
    </w:p>
    <w:p w14:paraId="29D1601C" w14:textId="77777777" w:rsidR="003E35C6" w:rsidRPr="007B26CA" w:rsidRDefault="003E35C6" w:rsidP="003E35C6">
      <w:pPr>
        <w:ind w:left="709" w:hanging="709"/>
        <w:jc w:val="both"/>
        <w:rPr>
          <w:rFonts w:eastAsia="Calibri"/>
        </w:rPr>
      </w:pPr>
    </w:p>
    <w:p w14:paraId="6060CF16" w14:textId="77777777" w:rsidR="003E35C6" w:rsidRPr="007B26CA" w:rsidRDefault="003E35C6" w:rsidP="003E35C6">
      <w:pPr>
        <w:ind w:left="709" w:hanging="709"/>
        <w:jc w:val="both"/>
        <w:rPr>
          <w:rFonts w:eastAsia="Calibri"/>
        </w:rPr>
      </w:pPr>
      <w:r w:rsidRPr="007B26CA">
        <w:rPr>
          <w:rFonts w:eastAsia="Calibri"/>
        </w:rPr>
        <w:t>Építési munkák:</w:t>
      </w:r>
    </w:p>
    <w:p w14:paraId="7CF572AE"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Tetőfelület szélein az elbontott felületeken lejtés kialakítás C-30 minőségű betonnal.</w:t>
      </w:r>
    </w:p>
    <w:p w14:paraId="6F3D686E"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 xml:space="preserve">Aljzat kellősítése oldószeres bitumen mázzal, (száraz felületen) 0,30-0,35 kg/m2 </w:t>
      </w:r>
    </w:p>
    <w:p w14:paraId="21DC4178" w14:textId="77777777" w:rsidR="003E35C6" w:rsidRPr="007B26CA" w:rsidRDefault="003E35C6" w:rsidP="003E35C6">
      <w:pPr>
        <w:ind w:left="709" w:hanging="709"/>
        <w:jc w:val="both"/>
        <w:rPr>
          <w:rFonts w:eastAsia="Calibri"/>
        </w:rPr>
      </w:pPr>
      <w:r w:rsidRPr="007B26CA">
        <w:rPr>
          <w:rFonts w:eastAsia="Calibri"/>
        </w:rPr>
        <w:t>anyag felhasználással, pl.: Icopal Siplaszt Primer vagy ezzel azonos minőségű anyag</w:t>
      </w:r>
      <w:r>
        <w:rPr>
          <w:rFonts w:eastAsia="Calibri"/>
        </w:rPr>
        <w:t>gal.</w:t>
      </w:r>
    </w:p>
    <w:p w14:paraId="19C855AA"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Csapadékvíz elleni alsó réteg szigetelés készítése minimum 4,00 mm vastag SBS bitumenes lemezzel, aljzathoz teljes felületű olvasztásos ragasztással, átlapolásoknál teljes felületű hegesztéssel, pl.: Icopal Elastobit GG 40 vagy azzal egyenértékű anyaggal vagy azzal azonos minőségű anyaggal.</w:t>
      </w:r>
    </w:p>
    <w:p w14:paraId="358B0FA8"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Csapadékvíz elleni felső réteg szigetelés készítése egy réteg bitumenes lemezzel, minimum 5,00 mm vastag palazúzalékos  SBS lemezzel, alsó réteghez teljes felületű hegesztéssel, pld.: Icopal Elastobit PV TOP FIX 52 vagy azzal azonos minőségű anyaggal.</w:t>
      </w:r>
    </w:p>
    <w:p w14:paraId="32E48303"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Attika kellősítése bitumen mázzal, pld.: Icopal Siplaszt Primer vagy azzal azonos minőségű anyaggal.</w:t>
      </w:r>
    </w:p>
    <w:p w14:paraId="0382E1E9" w14:textId="77777777" w:rsidR="003E35C6" w:rsidRPr="007B26CA" w:rsidRDefault="003E35C6" w:rsidP="003E35C6">
      <w:pPr>
        <w:ind w:left="709" w:hanging="709"/>
        <w:jc w:val="both"/>
        <w:rPr>
          <w:rFonts w:eastAsia="Calibri"/>
        </w:rPr>
      </w:pPr>
      <w:r w:rsidRPr="007B26CA">
        <w:rPr>
          <w:rFonts w:eastAsia="Calibri"/>
        </w:rPr>
        <w:lastRenderedPageBreak/>
        <w:t>-</w:t>
      </w:r>
      <w:r w:rsidRPr="007B26CA">
        <w:rPr>
          <w:rFonts w:eastAsia="Calibri"/>
        </w:rPr>
        <w:tab/>
        <w:t>Attikák szigetelése alsó réteg szigetelés készítése minimum 4,00 mm vastag SBS bitumenes lemezzel, aljzathoz teljes felületű olvasztásos ragasztással, átlapolásoknál teljes felületű hegesztéssel, pl.: Icopal Elastobit GG 40 vagy azzal egyenértékű anyaggal.</w:t>
      </w:r>
    </w:p>
    <w:p w14:paraId="4F2156A0"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Attikák szigetelése felső réteg szigetelés készítése egy réteg bitumenes lemezzel, minimum 5,00 mm vastag palazúzalékos  SBS lemezzel, alsó réteghez teljes felületű hegesztéssel, pld.: Icopal Elastobit PV TOP FIX 52 vagy azzal azonos minőségű anyaggal.</w:t>
      </w:r>
    </w:p>
    <w:p w14:paraId="4D050DB1"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Fém trapézlemez fedés visszahelyezése a bitumenes szigetelés felvezetése után, új kötőelemekkel, tömítésekkel, rögzítő elemekkel kompletten.</w:t>
      </w:r>
    </w:p>
    <w:p w14:paraId="55EB29C6"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 xml:space="preserve">Fém trapézlemezen polifoam hurka tömítés elhelyezése, rögzítése vízszigetelés céljából (trapézlemez és a bitumenes szigetelés közötti rés tömítésére).  </w:t>
      </w:r>
    </w:p>
    <w:p w14:paraId="39AE6F0A"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Új műanyag tetőösszefolyók beépítése gallérozással, fix lombkosárral, 140 mm-es lefolyó átmérővel, 485 mm-es szárhosszal, pld. Italprofili, vagy azzal azonos minőségű anyaggal.</w:t>
      </w:r>
    </w:p>
    <w:p w14:paraId="73E6B1DD"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Hosszanti dilatáció készítése, polifoam csőhéj beépítésével, 30 cm széles és 5 mm vastag bitumenes szigetelő lemez sávval, borítva, +30 cm elválasztó sávval fedve.</w:t>
      </w:r>
    </w:p>
    <w:p w14:paraId="74426651"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Keresztirányú dilatáció készítése, polifoam csőhéj beépítésével ragasztásával, 30 cm széles és 5 mm vastag bitumenes szigetelő sávval borítva és 1 mm vtg. 0,55 kiterített szélességgel egyedi kialakítású HA lemez fedéssel takarva, mechanikai rögzítéssel kompletten (meglévő takarással egyező kialakítással).</w:t>
      </w:r>
    </w:p>
    <w:p w14:paraId="325C1528"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500 mm-es kiterített szélességű függő ereszcsatorna elhelyezése HA lemezből.</w:t>
      </w:r>
    </w:p>
    <w:p w14:paraId="11A47062"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Új egyedi méretű tűzihorganyzott acél tartó kampók gyártása és felszerelése</w:t>
      </w:r>
    </w:p>
    <w:p w14:paraId="6C7812B3"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150-e ejtőcső elhelyezése HA lemezből összefolyóval, HA csőbilincsekkel együtt.</w:t>
      </w:r>
    </w:p>
    <w:p w14:paraId="55725895"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Attikák bádogfedésének készítése 0,55 mm vtg. HA lemezből, 0,75 m-es kiterített szélességgel, tartószerkezettel együtt (a meglévővel egyező kialakítással az épületen)</w:t>
      </w:r>
    </w:p>
    <w:p w14:paraId="1EBD3A33"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Tetőfeljáró létra korrózió mentesítése, javítása, festése (alap, közbenső, fedő réteg)</w:t>
      </w:r>
    </w:p>
    <w:p w14:paraId="5C6E89D9"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Új acél tetőfeljáró létra készítése az épületen kívül, az acéllépcsőhöz és a tető peremhez rögzítve, kialakítása a szabványoknak megfelelően hátkosárral kompletten, 5 m-es magassággal. A lépcső pihenőt ki kell egészíteni 1 m2 felület nagyságú, 5 mm vtg. bordás acéllemezből készült pihenő felülettel, 160 kg acél zártszelvény és lemez felhasználásával, meglévő korlát átalakításával és kiegészítésével. Új építmény festése (alap, közbenső, fedő réteg).</w:t>
      </w:r>
    </w:p>
    <w:p w14:paraId="17AB2313"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 xml:space="preserve">Villámvédelmi rendszer visszahelyezése, a korrodált részek cseréjével, helyreállítása, mérése jegyzőkönyv készítése. </w:t>
      </w:r>
    </w:p>
    <w:p w14:paraId="1B6D5032"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Nagyméretű fémtárgyak összekötése a meglévő elektromos hálózat EPH csomópontjában</w:t>
      </w:r>
    </w:p>
    <w:p w14:paraId="4BAA3BCC"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WC konténer telepítése és a helyszínen tartása a kivitelezés időszakában.</w:t>
      </w:r>
    </w:p>
    <w:p w14:paraId="5CC4CC56"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Guruló állvány biztosítása a kivitelezés idejére.</w:t>
      </w:r>
    </w:p>
    <w:p w14:paraId="04DFE72C" w14:textId="77777777" w:rsidR="003E35C6" w:rsidRPr="007B26CA" w:rsidRDefault="003E35C6" w:rsidP="003E35C6">
      <w:pPr>
        <w:ind w:left="709" w:hanging="709"/>
        <w:jc w:val="both"/>
        <w:rPr>
          <w:rFonts w:eastAsia="Calibri"/>
        </w:rPr>
      </w:pPr>
      <w:r w:rsidRPr="007B26CA">
        <w:rPr>
          <w:rFonts w:eastAsia="Calibri"/>
        </w:rPr>
        <w:t>-</w:t>
      </w:r>
      <w:r w:rsidRPr="007B26CA">
        <w:rPr>
          <w:rFonts w:eastAsia="Calibri"/>
        </w:rPr>
        <w:tab/>
        <w:t>Oszlopos emelő telepítése a kivitelezés idejére (bontást követően a rögzítési pontokat le kell javítani a homlokzaton)</w:t>
      </w:r>
    </w:p>
    <w:p w14:paraId="1CB433FD" w14:textId="77777777" w:rsidR="003E35C6" w:rsidRDefault="003E35C6" w:rsidP="003E35C6">
      <w:pPr>
        <w:ind w:left="709" w:hanging="709"/>
        <w:jc w:val="both"/>
        <w:rPr>
          <w:rFonts w:eastAsia="Calibri"/>
        </w:rPr>
      </w:pPr>
      <w:r w:rsidRPr="007B26CA">
        <w:rPr>
          <w:rFonts w:eastAsia="Calibri"/>
        </w:rPr>
        <w:t>-</w:t>
      </w:r>
      <w:r w:rsidRPr="007B26CA">
        <w:rPr>
          <w:rFonts w:eastAsia="Calibri"/>
        </w:rPr>
        <w:tab/>
        <w:t>Takarítás az építéssel érintett területen.</w:t>
      </w:r>
    </w:p>
    <w:p w14:paraId="483B42CE" w14:textId="77777777" w:rsidR="003E35C6" w:rsidRPr="007B26CA" w:rsidRDefault="003E35C6" w:rsidP="003E35C6">
      <w:pPr>
        <w:ind w:left="709" w:hanging="709"/>
        <w:jc w:val="both"/>
        <w:rPr>
          <w:rFonts w:eastAsia="Calibri"/>
        </w:rPr>
      </w:pPr>
    </w:p>
    <w:p w14:paraId="247EC722" w14:textId="77777777" w:rsidR="003E35C6" w:rsidRPr="000F2122" w:rsidRDefault="003E35C6" w:rsidP="003E35C6">
      <w:pPr>
        <w:pageBreakBefore/>
        <w:jc w:val="both"/>
        <w:rPr>
          <w:rFonts w:eastAsia="Calibri"/>
          <w:b/>
        </w:rPr>
      </w:pPr>
      <w:r>
        <w:rPr>
          <w:rFonts w:eastAsia="Calibri"/>
          <w:b/>
        </w:rPr>
        <w:lastRenderedPageBreak/>
        <w:t xml:space="preserve">3. részajánlati kör: </w:t>
      </w:r>
      <w:r w:rsidRPr="000F2122">
        <w:rPr>
          <w:rFonts w:eastAsia="Calibri"/>
          <w:b/>
        </w:rPr>
        <w:t>Budapest, báró Hazai Samu lkt. (Soroksári út 152.) 11. sz. rak</w:t>
      </w:r>
      <w:r>
        <w:rPr>
          <w:rFonts w:eastAsia="Calibri"/>
          <w:b/>
        </w:rPr>
        <w:t xml:space="preserve">tárépület magastető felújítása </w:t>
      </w:r>
    </w:p>
    <w:p w14:paraId="2EAA2537" w14:textId="77777777" w:rsidR="003E35C6" w:rsidRDefault="003E35C6" w:rsidP="003E35C6">
      <w:pPr>
        <w:rPr>
          <w:rFonts w:eastAsia="Calibri"/>
          <w:b/>
        </w:rPr>
      </w:pPr>
    </w:p>
    <w:p w14:paraId="50627BDB" w14:textId="77777777" w:rsidR="003E35C6" w:rsidRPr="007E7E2D" w:rsidRDefault="003E35C6" w:rsidP="003E35C6">
      <w:pPr>
        <w:autoSpaceDE w:val="0"/>
        <w:autoSpaceDN w:val="0"/>
        <w:adjustRightInd w:val="0"/>
        <w:jc w:val="both"/>
        <w:rPr>
          <w:b/>
        </w:rPr>
      </w:pPr>
      <w:r w:rsidRPr="007E7E2D">
        <w:rPr>
          <w:b/>
        </w:rPr>
        <w:t>Előzmények:</w:t>
      </w:r>
    </w:p>
    <w:p w14:paraId="6D366855" w14:textId="77777777" w:rsidR="003E35C6" w:rsidRPr="00F0589A" w:rsidRDefault="003E35C6" w:rsidP="003E35C6">
      <w:pPr>
        <w:autoSpaceDE w:val="0"/>
        <w:autoSpaceDN w:val="0"/>
        <w:adjustRightInd w:val="0"/>
        <w:jc w:val="both"/>
      </w:pPr>
      <w:r w:rsidRPr="00F0589A">
        <w:t xml:space="preserve">Az épület </w:t>
      </w:r>
      <w:r>
        <w:t>az 1870-es években épült, téglalap alaprajzú, földszint + emelet szintekből áll, nyereg</w:t>
      </w:r>
      <w:r w:rsidRPr="00F0589A">
        <w:t xml:space="preserve">tetős kialakítású. </w:t>
      </w:r>
      <w:r>
        <w:t xml:space="preserve">A kétállószékes fedélszék feltehetően eredeti állapotában van. Az épület homlokzatához utólag fémszerkezetű tűzlépcső és lift épült. </w:t>
      </w:r>
    </w:p>
    <w:p w14:paraId="5B4D74AC" w14:textId="77777777" w:rsidR="003E35C6" w:rsidRPr="00F0589A" w:rsidRDefault="003E35C6" w:rsidP="003E35C6">
      <w:pPr>
        <w:jc w:val="both"/>
      </w:pPr>
      <w:r w:rsidRPr="00DE4B84">
        <w:t xml:space="preserve">A csatolt 1. számú rajzon található </w:t>
      </w:r>
      <w:r>
        <w:t xml:space="preserve">a </w:t>
      </w:r>
      <w:r w:rsidRPr="00DE4B84">
        <w:t>tetőfelújítási feladat tárgya.</w:t>
      </w:r>
    </w:p>
    <w:p w14:paraId="4581C4A0" w14:textId="77777777" w:rsidR="003E35C6" w:rsidRDefault="003E35C6" w:rsidP="003E35C6">
      <w:pPr>
        <w:jc w:val="both"/>
      </w:pPr>
    </w:p>
    <w:p w14:paraId="1E60F54F" w14:textId="77777777" w:rsidR="003E35C6" w:rsidRPr="007E7E2D" w:rsidRDefault="003E35C6" w:rsidP="003E35C6">
      <w:pPr>
        <w:jc w:val="both"/>
        <w:rPr>
          <w:b/>
        </w:rPr>
      </w:pPr>
      <w:r w:rsidRPr="007E7E2D">
        <w:rPr>
          <w:b/>
        </w:rPr>
        <w:t>Végrehajtandó feladatok:</w:t>
      </w:r>
    </w:p>
    <w:p w14:paraId="08AFA09C" w14:textId="77777777" w:rsidR="003E35C6" w:rsidRPr="007E7E2D" w:rsidRDefault="003E35C6" w:rsidP="003E35C6">
      <w:pPr>
        <w:jc w:val="both"/>
        <w:rPr>
          <w:b/>
        </w:rPr>
      </w:pPr>
      <w:r w:rsidRPr="007E7E2D">
        <w:rPr>
          <w:b/>
        </w:rPr>
        <w:t>Bontás és előkészítési feladatok:</w:t>
      </w:r>
    </w:p>
    <w:p w14:paraId="54B12A08" w14:textId="77777777" w:rsidR="003E35C6" w:rsidRPr="00604CFA" w:rsidRDefault="003E35C6" w:rsidP="00C86FA2">
      <w:pPr>
        <w:pStyle w:val="Listaszerbekezds"/>
        <w:numPr>
          <w:ilvl w:val="0"/>
          <w:numId w:val="46"/>
        </w:numPr>
        <w:spacing w:after="200" w:line="276" w:lineRule="auto"/>
        <w:contextualSpacing/>
        <w:jc w:val="both"/>
      </w:pPr>
      <w:r w:rsidRPr="00604CFA">
        <w:t>A villámvédelmi rendszer megmarad, a munkák végzése során az alábbiak szerint meg kell tartani jelenlegi állapotában. A villámvédelmi rendszer fal-, illetve tetőszerkezethez rögzített elemei megtartandók, azokon a helyeken, ahol a tetőhéja</w:t>
      </w:r>
      <w:r>
        <w:t>zat</w:t>
      </w:r>
      <w:r w:rsidRPr="00604CFA">
        <w:t xml:space="preserve"> bontása miatt a villámvédelmi rendszer elemeit el kell mozdítani (pl. kúpcserepeknél rögzített elemek), ott szakaszosan el kell bontani és visszaépíteni eredetivel megegyezően. A villámvédelmi rendszer szükséges áthelyezését szakaszosan kell végrehajtani úgy, hogy az épület villámvédelme a kivitelezés során is folyamatosan biztosított legyen. A munkák befejezése után villámvédelmi mérés szükséges és az átadási dokumentációhoz csatolni kell érvényes villámvédelmi jegyzőkönyvet az épület villámvédelmi rendszerének megfelelőség igazolására</w:t>
      </w:r>
      <w:r>
        <w:t>;</w:t>
      </w:r>
    </w:p>
    <w:p w14:paraId="2BA658F0" w14:textId="77777777" w:rsidR="003E35C6" w:rsidRDefault="003E35C6" w:rsidP="00C86FA2">
      <w:pPr>
        <w:pStyle w:val="Listaszerbekezds"/>
        <w:numPr>
          <w:ilvl w:val="0"/>
          <w:numId w:val="46"/>
        </w:numPr>
        <w:spacing w:after="200" w:line="276" w:lineRule="auto"/>
        <w:contextualSpacing/>
        <w:jc w:val="both"/>
      </w:pPr>
      <w:r>
        <w:t xml:space="preserve">Bádogos szerkezetek és szegélyek elbontása tetőkibúvók (20 db) mellett. </w:t>
      </w:r>
      <w:r w:rsidRPr="004936EC">
        <w:t>A tetőkibúvók elhelyezkedése és közelítő mérete az 1. számú rajzon került meghatározásra</w:t>
      </w:r>
      <w:r>
        <w:t>;</w:t>
      </w:r>
    </w:p>
    <w:p w14:paraId="27AEB579" w14:textId="77777777" w:rsidR="003E35C6" w:rsidRDefault="003E35C6" w:rsidP="00C86FA2">
      <w:pPr>
        <w:pStyle w:val="Listaszerbekezds"/>
        <w:numPr>
          <w:ilvl w:val="0"/>
          <w:numId w:val="46"/>
        </w:numPr>
        <w:spacing w:after="200" w:line="276" w:lineRule="auto"/>
        <w:contextualSpacing/>
        <w:jc w:val="both"/>
      </w:pPr>
      <w:r>
        <w:t>Meglévő cserépfedés elbontása a teljes tetőfelület vonatkozásában (̴1900 m2). A bontási munkák ütemezését szakaszosan úgy kell végezni, hogy a csapadékvíz épületbe történő bejutását minden munkafázisban meg kell akadályozni. A kivitelezés során keletkezett leázásokból adódó károkért a kivitelező felel;</w:t>
      </w:r>
    </w:p>
    <w:p w14:paraId="7474A4F7" w14:textId="77777777" w:rsidR="003E35C6" w:rsidRDefault="003E35C6" w:rsidP="00C86FA2">
      <w:pPr>
        <w:pStyle w:val="Listaszerbekezds"/>
        <w:numPr>
          <w:ilvl w:val="0"/>
          <w:numId w:val="46"/>
        </w:numPr>
        <w:spacing w:after="200" w:line="276" w:lineRule="auto"/>
        <w:contextualSpacing/>
        <w:jc w:val="both"/>
      </w:pPr>
      <w:r>
        <w:t>Ideiglenes (áthelyezhető fóliatakarás) készítése (400-500 m2);</w:t>
      </w:r>
    </w:p>
    <w:p w14:paraId="39E998E8" w14:textId="77777777" w:rsidR="003E35C6" w:rsidRDefault="003E35C6" w:rsidP="00C86FA2">
      <w:pPr>
        <w:pStyle w:val="Listaszerbekezds"/>
        <w:numPr>
          <w:ilvl w:val="0"/>
          <w:numId w:val="46"/>
        </w:numPr>
        <w:spacing w:after="200" w:line="276" w:lineRule="auto"/>
        <w:contextualSpacing/>
        <w:jc w:val="both"/>
      </w:pPr>
      <w:r>
        <w:t>Meglévő tetőlécezés elbontása a teljes tetőfelület vonatkozásában (̴1900 m2);</w:t>
      </w:r>
    </w:p>
    <w:p w14:paraId="519BDBD0" w14:textId="77777777" w:rsidR="003E35C6" w:rsidRDefault="003E35C6" w:rsidP="00C86FA2">
      <w:pPr>
        <w:pStyle w:val="Listaszerbekezds"/>
        <w:numPr>
          <w:ilvl w:val="0"/>
          <w:numId w:val="46"/>
        </w:numPr>
        <w:spacing w:after="200" w:line="276" w:lineRule="auto"/>
        <w:contextualSpacing/>
        <w:jc w:val="both"/>
      </w:pPr>
      <w:r>
        <w:t>Ereszdeszkázat elbontása;</w:t>
      </w:r>
    </w:p>
    <w:p w14:paraId="634CAB1A" w14:textId="77777777" w:rsidR="003E35C6" w:rsidRDefault="003E35C6" w:rsidP="00C86FA2">
      <w:pPr>
        <w:pStyle w:val="Listaszerbekezds"/>
        <w:numPr>
          <w:ilvl w:val="0"/>
          <w:numId w:val="46"/>
        </w:numPr>
        <w:spacing w:after="200" w:line="276" w:lineRule="auto"/>
        <w:contextualSpacing/>
        <w:jc w:val="both"/>
      </w:pPr>
      <w:r>
        <w:t>Tetőkibúvó ablakok elbontása (20 db);</w:t>
      </w:r>
    </w:p>
    <w:p w14:paraId="0F4CFDE8" w14:textId="77777777" w:rsidR="003E35C6" w:rsidRDefault="003E35C6" w:rsidP="00C86FA2">
      <w:pPr>
        <w:pStyle w:val="Listaszerbekezds"/>
        <w:numPr>
          <w:ilvl w:val="0"/>
          <w:numId w:val="46"/>
        </w:numPr>
        <w:spacing w:after="200" w:line="276" w:lineRule="auto"/>
        <w:contextualSpacing/>
        <w:jc w:val="both"/>
      </w:pPr>
      <w:r>
        <w:t>Képződött törmelék letermelése tetőszintről, szállítása sitt lerakó helyre, dokumentálása;</w:t>
      </w:r>
    </w:p>
    <w:p w14:paraId="17B5719E" w14:textId="77777777" w:rsidR="003E35C6" w:rsidRPr="005636C7" w:rsidRDefault="003E35C6" w:rsidP="00C86FA2">
      <w:pPr>
        <w:pStyle w:val="Listaszerbekezds"/>
        <w:numPr>
          <w:ilvl w:val="0"/>
          <w:numId w:val="46"/>
        </w:numPr>
        <w:spacing w:after="200" w:line="276" w:lineRule="auto"/>
        <w:contextualSpacing/>
        <w:jc w:val="both"/>
      </w:pPr>
      <w:r w:rsidRPr="005636C7">
        <w:t>Függő ereszcsatorna teljes hosszban történő elbontása (̴200 m)</w:t>
      </w:r>
      <w:r>
        <w:t>;</w:t>
      </w:r>
    </w:p>
    <w:p w14:paraId="26D4870D" w14:textId="77777777" w:rsidR="003E35C6" w:rsidRPr="005636C7" w:rsidRDefault="003E35C6" w:rsidP="00C86FA2">
      <w:pPr>
        <w:pStyle w:val="Listaszerbekezds"/>
        <w:numPr>
          <w:ilvl w:val="0"/>
          <w:numId w:val="46"/>
        </w:numPr>
        <w:spacing w:after="200" w:line="276" w:lineRule="auto"/>
        <w:contextualSpacing/>
        <w:jc w:val="both"/>
      </w:pPr>
      <w:r w:rsidRPr="005636C7">
        <w:t>Valamennyi lefolyócső elbontása (8 db) a 1 számú rajzon helyük vázlatosan meghatározásra került;</w:t>
      </w:r>
    </w:p>
    <w:p w14:paraId="424DD098" w14:textId="77777777" w:rsidR="003E35C6" w:rsidRPr="00A82E0F" w:rsidRDefault="003E35C6" w:rsidP="00C86FA2">
      <w:pPr>
        <w:pStyle w:val="Listaszerbekezds"/>
        <w:numPr>
          <w:ilvl w:val="0"/>
          <w:numId w:val="46"/>
        </w:numPr>
        <w:spacing w:after="200" w:line="276" w:lineRule="auto"/>
        <w:contextualSpacing/>
        <w:jc w:val="both"/>
      </w:pPr>
      <w:r w:rsidRPr="00A82E0F">
        <w:t>Valamennyi lefolyócsőállvány bontása a bekötő kapcsolatig (8 db), az 1. számú ábrán helyük vázlatosan meghatározásra került.</w:t>
      </w:r>
    </w:p>
    <w:p w14:paraId="064E5870" w14:textId="77777777" w:rsidR="003937BE" w:rsidRDefault="003937BE" w:rsidP="003E35C6">
      <w:pPr>
        <w:jc w:val="both"/>
        <w:rPr>
          <w:b/>
        </w:rPr>
      </w:pPr>
    </w:p>
    <w:p w14:paraId="20F98807" w14:textId="77777777" w:rsidR="003937BE" w:rsidRDefault="003937BE" w:rsidP="003E35C6">
      <w:pPr>
        <w:jc w:val="both"/>
        <w:rPr>
          <w:b/>
        </w:rPr>
      </w:pPr>
    </w:p>
    <w:p w14:paraId="09722D89" w14:textId="77777777" w:rsidR="003937BE" w:rsidRDefault="003937BE" w:rsidP="003E35C6">
      <w:pPr>
        <w:jc w:val="both"/>
        <w:rPr>
          <w:b/>
        </w:rPr>
      </w:pPr>
    </w:p>
    <w:p w14:paraId="70A93829" w14:textId="77777777" w:rsidR="003937BE" w:rsidRDefault="003937BE" w:rsidP="003E35C6">
      <w:pPr>
        <w:jc w:val="both"/>
        <w:rPr>
          <w:b/>
        </w:rPr>
      </w:pPr>
    </w:p>
    <w:p w14:paraId="3E482D03" w14:textId="718AB0B0" w:rsidR="003E35C6" w:rsidRDefault="003E35C6" w:rsidP="003E35C6">
      <w:pPr>
        <w:jc w:val="both"/>
        <w:rPr>
          <w:b/>
        </w:rPr>
      </w:pPr>
      <w:r w:rsidRPr="007E7E2D">
        <w:rPr>
          <w:b/>
        </w:rPr>
        <w:lastRenderedPageBreak/>
        <w:t>Építési munkák:</w:t>
      </w:r>
    </w:p>
    <w:p w14:paraId="71F3A51A" w14:textId="77777777" w:rsidR="003E35C6" w:rsidRPr="009C1D68" w:rsidRDefault="003E35C6" w:rsidP="00C86FA2">
      <w:pPr>
        <w:pStyle w:val="Listaszerbekezds"/>
        <w:numPr>
          <w:ilvl w:val="0"/>
          <w:numId w:val="46"/>
        </w:numPr>
        <w:spacing w:after="200" w:line="276" w:lineRule="auto"/>
        <w:contextualSpacing/>
        <w:jc w:val="both"/>
      </w:pPr>
      <w:r w:rsidRPr="009C1D68">
        <w:t xml:space="preserve">A bontási munkákat követően folyamatos statikus általi ellenőrzés biztosítása szükséges a tetőszerkezet új tetőfedés elhelyezése előtti terhelhetőség vizsgálata érdekében. </w:t>
      </w:r>
      <w:r>
        <w:t>Ennek biztosítása kivitelező feladata;</w:t>
      </w:r>
    </w:p>
    <w:p w14:paraId="2B11CE8F" w14:textId="77777777" w:rsidR="003E35C6" w:rsidRDefault="003E35C6" w:rsidP="00C86FA2">
      <w:pPr>
        <w:pStyle w:val="Listaszerbekezds"/>
        <w:numPr>
          <w:ilvl w:val="0"/>
          <w:numId w:val="46"/>
        </w:numPr>
        <w:spacing w:after="200" w:line="276" w:lineRule="auto"/>
        <w:contextualSpacing/>
        <w:jc w:val="both"/>
      </w:pPr>
      <w:r>
        <w:t>Fa tetőszerkezet sérült, átázott elemeinek cseréje, előírtnál kisebb méretű elemek cseréje, megfelelő gerinckialakításhoz szükséges elemek kialakítása (</w:t>
      </w:r>
      <w:r w:rsidRPr="00A92B73">
        <w:t xml:space="preserve">összesen </w:t>
      </w:r>
      <w:r>
        <w:t>~5</w:t>
      </w:r>
      <w:r w:rsidRPr="00A92B73">
        <w:t xml:space="preserve"> m3 faanyag)</w:t>
      </w:r>
      <w:r>
        <w:t>;</w:t>
      </w:r>
    </w:p>
    <w:p w14:paraId="652DFE04" w14:textId="77777777" w:rsidR="003E35C6" w:rsidRPr="005979C7" w:rsidRDefault="003E35C6" w:rsidP="00C86FA2">
      <w:pPr>
        <w:pStyle w:val="Listaszerbekezds"/>
        <w:numPr>
          <w:ilvl w:val="0"/>
          <w:numId w:val="46"/>
        </w:numPr>
        <w:spacing w:after="200" w:line="276" w:lineRule="auto"/>
        <w:contextualSpacing/>
        <w:jc w:val="both"/>
      </w:pPr>
      <w:r w:rsidRPr="005979C7">
        <w:t>Új ereszdeszkázat építése</w:t>
      </w:r>
      <w:r>
        <w:t xml:space="preserve"> és felületkezelése</w:t>
      </w:r>
      <w:r w:rsidRPr="005979C7">
        <w:t>;</w:t>
      </w:r>
    </w:p>
    <w:p w14:paraId="3076D6E4" w14:textId="77777777" w:rsidR="003E35C6" w:rsidRDefault="003E35C6" w:rsidP="00C86FA2">
      <w:pPr>
        <w:pStyle w:val="Listaszerbekezds"/>
        <w:numPr>
          <w:ilvl w:val="0"/>
          <w:numId w:val="46"/>
        </w:numPr>
        <w:spacing w:after="200" w:line="276" w:lineRule="auto"/>
        <w:contextualSpacing/>
        <w:jc w:val="both"/>
      </w:pPr>
      <w:r>
        <w:t>Megmaradó és beépítésre kerülő valamennyi fa szerkezeti elem láng- és gombamentesítő kezelése, a beépítésre kerülő új anyagok esetében mártásos technológiával, dokumentálással;</w:t>
      </w:r>
    </w:p>
    <w:p w14:paraId="5A1EB0D5" w14:textId="77777777" w:rsidR="003E35C6" w:rsidRPr="000F2904" w:rsidRDefault="003E35C6" w:rsidP="00C86FA2">
      <w:pPr>
        <w:pStyle w:val="Listaszerbekezds"/>
        <w:numPr>
          <w:ilvl w:val="0"/>
          <w:numId w:val="46"/>
        </w:numPr>
        <w:spacing w:after="200" w:line="276" w:lineRule="auto"/>
        <w:contextualSpacing/>
        <w:jc w:val="both"/>
      </w:pPr>
      <w:r w:rsidRPr="000F2904">
        <w:t>A Tondach Nativa rendszer esetben 5 cm magasságú ellenlécezet beépítése új faanyag felhasználásával a teljes tetőfelület vonatkozásában. Az ellenlécezés megadott magassága irányszám, amennyiben más tetőfedő rendszer kerül beépítésre az ellenlécezés magasságát az ajánlatban alkalmazott tetőfedő anyag alkalmazási utasítása alapján a tetőhajlásszög függvényében kell meghatározni a megfelelő átszellőztetés biztosításához szükséges mérettel.  Az ellenlécezésre vonatkoznak az új faanyag esetében meghatározott láng- és gombamentesítési követelmények;</w:t>
      </w:r>
    </w:p>
    <w:p w14:paraId="6672CA92" w14:textId="77777777" w:rsidR="003E35C6" w:rsidRDefault="003E35C6" w:rsidP="00C86FA2">
      <w:pPr>
        <w:pStyle w:val="Listaszerbekezds"/>
        <w:numPr>
          <w:ilvl w:val="0"/>
          <w:numId w:val="46"/>
        </w:numPr>
        <w:spacing w:after="200" w:line="276" w:lineRule="auto"/>
        <w:contextualSpacing/>
        <w:jc w:val="both"/>
      </w:pPr>
      <w:r>
        <w:t>Rácserősített alátétfólia elhelyezése teljes tetőfelület (̴1900 m2) vonatkozásban (ajánlatban alkalmazott tetőfedő anyaghoz, annak alkalmazási utasításában leírt paraméterekkel rendelkező fóliát kell költségelni);</w:t>
      </w:r>
    </w:p>
    <w:p w14:paraId="5CD23228" w14:textId="77777777" w:rsidR="003E35C6" w:rsidRDefault="003E35C6" w:rsidP="00C86FA2">
      <w:pPr>
        <w:pStyle w:val="Listaszerbekezds"/>
        <w:numPr>
          <w:ilvl w:val="0"/>
          <w:numId w:val="46"/>
        </w:numPr>
        <w:spacing w:after="200" w:line="276" w:lineRule="auto"/>
        <w:contextualSpacing/>
        <w:jc w:val="both"/>
      </w:pPr>
      <w:r>
        <w:t>Teljes tetőfelületen új cseréplécek beépítése alapvetően 30/50 méretben (Tondach Nativa tetőcserép alkalmazása esetén). A beépítés során ellenőrizni kell a szarufatávolságokat, amennyiben 90 cm-nél nagyobb szarufatávolság adódik a keresztmetszetet növelni szükséges. Az ajánlatban megajánlott cserépfedés alkalmazási útmutatójában foglaltak és a szarufatávolságok figyelembe vételével módosítható. (</w:t>
      </w:r>
      <w:r w:rsidRPr="00DA2FAD">
        <w:t xml:space="preserve">Az esetleges növelés faanyagszükséglete a teljes </w:t>
      </w:r>
      <w:r>
        <w:t xml:space="preserve">5 </w:t>
      </w:r>
      <w:r w:rsidRPr="00DA2FAD">
        <w:t>m3 faanyag szükségletben szerepel, külön nem kell vele számolni</w:t>
      </w:r>
      <w:r>
        <w:t>);</w:t>
      </w:r>
    </w:p>
    <w:p w14:paraId="06DB10AF" w14:textId="77777777" w:rsidR="003E35C6" w:rsidRDefault="003E35C6" w:rsidP="00C86FA2">
      <w:pPr>
        <w:pStyle w:val="Listaszerbekezds"/>
        <w:numPr>
          <w:ilvl w:val="0"/>
          <w:numId w:val="46"/>
        </w:numPr>
        <w:spacing w:after="200" w:line="276" w:lineRule="auto"/>
        <w:contextualSpacing/>
        <w:jc w:val="both"/>
      </w:pPr>
      <w:r>
        <w:t>Gerinc kialakítása az ajánlatban alkalmazott tetőfedőanyag alkalmazási útmutatójában meghatározott csomóponti kialakítással (gerincléc, kúpcserép rögzítő beépítése, stb.);</w:t>
      </w:r>
    </w:p>
    <w:p w14:paraId="1D1BCF7C" w14:textId="77777777" w:rsidR="003E35C6" w:rsidRDefault="003E35C6" w:rsidP="00C86FA2">
      <w:pPr>
        <w:pStyle w:val="Listaszerbekezds"/>
        <w:numPr>
          <w:ilvl w:val="0"/>
          <w:numId w:val="46"/>
        </w:numPr>
        <w:spacing w:after="200" w:line="276" w:lineRule="auto"/>
        <w:contextualSpacing/>
        <w:jc w:val="both"/>
      </w:pPr>
      <w:r>
        <w:t>Kúpcserepek beépítése teljes gerincvonalon (̴100 m hosszúsággal számolva);</w:t>
      </w:r>
    </w:p>
    <w:p w14:paraId="4EF38D94" w14:textId="77777777" w:rsidR="003E35C6" w:rsidRDefault="003E35C6" w:rsidP="00C86FA2">
      <w:pPr>
        <w:pStyle w:val="Listaszerbekezds"/>
        <w:numPr>
          <w:ilvl w:val="0"/>
          <w:numId w:val="46"/>
        </w:numPr>
        <w:spacing w:after="200" w:line="276" w:lineRule="auto"/>
        <w:contextualSpacing/>
        <w:jc w:val="both"/>
      </w:pPr>
      <w:r w:rsidRPr="00B93EF8">
        <w:t>Teljes tetőfelületen az elbontott tetőcserép helyett szakaszosan  új cserépfedés</w:t>
      </w:r>
      <w:r>
        <w:t xml:space="preserve"> beépítése (̴1900 m2)  minőségi szempontból </w:t>
      </w:r>
      <w:r w:rsidRPr="002D2D96">
        <w:t xml:space="preserve">Tondach Nativa </w:t>
      </w:r>
      <w:r>
        <w:t>cseréppel azonos paraméterekkel rendelkező cserépfedés alkalmazásával. A beépítendő cserép meghatározása során alapvető szempont, hogy súlya nem lehet nehezebb a jelenleg meglévő cserépfedés súlyánál. A cserépfedés rögzítését az adott tetőcserép alkalmazási útmutatójában rögzített sűrűséggel és anyagok felhasználásával kell költségelni, a hajlásszög figyelembe vételével;</w:t>
      </w:r>
    </w:p>
    <w:p w14:paraId="708B562E" w14:textId="77777777" w:rsidR="003E35C6" w:rsidRPr="00AA619E" w:rsidRDefault="003E35C6" w:rsidP="00C86FA2">
      <w:pPr>
        <w:pStyle w:val="Listaszerbekezds"/>
        <w:numPr>
          <w:ilvl w:val="0"/>
          <w:numId w:val="46"/>
        </w:numPr>
        <w:spacing w:after="200" w:line="276" w:lineRule="auto"/>
        <w:contextualSpacing/>
        <w:jc w:val="both"/>
      </w:pPr>
      <w:r w:rsidRPr="00AA619E">
        <w:t>Az ajánlatban alkalmazott tetőcserép</w:t>
      </w:r>
      <w:r>
        <w:t>-</w:t>
      </w:r>
      <w:r w:rsidRPr="00AA619E">
        <w:t>rendszerben meghatározott számú és elrendezésű szellőzőcserép elhelyezése</w:t>
      </w:r>
      <w:r>
        <w:t xml:space="preserve">. A szellőzőcserepek, szellőzőelemek ajánlatban </w:t>
      </w:r>
      <w:r>
        <w:lastRenderedPageBreak/>
        <w:t xml:space="preserve">meghatározott számának igazolására az alkalmazási útmutatók alapján készített számítást kérünk csatolni; </w:t>
      </w:r>
    </w:p>
    <w:p w14:paraId="2C7626BC" w14:textId="77777777" w:rsidR="003E35C6" w:rsidRPr="00B33999" w:rsidRDefault="003E35C6" w:rsidP="00C86FA2">
      <w:pPr>
        <w:pStyle w:val="Listaszerbekezds"/>
        <w:numPr>
          <w:ilvl w:val="0"/>
          <w:numId w:val="46"/>
        </w:numPr>
        <w:spacing w:after="200" w:line="276" w:lineRule="auto"/>
        <w:contextualSpacing/>
        <w:jc w:val="both"/>
      </w:pPr>
      <w:r w:rsidRPr="00B33999">
        <w:t xml:space="preserve">4 db Tondach univerzális egyrétegű biztonsági üvegezésű tetőkibúvó ablak (45x73cm), vagy ezzel megegyező minőségű tetőkibúvó ablak beépítése a </w:t>
      </w:r>
      <w:r>
        <w:t>szélső szaruállásokban</w:t>
      </w:r>
      <w:r w:rsidRPr="00B33999">
        <w:t>, szimmetrikusan elhelyezve;</w:t>
      </w:r>
    </w:p>
    <w:p w14:paraId="4BB8D63C" w14:textId="77777777" w:rsidR="003E35C6" w:rsidRDefault="003E35C6" w:rsidP="00C86FA2">
      <w:pPr>
        <w:pStyle w:val="Listaszerbekezds"/>
        <w:numPr>
          <w:ilvl w:val="0"/>
          <w:numId w:val="46"/>
        </w:numPr>
        <w:spacing w:after="200" w:line="276" w:lineRule="auto"/>
        <w:contextualSpacing/>
        <w:jc w:val="both"/>
      </w:pPr>
      <w:r w:rsidRPr="00DF49A0">
        <w:t xml:space="preserve">Bádogos szegélyek készítése </w:t>
      </w:r>
      <w:r>
        <w:t xml:space="preserve">a </w:t>
      </w:r>
      <w:r w:rsidRPr="00DF49A0">
        <w:t>tetőbevilágító kibúvók körül horganyzott acéllemezből (</w:t>
      </w:r>
      <w:r w:rsidRPr="00FA557D">
        <w:t>tető</w:t>
      </w:r>
      <w:r>
        <w:t>kibúvók</w:t>
      </w:r>
      <w:r w:rsidRPr="00FA557D">
        <w:t xml:space="preserve"> vázlatos elhelyezkedése és körülbelüli mérete a 1. számú ábrán került meghatározásra</w:t>
      </w:r>
      <w:r w:rsidRPr="00DF49A0">
        <w:t xml:space="preserve">). </w:t>
      </w:r>
      <w:r>
        <w:t>Bádogos szerkezetek esetében min. 0,55 mm-es horganyzott acéllemezzel kell számolni, melynek a kiterített szélesség függvényében szükséges növelni a vastagságát;</w:t>
      </w:r>
    </w:p>
    <w:p w14:paraId="0CFF90C5" w14:textId="77777777" w:rsidR="003E35C6" w:rsidRPr="00F769A1" w:rsidRDefault="003E35C6" w:rsidP="00C86FA2">
      <w:pPr>
        <w:pStyle w:val="Listaszerbekezds"/>
        <w:numPr>
          <w:ilvl w:val="0"/>
          <w:numId w:val="46"/>
        </w:numPr>
        <w:spacing w:after="200" w:line="276" w:lineRule="auto"/>
        <w:contextualSpacing/>
        <w:jc w:val="both"/>
      </w:pPr>
      <w:r w:rsidRPr="00DF49A0">
        <w:t xml:space="preserve">Az ajánlatban megajánlott tetőfedő rendszerhez kapcsolódó alkalmazási útmutatóban a tető hajlásszöge és esésvonalának hossza függvényében meghatározott elhelyezési sémájú hófogó rendszer kiépítése, figyelemmel arra, hogy </w:t>
      </w:r>
      <w:r w:rsidRPr="004B71F7">
        <w:t>a 10 m-nél hosszabb esésvonalú tetőt egymás felett több hófogó sorral kell megvalósítani.</w:t>
      </w:r>
      <w:r w:rsidRPr="00DF49A0">
        <w:t xml:space="preserve"> Pontszerű hófogószükségletet alapvetően </w:t>
      </w:r>
      <w:r>
        <w:t>1,5</w:t>
      </w:r>
      <w:r w:rsidRPr="00F769A1">
        <w:t xml:space="preserve"> db/m2 felhasználással</w:t>
      </w:r>
      <w:r w:rsidRPr="00DF49A0">
        <w:t xml:space="preserve"> kell számolni.</w:t>
      </w:r>
      <w:r>
        <w:t xml:space="preserve"> A hófogó cserepek, elemek ajánlatban meghatározott számának igazolására az alkalmazási útmutatók alapján készített számítást kérünk csatolni;</w:t>
      </w:r>
    </w:p>
    <w:p w14:paraId="4361884B" w14:textId="77777777" w:rsidR="003E35C6" w:rsidRPr="00DF49A0" w:rsidRDefault="003E35C6" w:rsidP="00C86FA2">
      <w:pPr>
        <w:pStyle w:val="Listaszerbekezds"/>
        <w:numPr>
          <w:ilvl w:val="0"/>
          <w:numId w:val="46"/>
        </w:numPr>
        <w:spacing w:after="200" w:line="276" w:lineRule="auto"/>
        <w:contextualSpacing/>
        <w:jc w:val="both"/>
      </w:pPr>
      <w:r>
        <w:t>Függő ereszcsatorna feletti bádogszegély kialakítása (̴200 m hosszúságban) horganyzott acéllemez felhasználásával. Bádogos szerkezetek esetében min. 0,55 mm-es horganyzott acéllemezzel kell számolni, melynek a kiterített szélesség függvényében szükséges növelni a vastagságát;</w:t>
      </w:r>
    </w:p>
    <w:p w14:paraId="0FB67DF7" w14:textId="77777777" w:rsidR="003E35C6" w:rsidRPr="003B35A8" w:rsidRDefault="003E35C6" w:rsidP="00C86FA2">
      <w:pPr>
        <w:pStyle w:val="Listaszerbekezds"/>
        <w:numPr>
          <w:ilvl w:val="0"/>
          <w:numId w:val="46"/>
        </w:numPr>
        <w:spacing w:after="200" w:line="276" w:lineRule="auto"/>
        <w:contextualSpacing/>
        <w:jc w:val="both"/>
      </w:pPr>
      <w:r w:rsidRPr="003B35A8">
        <w:t>Új függő ereszcsatorna beépítése az épület teljes kerületének hosszával kalkulálva (̴200 m hosszan) horganyzott acéllemez felhasználásával, tartószerkezettel, dilatáció kialakítással. Csatorna névleges mérete: 500 mm. Bádogos szerkezetek esetében min. 0,55 mm-es horganyzott acéllemezzel kell számolni, melynek a kiterített szélesség függvényében szükséges növelni a vastagságát</w:t>
      </w:r>
      <w:r>
        <w:t>;</w:t>
      </w:r>
    </w:p>
    <w:p w14:paraId="670B229A" w14:textId="77777777" w:rsidR="003E35C6" w:rsidRPr="00DF49A0" w:rsidRDefault="003E35C6" w:rsidP="00C86FA2">
      <w:pPr>
        <w:pStyle w:val="Listaszerbekezds"/>
        <w:numPr>
          <w:ilvl w:val="0"/>
          <w:numId w:val="46"/>
        </w:numPr>
        <w:spacing w:after="200" w:line="276" w:lineRule="auto"/>
        <w:contextualSpacing/>
        <w:jc w:val="both"/>
      </w:pPr>
      <w:r w:rsidRPr="00A82E0F">
        <w:t>Új lefolyócső beépítése (8 db</w:t>
      </w:r>
      <w:r>
        <w:t xml:space="preserve">, </w:t>
      </w:r>
      <w:r w:rsidRPr="003B35A8">
        <w:t>Ø150mm</w:t>
      </w:r>
      <w:r w:rsidRPr="00A82E0F">
        <w:t>) horganyzott acéllemez felhasználásával.</w:t>
      </w:r>
      <w:r>
        <w:t xml:space="preserve"> Bádogos szerkezetek esetében min. 0,55 mm-es horganyzott acéllemezzel kell számolni, melynek a kiterített szélesség függvényében szükséges növelni a vastagságát;</w:t>
      </w:r>
    </w:p>
    <w:p w14:paraId="313B5ECA" w14:textId="77777777" w:rsidR="003E35C6" w:rsidRDefault="003E35C6" w:rsidP="00C86FA2">
      <w:pPr>
        <w:pStyle w:val="Listaszerbekezds"/>
        <w:numPr>
          <w:ilvl w:val="0"/>
          <w:numId w:val="46"/>
        </w:numPr>
        <w:spacing w:after="200" w:line="276" w:lineRule="auto"/>
        <w:contextualSpacing/>
        <w:jc w:val="both"/>
      </w:pPr>
      <w:r>
        <w:t xml:space="preserve">Új </w:t>
      </w:r>
      <w:r w:rsidRPr="00E55BB7">
        <w:t>PVC lefolyócső állványok</w:t>
      </w:r>
      <w:r>
        <w:t xml:space="preserve"> beépítése ugyanezen lefolyócsövek esetében, a bekötések megfelelő kialakítása </w:t>
      </w:r>
      <w:r w:rsidRPr="00A82E0F">
        <w:t>(8 db</w:t>
      </w:r>
      <w:r>
        <w:t xml:space="preserve">, 2 méter hosszban); </w:t>
      </w:r>
    </w:p>
    <w:p w14:paraId="4DB033FD" w14:textId="77777777" w:rsidR="003E35C6" w:rsidRDefault="003E35C6" w:rsidP="00C86FA2">
      <w:pPr>
        <w:pStyle w:val="Listaszerbekezds"/>
        <w:numPr>
          <w:ilvl w:val="0"/>
          <w:numId w:val="46"/>
        </w:numPr>
        <w:spacing w:after="200" w:line="276" w:lineRule="auto"/>
        <w:contextualSpacing/>
        <w:jc w:val="both"/>
      </w:pPr>
      <w:r>
        <w:t>K</w:t>
      </w:r>
      <w:r w:rsidRPr="00F0589A">
        <w:t>ezelési, karbantartási utasítás biztosítása</w:t>
      </w:r>
      <w:r>
        <w:t>;</w:t>
      </w:r>
    </w:p>
    <w:p w14:paraId="7BC74B1F" w14:textId="77777777" w:rsidR="003E35C6" w:rsidRDefault="003E35C6" w:rsidP="00C86FA2">
      <w:pPr>
        <w:pStyle w:val="Listaszerbekezds"/>
        <w:numPr>
          <w:ilvl w:val="0"/>
          <w:numId w:val="46"/>
        </w:numPr>
        <w:spacing w:after="200" w:line="276" w:lineRule="auto"/>
        <w:contextualSpacing/>
        <w:jc w:val="both"/>
      </w:pPr>
      <w:r>
        <w:t>T</w:t>
      </w:r>
      <w:r w:rsidRPr="00F0589A">
        <w:t>akarítás az építéssel érintett területen</w:t>
      </w:r>
      <w:r>
        <w:t>;</w:t>
      </w:r>
    </w:p>
    <w:p w14:paraId="2799D8C7" w14:textId="77777777" w:rsidR="003E35C6" w:rsidRDefault="003E35C6" w:rsidP="00C86FA2">
      <w:pPr>
        <w:pStyle w:val="Listaszerbekezds"/>
        <w:numPr>
          <w:ilvl w:val="0"/>
          <w:numId w:val="46"/>
        </w:numPr>
        <w:spacing w:after="200" w:line="276" w:lineRule="auto"/>
        <w:contextualSpacing/>
        <w:jc w:val="both"/>
      </w:pPr>
      <w:r>
        <w:t>M</w:t>
      </w:r>
      <w:r w:rsidRPr="00F0589A">
        <w:t>egvalósulási terv készítése</w:t>
      </w:r>
      <w:r>
        <w:t xml:space="preserve"> (melyben meg kell jelölni alaprajzi vonatkozásban a cserélt fa elemeket, jelölni kell a beépített tetőkibúvók pontos helyét, egy gerinc- és egy ereszkialakítás csomópontot);</w:t>
      </w:r>
    </w:p>
    <w:p w14:paraId="541E0F27" w14:textId="77777777" w:rsidR="003E35C6" w:rsidRPr="003B35A8" w:rsidRDefault="003E35C6" w:rsidP="00C86FA2">
      <w:pPr>
        <w:pStyle w:val="Listaszerbekezds"/>
        <w:numPr>
          <w:ilvl w:val="0"/>
          <w:numId w:val="46"/>
        </w:numPr>
        <w:spacing w:after="200" w:line="276" w:lineRule="auto"/>
        <w:contextualSpacing/>
        <w:jc w:val="both"/>
      </w:pPr>
      <w:r w:rsidRPr="003B35A8">
        <w:t>A padlástéren található világítási rendszer elemei érintetlenül megtartandók, azok védelméről a kivitelezési feladat végrehajtása során kivitelező kötelessége gondoskodni.</w:t>
      </w:r>
    </w:p>
    <w:p w14:paraId="2038223D" w14:textId="77777777" w:rsidR="003E35C6" w:rsidRDefault="003E35C6" w:rsidP="003E35C6">
      <w:pPr>
        <w:pageBreakBefore/>
        <w:rPr>
          <w:rFonts w:eastAsia="Calibri"/>
          <w:b/>
        </w:rPr>
      </w:pPr>
      <w:r>
        <w:rPr>
          <w:rFonts w:eastAsia="Calibri"/>
          <w:b/>
        </w:rPr>
        <w:lastRenderedPageBreak/>
        <w:t>4. részajánlati kör: Budapest XVIII. Ker., MH EK 10. sz. tlph., Tünde utca I. számú telephely raktár épület tetőfelújítása</w:t>
      </w:r>
    </w:p>
    <w:p w14:paraId="2486342F" w14:textId="77777777" w:rsidR="003E35C6" w:rsidRPr="00290864" w:rsidRDefault="003E35C6" w:rsidP="003E35C6">
      <w:pPr>
        <w:rPr>
          <w:rFonts w:eastAsia="Calibri"/>
        </w:rPr>
      </w:pPr>
    </w:p>
    <w:p w14:paraId="4B8CC77D" w14:textId="77777777" w:rsidR="003E35C6" w:rsidRPr="007E3227" w:rsidRDefault="003E35C6" w:rsidP="003E35C6">
      <w:pPr>
        <w:spacing w:line="276" w:lineRule="auto"/>
        <w:rPr>
          <w:b/>
          <w:color w:val="000000"/>
          <w:u w:val="single"/>
        </w:rPr>
      </w:pPr>
      <w:r w:rsidRPr="007E3227">
        <w:rPr>
          <w:b/>
          <w:color w:val="000000"/>
          <w:u w:val="single"/>
        </w:rPr>
        <w:t>Jelenlegi állapot:</w:t>
      </w:r>
    </w:p>
    <w:p w14:paraId="72CDED22" w14:textId="77777777" w:rsidR="003E35C6" w:rsidRPr="007E3227" w:rsidRDefault="003E35C6" w:rsidP="003E35C6">
      <w:pPr>
        <w:spacing w:line="276" w:lineRule="auto"/>
        <w:ind w:firstLine="708"/>
        <w:rPr>
          <w:b/>
          <w:color w:val="000000"/>
          <w:sz w:val="16"/>
          <w:szCs w:val="16"/>
          <w:u w:val="single"/>
        </w:rPr>
      </w:pPr>
    </w:p>
    <w:p w14:paraId="610F32AD" w14:textId="77777777" w:rsidR="003E35C6" w:rsidRPr="007E3227" w:rsidRDefault="003E35C6" w:rsidP="003E35C6">
      <w:pPr>
        <w:ind w:firstLine="708"/>
        <w:jc w:val="both"/>
        <w:rPr>
          <w:color w:val="000000"/>
        </w:rPr>
      </w:pPr>
      <w:r w:rsidRPr="007E3227">
        <w:rPr>
          <w:color w:val="000000"/>
        </w:rPr>
        <w:t xml:space="preserve">Az </w:t>
      </w:r>
      <w:r w:rsidRPr="007E3227">
        <w:t>MH EK 10. számú, Tünde utcai telephely raktára két-, falazott tűzfallal szakaszolt</w:t>
      </w:r>
      <w:r w:rsidRPr="007E3227">
        <w:rPr>
          <w:color w:val="000000"/>
        </w:rPr>
        <w:t xml:space="preserve"> 3 részből álló földszintes faház, fedése azbeszt tartalmú hullámpala. Az épület funkciója: raktár. A falszerkezet anyaga kisméretű tégla. A karbahelyezés tárgya: tetőfelújítás (tűzfal átépítés/a tetőn kívüli rész javítása, tűzfal bádogos lefedése, hullámpala darabonkénti cseréje, kéménytest átrakás, falszegély készítés).</w:t>
      </w:r>
    </w:p>
    <w:p w14:paraId="1F180478" w14:textId="77777777" w:rsidR="003E35C6" w:rsidRPr="007E3227" w:rsidRDefault="003E35C6" w:rsidP="003E35C6">
      <w:pPr>
        <w:ind w:firstLine="708"/>
        <w:jc w:val="both"/>
        <w:rPr>
          <w:color w:val="000000"/>
          <w:sz w:val="16"/>
          <w:szCs w:val="16"/>
        </w:rPr>
      </w:pPr>
    </w:p>
    <w:p w14:paraId="77703F77" w14:textId="77777777" w:rsidR="003E35C6" w:rsidRPr="007E3227" w:rsidRDefault="003E35C6" w:rsidP="003E35C6">
      <w:pPr>
        <w:tabs>
          <w:tab w:val="left" w:pos="709"/>
          <w:tab w:val="left" w:pos="1134"/>
        </w:tabs>
        <w:spacing w:line="276" w:lineRule="auto"/>
        <w:rPr>
          <w:b/>
          <w:color w:val="000000"/>
          <w:u w:val="single"/>
        </w:rPr>
      </w:pPr>
      <w:r w:rsidRPr="007E3227">
        <w:rPr>
          <w:b/>
          <w:color w:val="000000"/>
          <w:u w:val="single"/>
        </w:rPr>
        <w:t>A karbahelyezés építész szakági műszaki tartalom:</w:t>
      </w:r>
    </w:p>
    <w:p w14:paraId="283FAA33" w14:textId="77777777" w:rsidR="003E35C6" w:rsidRPr="007E3227" w:rsidRDefault="003E35C6" w:rsidP="003E35C6">
      <w:pPr>
        <w:tabs>
          <w:tab w:val="left" w:pos="709"/>
          <w:tab w:val="left" w:pos="1134"/>
        </w:tabs>
        <w:spacing w:line="276" w:lineRule="auto"/>
        <w:rPr>
          <w:color w:val="000000"/>
          <w:sz w:val="16"/>
          <w:szCs w:val="16"/>
        </w:rPr>
      </w:pPr>
    </w:p>
    <w:p w14:paraId="2D7124A5" w14:textId="77777777" w:rsidR="003E35C6" w:rsidRPr="007E3227" w:rsidRDefault="003E35C6" w:rsidP="00C86FA2">
      <w:pPr>
        <w:numPr>
          <w:ilvl w:val="0"/>
          <w:numId w:val="48"/>
        </w:numPr>
        <w:tabs>
          <w:tab w:val="left" w:pos="709"/>
          <w:tab w:val="left" w:pos="1134"/>
        </w:tabs>
        <w:rPr>
          <w:color w:val="000000"/>
          <w:vertAlign w:val="superscript"/>
        </w:rPr>
      </w:pPr>
      <w:r w:rsidRPr="007E3227">
        <w:rPr>
          <w:color w:val="000000"/>
        </w:rPr>
        <w:t>azbeszt tartalmú hullámpala bontás  (110x160 cm)                                                 46 db</w:t>
      </w:r>
    </w:p>
    <w:p w14:paraId="689797AB" w14:textId="77777777" w:rsidR="003E35C6" w:rsidRPr="007E3227" w:rsidRDefault="003E35C6" w:rsidP="00C86FA2">
      <w:pPr>
        <w:numPr>
          <w:ilvl w:val="0"/>
          <w:numId w:val="48"/>
        </w:numPr>
        <w:tabs>
          <w:tab w:val="left" w:pos="709"/>
          <w:tab w:val="left" w:pos="1134"/>
        </w:tabs>
        <w:rPr>
          <w:color w:val="000000"/>
        </w:rPr>
      </w:pPr>
      <w:r w:rsidRPr="007E3227">
        <w:rPr>
          <w:color w:val="000000"/>
        </w:rPr>
        <w:t>stafli bontás tetőfedés alatt                                                                                       70 m</w:t>
      </w:r>
      <w:r w:rsidRPr="007E3227">
        <w:rPr>
          <w:color w:val="000000"/>
          <w:vertAlign w:val="superscript"/>
        </w:rPr>
        <w:t>2</w:t>
      </w:r>
    </w:p>
    <w:p w14:paraId="1AA27123" w14:textId="77777777" w:rsidR="003E35C6" w:rsidRPr="007E3227" w:rsidRDefault="003E35C6" w:rsidP="00C86FA2">
      <w:pPr>
        <w:numPr>
          <w:ilvl w:val="0"/>
          <w:numId w:val="48"/>
        </w:numPr>
        <w:tabs>
          <w:tab w:val="left" w:pos="709"/>
          <w:tab w:val="left" w:pos="1134"/>
        </w:tabs>
        <w:rPr>
          <w:color w:val="000000"/>
        </w:rPr>
      </w:pPr>
      <w:r w:rsidRPr="007E3227">
        <w:rPr>
          <w:color w:val="000000"/>
        </w:rPr>
        <w:t xml:space="preserve">tűzfaljavítás, meglazult km. tégla átrakása (12 cm vtg.) „macska lépcső” </w:t>
      </w:r>
    </w:p>
    <w:p w14:paraId="64DB0269" w14:textId="77777777" w:rsidR="003E35C6" w:rsidRPr="007E3227" w:rsidRDefault="003E35C6" w:rsidP="003E35C6">
      <w:pPr>
        <w:tabs>
          <w:tab w:val="left" w:pos="709"/>
          <w:tab w:val="left" w:pos="1134"/>
        </w:tabs>
        <w:ind w:left="720"/>
        <w:rPr>
          <w:color w:val="000000"/>
        </w:rPr>
      </w:pPr>
      <w:r w:rsidRPr="007E3227">
        <w:rPr>
          <w:color w:val="000000"/>
        </w:rPr>
        <w:t xml:space="preserve">kialakítás megszüntetése                                                                                           20 m </w:t>
      </w:r>
    </w:p>
    <w:p w14:paraId="40F866E9" w14:textId="77777777" w:rsidR="003E35C6" w:rsidRPr="007E3227" w:rsidRDefault="003E35C6" w:rsidP="00C86FA2">
      <w:pPr>
        <w:numPr>
          <w:ilvl w:val="0"/>
          <w:numId w:val="48"/>
        </w:numPr>
        <w:tabs>
          <w:tab w:val="left" w:pos="709"/>
          <w:tab w:val="left" w:pos="1134"/>
        </w:tabs>
        <w:rPr>
          <w:color w:val="000000"/>
        </w:rPr>
      </w:pPr>
      <w:r w:rsidRPr="007E3227">
        <w:rPr>
          <w:color w:val="000000"/>
        </w:rPr>
        <w:t>kéményjavítás, meglazult tégla átrakása (38x38 cm. 8 sor/db)                                  2 db</w:t>
      </w:r>
    </w:p>
    <w:p w14:paraId="1490E0A6" w14:textId="77777777" w:rsidR="003E35C6" w:rsidRPr="007E3227" w:rsidRDefault="003E35C6" w:rsidP="00C86FA2">
      <w:pPr>
        <w:numPr>
          <w:ilvl w:val="0"/>
          <w:numId w:val="48"/>
        </w:numPr>
        <w:tabs>
          <w:tab w:val="left" w:pos="709"/>
          <w:tab w:val="left" w:pos="1134"/>
        </w:tabs>
        <w:rPr>
          <w:color w:val="000000"/>
        </w:rPr>
      </w:pPr>
      <w:r w:rsidRPr="007E3227">
        <w:rPr>
          <w:color w:val="000000"/>
        </w:rPr>
        <w:t>kéményfedlap elhelyezése (50x50 cm)                                                                      2 db</w:t>
      </w:r>
    </w:p>
    <w:p w14:paraId="1506F847" w14:textId="77777777" w:rsidR="003E35C6" w:rsidRPr="007E3227" w:rsidRDefault="003E35C6" w:rsidP="00C86FA2">
      <w:pPr>
        <w:numPr>
          <w:ilvl w:val="0"/>
          <w:numId w:val="48"/>
        </w:numPr>
        <w:tabs>
          <w:tab w:val="left" w:pos="709"/>
          <w:tab w:val="left" w:pos="1134"/>
        </w:tabs>
        <w:rPr>
          <w:color w:val="000000"/>
        </w:rPr>
      </w:pPr>
      <w:r w:rsidRPr="007E3227">
        <w:rPr>
          <w:color w:val="000000"/>
        </w:rPr>
        <w:t>hullámpala alatti lécezés készítés (5x5 cm keresztmetszetű)                                  70 m</w:t>
      </w:r>
      <w:r w:rsidRPr="007E3227">
        <w:rPr>
          <w:color w:val="000000"/>
          <w:vertAlign w:val="superscript"/>
        </w:rPr>
        <w:t>2</w:t>
      </w:r>
    </w:p>
    <w:p w14:paraId="476F8992" w14:textId="77777777" w:rsidR="003E35C6" w:rsidRPr="007E3227" w:rsidRDefault="003E35C6" w:rsidP="00C86FA2">
      <w:pPr>
        <w:numPr>
          <w:ilvl w:val="0"/>
          <w:numId w:val="48"/>
        </w:numPr>
        <w:tabs>
          <w:tab w:val="left" w:pos="709"/>
          <w:tab w:val="left" w:pos="1134"/>
        </w:tabs>
        <w:rPr>
          <w:color w:val="000000"/>
        </w:rPr>
      </w:pPr>
      <w:r w:rsidRPr="007E3227">
        <w:rPr>
          <w:color w:val="000000"/>
        </w:rPr>
        <w:t>cementszál erősítésű hullámpala elhelyezése                                                           46 db</w:t>
      </w:r>
    </w:p>
    <w:p w14:paraId="1CFD6E59" w14:textId="77777777" w:rsidR="003E35C6" w:rsidRPr="007E3227" w:rsidRDefault="003E35C6" w:rsidP="00C86FA2">
      <w:pPr>
        <w:numPr>
          <w:ilvl w:val="0"/>
          <w:numId w:val="48"/>
        </w:numPr>
        <w:tabs>
          <w:tab w:val="left" w:pos="709"/>
          <w:tab w:val="left" w:pos="1134"/>
        </w:tabs>
        <w:rPr>
          <w:color w:val="000000"/>
        </w:rPr>
      </w:pPr>
      <w:r w:rsidRPr="007E3227">
        <w:rPr>
          <w:color w:val="000000"/>
        </w:rPr>
        <w:t>kéményszegély készítés hullámpala fedéshez (38x38 cm)                                        2 db</w:t>
      </w:r>
    </w:p>
    <w:p w14:paraId="417F0AAC" w14:textId="77777777" w:rsidR="003E35C6" w:rsidRPr="007E3227" w:rsidRDefault="003E35C6" w:rsidP="00C86FA2">
      <w:pPr>
        <w:numPr>
          <w:ilvl w:val="0"/>
          <w:numId w:val="48"/>
        </w:numPr>
        <w:tabs>
          <w:tab w:val="left" w:pos="709"/>
          <w:tab w:val="left" w:pos="1134"/>
        </w:tabs>
        <w:rPr>
          <w:color w:val="000000"/>
        </w:rPr>
      </w:pPr>
      <w:r w:rsidRPr="007E3227">
        <w:rPr>
          <w:color w:val="000000"/>
        </w:rPr>
        <w:t>falszegély készítés (tűzfal oldal) alumínium lemez                                                  20 m</w:t>
      </w:r>
    </w:p>
    <w:p w14:paraId="41C9471E" w14:textId="77777777" w:rsidR="003E35C6" w:rsidRPr="007E3227" w:rsidRDefault="003E35C6" w:rsidP="00C86FA2">
      <w:pPr>
        <w:numPr>
          <w:ilvl w:val="0"/>
          <w:numId w:val="48"/>
        </w:numPr>
        <w:tabs>
          <w:tab w:val="left" w:pos="709"/>
          <w:tab w:val="left" w:pos="1134"/>
        </w:tabs>
        <w:rPr>
          <w:color w:val="000000"/>
        </w:rPr>
      </w:pPr>
      <w:r w:rsidRPr="007E3227">
        <w:rPr>
          <w:color w:val="000000"/>
        </w:rPr>
        <w:t>tűzfal lefedése alumínium lemezzel (kétvízorros)                                                    20 m</w:t>
      </w:r>
    </w:p>
    <w:p w14:paraId="61BA338C" w14:textId="77777777" w:rsidR="003E35C6" w:rsidRPr="007E3227" w:rsidRDefault="003E35C6" w:rsidP="00C86FA2">
      <w:pPr>
        <w:numPr>
          <w:ilvl w:val="0"/>
          <w:numId w:val="48"/>
        </w:numPr>
        <w:tabs>
          <w:tab w:val="left" w:pos="709"/>
          <w:tab w:val="left" w:pos="1134"/>
        </w:tabs>
        <w:rPr>
          <w:color w:val="000000"/>
        </w:rPr>
      </w:pPr>
      <w:r w:rsidRPr="007E3227">
        <w:rPr>
          <w:color w:val="000000"/>
        </w:rPr>
        <w:t>cementszál erősítésű kúp pala elhelyezés hullámpalához                                          6 db</w:t>
      </w:r>
    </w:p>
    <w:p w14:paraId="3F58600B" w14:textId="77777777" w:rsidR="003E35C6" w:rsidRPr="007E3227" w:rsidRDefault="003E35C6" w:rsidP="00C86FA2">
      <w:pPr>
        <w:numPr>
          <w:ilvl w:val="0"/>
          <w:numId w:val="48"/>
        </w:numPr>
        <w:tabs>
          <w:tab w:val="left" w:pos="709"/>
          <w:tab w:val="left" w:pos="1134"/>
        </w:tabs>
        <w:rPr>
          <w:color w:val="000000"/>
        </w:rPr>
      </w:pPr>
      <w:r w:rsidRPr="007E3227">
        <w:rPr>
          <w:bCs/>
        </w:rPr>
        <w:t xml:space="preserve">munkahelyi depóniából építési- bontási törmelék konténerbe rakás                         </w:t>
      </w:r>
      <w:r w:rsidRPr="007E3227">
        <w:rPr>
          <w:color w:val="000000"/>
        </w:rPr>
        <w:t>5 m</w:t>
      </w:r>
      <w:r w:rsidRPr="007E3227">
        <w:rPr>
          <w:color w:val="000000"/>
          <w:vertAlign w:val="superscript"/>
        </w:rPr>
        <w:t>3</w:t>
      </w:r>
    </w:p>
    <w:p w14:paraId="3C696C33" w14:textId="77777777" w:rsidR="003E35C6" w:rsidRPr="007E3227" w:rsidRDefault="003E35C6" w:rsidP="00C86FA2">
      <w:pPr>
        <w:numPr>
          <w:ilvl w:val="0"/>
          <w:numId w:val="48"/>
        </w:numPr>
        <w:tabs>
          <w:tab w:val="left" w:pos="709"/>
          <w:tab w:val="left" w:pos="1134"/>
        </w:tabs>
        <w:rPr>
          <w:color w:val="000000"/>
        </w:rPr>
      </w:pPr>
      <w:r w:rsidRPr="007E3227">
        <w:rPr>
          <w:bCs/>
        </w:rPr>
        <w:t>veszélyes anyag (azbeszt tartalmú hullámpala) besorolásba tartozó bontási</w:t>
      </w:r>
    </w:p>
    <w:p w14:paraId="3368B114" w14:textId="77777777" w:rsidR="003E35C6" w:rsidRPr="007E3227" w:rsidRDefault="003E35C6" w:rsidP="003E35C6">
      <w:pPr>
        <w:tabs>
          <w:tab w:val="left" w:pos="709"/>
          <w:tab w:val="left" w:pos="1134"/>
        </w:tabs>
        <w:ind w:left="360"/>
        <w:rPr>
          <w:color w:val="000000"/>
        </w:rPr>
      </w:pPr>
      <w:r w:rsidRPr="007E3227">
        <w:rPr>
          <w:bCs/>
        </w:rPr>
        <w:t xml:space="preserve">      törmelék konténeres elszállítása, megsemmisítése , 5 m</w:t>
      </w:r>
      <w:r w:rsidRPr="007E3227">
        <w:rPr>
          <w:bCs/>
          <w:vertAlign w:val="superscript"/>
        </w:rPr>
        <w:t>3</w:t>
      </w:r>
      <w:r w:rsidRPr="007E3227">
        <w:rPr>
          <w:bCs/>
        </w:rPr>
        <w:t>-es konténer                      1 db</w:t>
      </w:r>
    </w:p>
    <w:p w14:paraId="525E09DB" w14:textId="77777777" w:rsidR="003E35C6" w:rsidRDefault="003E35C6" w:rsidP="003E35C6">
      <w:pPr>
        <w:rPr>
          <w:rFonts w:eastAsia="Calibri"/>
          <w:sz w:val="16"/>
          <w:szCs w:val="16"/>
        </w:rPr>
      </w:pPr>
    </w:p>
    <w:p w14:paraId="7CACFC3C" w14:textId="77777777" w:rsidR="003E35C6" w:rsidRPr="007E3227" w:rsidRDefault="003E35C6" w:rsidP="003E35C6">
      <w:pPr>
        <w:rPr>
          <w:rFonts w:eastAsia="Calibri"/>
          <w:sz w:val="16"/>
          <w:szCs w:val="16"/>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931"/>
      </w:tblGrid>
      <w:tr w:rsidR="003E35C6" w14:paraId="56891DA1" w14:textId="77777777" w:rsidTr="004B4F1C">
        <w:tc>
          <w:tcPr>
            <w:tcW w:w="1129" w:type="dxa"/>
          </w:tcPr>
          <w:p w14:paraId="1355764C" w14:textId="77777777" w:rsidR="003E35C6" w:rsidRDefault="003E35C6" w:rsidP="004B4F1C">
            <w:pPr>
              <w:jc w:val="both"/>
              <w:rPr>
                <w:rFonts w:eastAsia="Calibri"/>
              </w:rPr>
            </w:pPr>
            <w:r>
              <w:rPr>
                <w:rFonts w:eastAsia="Calibri"/>
              </w:rPr>
              <w:t>Csatolva:</w:t>
            </w:r>
          </w:p>
        </w:tc>
        <w:tc>
          <w:tcPr>
            <w:tcW w:w="7931" w:type="dxa"/>
          </w:tcPr>
          <w:p w14:paraId="50A7F5AF" w14:textId="77777777" w:rsidR="003E35C6" w:rsidRDefault="003E35C6" w:rsidP="004B4F1C">
            <w:pPr>
              <w:jc w:val="both"/>
              <w:rPr>
                <w:rFonts w:eastAsia="Calibri"/>
              </w:rPr>
            </w:pPr>
          </w:p>
        </w:tc>
      </w:tr>
      <w:tr w:rsidR="003E35C6" w14:paraId="7FD5FA9B" w14:textId="77777777" w:rsidTr="004B4F1C">
        <w:tc>
          <w:tcPr>
            <w:tcW w:w="1129" w:type="dxa"/>
          </w:tcPr>
          <w:p w14:paraId="65428845" w14:textId="77777777" w:rsidR="003E35C6" w:rsidRPr="0092192E" w:rsidRDefault="003E35C6" w:rsidP="004B4F1C">
            <w:pPr>
              <w:jc w:val="both"/>
              <w:rPr>
                <w:rFonts w:eastAsia="Calibri"/>
              </w:rPr>
            </w:pPr>
            <w:r>
              <w:rPr>
                <w:rFonts w:eastAsia="Calibri"/>
              </w:rPr>
              <w:t>1.rk.</w:t>
            </w:r>
          </w:p>
        </w:tc>
        <w:tc>
          <w:tcPr>
            <w:tcW w:w="7931" w:type="dxa"/>
          </w:tcPr>
          <w:p w14:paraId="4472B6A7" w14:textId="77777777" w:rsidR="003E35C6" w:rsidRDefault="003E35C6" w:rsidP="004B4F1C">
            <w:pPr>
              <w:jc w:val="both"/>
              <w:rPr>
                <w:rFonts w:eastAsia="Calibri"/>
              </w:rPr>
            </w:pPr>
            <w:r w:rsidRPr="006E42E3">
              <w:t>Vázlatrajz (1 pld.</w:t>
            </w:r>
            <w:r>
              <w:t xml:space="preserve"> 1</w:t>
            </w:r>
            <w:r w:rsidRPr="006E42E3">
              <w:t xml:space="preserve"> lap)</w:t>
            </w:r>
          </w:p>
        </w:tc>
      </w:tr>
      <w:tr w:rsidR="003E35C6" w14:paraId="5C90796C" w14:textId="77777777" w:rsidTr="004B4F1C">
        <w:tc>
          <w:tcPr>
            <w:tcW w:w="1129" w:type="dxa"/>
          </w:tcPr>
          <w:p w14:paraId="4EFC199F" w14:textId="77777777" w:rsidR="003E35C6" w:rsidRDefault="003E35C6" w:rsidP="004B4F1C">
            <w:pPr>
              <w:jc w:val="both"/>
              <w:rPr>
                <w:rFonts w:eastAsia="Calibri"/>
              </w:rPr>
            </w:pPr>
            <w:r>
              <w:rPr>
                <w:rFonts w:eastAsia="Calibri"/>
              </w:rPr>
              <w:t>2.rk.</w:t>
            </w:r>
          </w:p>
        </w:tc>
        <w:tc>
          <w:tcPr>
            <w:tcW w:w="7931" w:type="dxa"/>
          </w:tcPr>
          <w:p w14:paraId="386FD8C8" w14:textId="77777777" w:rsidR="003E35C6" w:rsidRDefault="003E35C6" w:rsidP="004B4F1C">
            <w:pPr>
              <w:jc w:val="both"/>
            </w:pPr>
            <w:r w:rsidRPr="007B26CA">
              <w:t>Helyszínrajz (1 pld. 1 lap)</w:t>
            </w:r>
          </w:p>
          <w:p w14:paraId="35DC3956" w14:textId="77777777" w:rsidR="003E35C6" w:rsidRDefault="003E35C6" w:rsidP="004B4F1C">
            <w:pPr>
              <w:jc w:val="both"/>
              <w:rPr>
                <w:rFonts w:eastAsia="Calibri"/>
              </w:rPr>
            </w:pPr>
            <w:r w:rsidRPr="007B26CA">
              <w:t>Tető vázlatrajz (1 pld. 1 lap)</w:t>
            </w:r>
          </w:p>
        </w:tc>
      </w:tr>
      <w:tr w:rsidR="003E35C6" w14:paraId="3179CB6F" w14:textId="77777777" w:rsidTr="004B4F1C">
        <w:tc>
          <w:tcPr>
            <w:tcW w:w="1129" w:type="dxa"/>
          </w:tcPr>
          <w:p w14:paraId="2D8F14A1" w14:textId="77777777" w:rsidR="003E35C6" w:rsidRDefault="003E35C6" w:rsidP="004B4F1C">
            <w:pPr>
              <w:jc w:val="both"/>
              <w:rPr>
                <w:rFonts w:eastAsia="Calibri"/>
              </w:rPr>
            </w:pPr>
            <w:r>
              <w:rPr>
                <w:rFonts w:eastAsia="Calibri"/>
              </w:rPr>
              <w:t>3.rk.</w:t>
            </w:r>
          </w:p>
          <w:p w14:paraId="651729A5" w14:textId="77777777" w:rsidR="003E35C6" w:rsidRDefault="003E35C6" w:rsidP="004B4F1C">
            <w:pPr>
              <w:jc w:val="both"/>
              <w:rPr>
                <w:rFonts w:eastAsia="Calibri"/>
              </w:rPr>
            </w:pPr>
          </w:p>
        </w:tc>
        <w:tc>
          <w:tcPr>
            <w:tcW w:w="7931" w:type="dxa"/>
          </w:tcPr>
          <w:p w14:paraId="44A591E2" w14:textId="77777777" w:rsidR="003E35C6" w:rsidRDefault="003E35C6" w:rsidP="004B4F1C">
            <w:pPr>
              <w:jc w:val="both"/>
            </w:pPr>
            <w:r w:rsidRPr="007B26CA">
              <w:t>Tető vázlatrajz (1 pld. 1 lap)</w:t>
            </w:r>
          </w:p>
          <w:p w14:paraId="1EDA5702" w14:textId="77777777" w:rsidR="003E35C6" w:rsidRDefault="003E35C6" w:rsidP="004B4F1C">
            <w:pPr>
              <w:jc w:val="both"/>
            </w:pPr>
          </w:p>
          <w:p w14:paraId="39489B47" w14:textId="77777777" w:rsidR="003E35C6" w:rsidRDefault="003E35C6" w:rsidP="004B4F1C">
            <w:pPr>
              <w:jc w:val="both"/>
              <w:rPr>
                <w:rFonts w:eastAsia="Calibri"/>
              </w:rPr>
            </w:pPr>
          </w:p>
        </w:tc>
      </w:tr>
    </w:tbl>
    <w:p w14:paraId="287E3698" w14:textId="77777777" w:rsidR="003E35C6" w:rsidRPr="007A2502" w:rsidRDefault="003E35C6" w:rsidP="003E35C6">
      <w:pPr>
        <w:jc w:val="both"/>
        <w:rPr>
          <w:rFonts w:eastAsia="Calibri"/>
        </w:rPr>
      </w:pPr>
    </w:p>
    <w:p w14:paraId="1FF33FD2" w14:textId="77777777" w:rsidR="0072485F" w:rsidRDefault="0072485F" w:rsidP="00595E1D">
      <w:pPr>
        <w:pStyle w:val="Listaszerbekezds"/>
        <w:numPr>
          <w:ilvl w:val="0"/>
          <w:numId w:val="0"/>
        </w:numPr>
        <w:ind w:left="720"/>
        <w:rPr>
          <w:b/>
          <w:caps/>
          <w:sz w:val="28"/>
          <w:szCs w:val="28"/>
        </w:rPr>
      </w:pPr>
    </w:p>
    <w:p w14:paraId="4FA31F1F" w14:textId="77777777" w:rsidR="00A528DB" w:rsidRPr="00A5559F" w:rsidRDefault="00886FAC" w:rsidP="00A5559F">
      <w:pPr>
        <w:rPr>
          <w:b/>
          <w:caps/>
          <w:sz w:val="28"/>
          <w:szCs w:val="28"/>
        </w:rPr>
      </w:pPr>
      <w:r>
        <w:rPr>
          <w:b/>
          <w:caps/>
          <w:sz w:val="28"/>
          <w:szCs w:val="28"/>
        </w:rPr>
        <w:br w:type="page"/>
      </w:r>
    </w:p>
    <w:bookmarkEnd w:id="0"/>
    <w:p w14:paraId="3FEDD702" w14:textId="77777777" w:rsidR="00221BAC" w:rsidRDefault="00221BAC" w:rsidP="009E3EBB">
      <w:pPr>
        <w:pStyle w:val="Listaszerbekezds"/>
        <w:numPr>
          <w:ilvl w:val="0"/>
          <w:numId w:val="37"/>
        </w:numPr>
        <w:jc w:val="center"/>
        <w:rPr>
          <w:b/>
          <w:caps/>
          <w:sz w:val="28"/>
          <w:szCs w:val="28"/>
        </w:rPr>
      </w:pPr>
      <w:r w:rsidRPr="00221BAC">
        <w:rPr>
          <w:b/>
          <w:caps/>
          <w:sz w:val="28"/>
          <w:szCs w:val="28"/>
        </w:rPr>
        <w:lastRenderedPageBreak/>
        <w:t>NYILATKOZATMINTÁK</w:t>
      </w:r>
    </w:p>
    <w:p w14:paraId="225E2D0A" w14:textId="77777777" w:rsidR="00595E1D" w:rsidRDefault="00595E1D" w:rsidP="00595E1D">
      <w:pPr>
        <w:pStyle w:val="Listaszerbekezds"/>
        <w:numPr>
          <w:ilvl w:val="0"/>
          <w:numId w:val="0"/>
        </w:numPr>
        <w:ind w:left="720"/>
        <w:rPr>
          <w:b/>
          <w:caps/>
          <w:sz w:val="28"/>
          <w:szCs w:val="28"/>
        </w:rPr>
      </w:pPr>
    </w:p>
    <w:p w14:paraId="11F28CC9" w14:textId="6CC79D0C" w:rsidR="00595E1D" w:rsidRPr="009E3EBB" w:rsidRDefault="00595E1D" w:rsidP="009336E9">
      <w:pPr>
        <w:pStyle w:val="Listaszerbekezds"/>
        <w:numPr>
          <w:ilvl w:val="0"/>
          <w:numId w:val="42"/>
        </w:numPr>
        <w:jc w:val="center"/>
        <w:rPr>
          <w:b/>
          <w:caps/>
          <w:kern w:val="28"/>
        </w:rPr>
      </w:pPr>
      <w:r w:rsidRPr="009E3EBB">
        <w:rPr>
          <w:b/>
          <w:caps/>
          <w:kern w:val="28"/>
        </w:rPr>
        <w:t xml:space="preserve">Nyilatkozat A </w:t>
      </w:r>
      <w:r w:rsidR="00273857">
        <w:rPr>
          <w:b/>
          <w:caps/>
          <w:kern w:val="28"/>
        </w:rPr>
        <w:t>részv</w:t>
      </w:r>
      <w:r w:rsidRPr="009E3EBB">
        <w:rPr>
          <w:b/>
          <w:caps/>
          <w:kern w:val="28"/>
        </w:rPr>
        <w:t xml:space="preserve">ÉTELI felhívás </w:t>
      </w:r>
      <w:r w:rsidR="000F613D">
        <w:rPr>
          <w:b/>
          <w:caps/>
          <w:kern w:val="28"/>
        </w:rPr>
        <w:t>12</w:t>
      </w:r>
      <w:r w:rsidR="00155EC8">
        <w:rPr>
          <w:b/>
          <w:caps/>
          <w:kern w:val="28"/>
        </w:rPr>
        <w:t xml:space="preserve">. </w:t>
      </w:r>
      <w:r w:rsidR="009E3EBB" w:rsidRPr="009E3EBB">
        <w:rPr>
          <w:b/>
          <w:caps/>
          <w:kern w:val="28"/>
        </w:rPr>
        <w:t>b</w:t>
      </w:r>
      <w:r w:rsidRPr="009E3EBB">
        <w:rPr>
          <w:rFonts w:eastAsia="Calibri"/>
          <w:b/>
          <w:szCs w:val="22"/>
          <w:lang w:eastAsia="en-US"/>
        </w:rPr>
        <w:t>)</w:t>
      </w:r>
      <w:r w:rsidRPr="009E3EBB">
        <w:rPr>
          <w:b/>
          <w:caps/>
          <w:kern w:val="28"/>
        </w:rPr>
        <w:t xml:space="preserve"> pontja szerinti, M1.) Műszaki-szakmai alkalmassági követelményről</w:t>
      </w:r>
    </w:p>
    <w:p w14:paraId="210FBEAF" w14:textId="77777777" w:rsidR="00595E1D" w:rsidRPr="00595E1D" w:rsidRDefault="00595E1D" w:rsidP="00595E1D">
      <w:pPr>
        <w:spacing w:after="120"/>
        <w:rPr>
          <w:b/>
          <w:bCs/>
          <w:color w:val="000000"/>
        </w:rPr>
      </w:pPr>
    </w:p>
    <w:p w14:paraId="254F988C" w14:textId="2D579E65" w:rsidR="001071C5" w:rsidRPr="00031C00" w:rsidRDefault="001071C5" w:rsidP="004B4F1C">
      <w:pPr>
        <w:pStyle w:val="Listaszerbekezds"/>
        <w:numPr>
          <w:ilvl w:val="0"/>
          <w:numId w:val="0"/>
        </w:numPr>
        <w:autoSpaceDE w:val="0"/>
        <w:autoSpaceDN w:val="0"/>
        <w:adjustRightInd w:val="0"/>
        <w:spacing w:after="60"/>
        <w:ind w:left="426"/>
        <w:jc w:val="center"/>
        <w:rPr>
          <w:b/>
          <w:bCs/>
          <w:i/>
        </w:rPr>
      </w:pPr>
      <w:r w:rsidRPr="00031C00">
        <w:rPr>
          <w:b/>
          <w:bCs/>
          <w:i/>
        </w:rPr>
        <w:t>„</w:t>
      </w:r>
      <w:r w:rsidR="004B4F1C" w:rsidRPr="004B4F1C">
        <w:rPr>
          <w:b/>
          <w:i/>
        </w:rPr>
        <w:t>Különböző budapesti és kecskeméti MH objektumok tetőfelújítási munkái</w:t>
      </w:r>
      <w:r w:rsidRPr="004B4F1C">
        <w:rPr>
          <w:b/>
          <w:bCs/>
          <w:i/>
        </w:rPr>
        <w:t>”</w:t>
      </w:r>
    </w:p>
    <w:p w14:paraId="799C0919" w14:textId="77777777" w:rsidR="001071C5" w:rsidRPr="00031C00" w:rsidRDefault="001071C5" w:rsidP="001071C5">
      <w:pPr>
        <w:pStyle w:val="Listaszerbekezds"/>
        <w:numPr>
          <w:ilvl w:val="0"/>
          <w:numId w:val="0"/>
        </w:numPr>
        <w:autoSpaceDE w:val="0"/>
        <w:autoSpaceDN w:val="0"/>
        <w:adjustRightInd w:val="0"/>
        <w:spacing w:after="60"/>
        <w:ind w:left="426"/>
        <w:jc w:val="center"/>
        <w:rPr>
          <w:i/>
        </w:rPr>
      </w:pPr>
      <w:r w:rsidRPr="00031C00">
        <w:rPr>
          <w:i/>
        </w:rPr>
        <w:t>tárgyú beszerzési eljáráshoz</w:t>
      </w:r>
    </w:p>
    <w:p w14:paraId="721606E7" w14:textId="0CC44CB8" w:rsidR="001071C5" w:rsidRPr="00031C00" w:rsidRDefault="001071C5" w:rsidP="001071C5">
      <w:pPr>
        <w:autoSpaceDE w:val="0"/>
        <w:autoSpaceDN w:val="0"/>
        <w:adjustRightInd w:val="0"/>
        <w:jc w:val="center"/>
        <w:rPr>
          <w:i/>
        </w:rPr>
      </w:pPr>
      <w:r w:rsidRPr="00031C00">
        <w:rPr>
          <w:rFonts w:eastAsia="Calibri"/>
          <w:bCs/>
          <w:i/>
          <w:lang w:eastAsia="en-US"/>
        </w:rPr>
        <w:t>(beszerzési azonosító:</w:t>
      </w:r>
      <w:r w:rsidRPr="00031C00">
        <w:rPr>
          <w:i/>
        </w:rPr>
        <w:t xml:space="preserve"> </w:t>
      </w:r>
      <w:r w:rsidR="004B4F1C">
        <w:t>9-84/VGH/Vbt/128/2018</w:t>
      </w:r>
      <w:r w:rsidRPr="00031C00">
        <w:rPr>
          <w:bCs/>
          <w:i/>
        </w:rPr>
        <w:t>)</w:t>
      </w:r>
    </w:p>
    <w:p w14:paraId="7C6F74F4" w14:textId="77777777" w:rsidR="00595E1D" w:rsidRPr="00595E1D" w:rsidRDefault="00595E1D" w:rsidP="00595E1D">
      <w:pPr>
        <w:rPr>
          <w:bCs/>
          <w:sz w:val="20"/>
          <w:szCs w:val="20"/>
        </w:rPr>
      </w:pPr>
    </w:p>
    <w:p w14:paraId="5AE6A242" w14:textId="77777777" w:rsidR="00595E1D" w:rsidRPr="00595E1D" w:rsidRDefault="00595E1D" w:rsidP="00595E1D">
      <w:pPr>
        <w:jc w:val="center"/>
      </w:pPr>
      <w:r w:rsidRPr="00595E1D">
        <w:t>Alulírott ………………………….. (</w:t>
      </w:r>
      <w:r w:rsidR="009E3EBB">
        <w:t>Részvételre jelentkező</w:t>
      </w:r>
      <w:r w:rsidRPr="00595E1D">
        <w:t xml:space="preserve">), </w:t>
      </w:r>
    </w:p>
    <w:p w14:paraId="5CEBB449" w14:textId="77777777" w:rsidR="00595E1D" w:rsidRPr="00595E1D" w:rsidRDefault="00595E1D" w:rsidP="00595E1D">
      <w:pPr>
        <w:jc w:val="center"/>
      </w:pPr>
    </w:p>
    <w:p w14:paraId="59704D74" w14:textId="77777777" w:rsidR="00595E1D" w:rsidRPr="00595E1D" w:rsidRDefault="00595E1D" w:rsidP="00595E1D">
      <w:pPr>
        <w:jc w:val="center"/>
        <w:rPr>
          <w:b/>
        </w:rPr>
      </w:pPr>
      <w:r w:rsidRPr="00595E1D">
        <w:rPr>
          <w:b/>
          <w:spacing w:val="40"/>
        </w:rPr>
        <w:t>nyilatkozom,</w:t>
      </w:r>
    </w:p>
    <w:p w14:paraId="44583B6C" w14:textId="77777777" w:rsidR="00595E1D" w:rsidRPr="00595E1D" w:rsidRDefault="00595E1D" w:rsidP="00595E1D">
      <w:pPr>
        <w:ind w:firstLine="487"/>
        <w:jc w:val="both"/>
      </w:pPr>
    </w:p>
    <w:p w14:paraId="07EC87BD" w14:textId="0EB2067F" w:rsidR="00595E1D" w:rsidRPr="00595E1D" w:rsidRDefault="00595E1D" w:rsidP="00D27F95">
      <w:pPr>
        <w:ind w:left="45" w:firstLine="72"/>
        <w:jc w:val="both"/>
        <w:rPr>
          <w:lang w:val="pt-BR"/>
        </w:rPr>
      </w:pPr>
      <w:r w:rsidRPr="00595E1D">
        <w:tab/>
        <w:t xml:space="preserve">hogy </w:t>
      </w:r>
      <w:r w:rsidR="00D27F95" w:rsidRPr="00D27F95">
        <w:t xml:space="preserve">az eljárást megindító felhívás </w:t>
      </w:r>
      <w:r w:rsidR="00D56329">
        <w:t>feladásától</w:t>
      </w:r>
      <w:r w:rsidR="00D56329" w:rsidRPr="00D27F95">
        <w:t xml:space="preserve"> </w:t>
      </w:r>
      <w:r w:rsidR="00D27F95" w:rsidRPr="00D27F95">
        <w:t xml:space="preserve">visszafelé számított </w:t>
      </w:r>
      <w:r w:rsidR="00D27F95" w:rsidRPr="00D27F95">
        <w:rPr>
          <w:lang w:val="pt-BR"/>
        </w:rPr>
        <w:t xml:space="preserve">öt évben (60 hónap) </w:t>
      </w:r>
      <w:r w:rsidR="00615FE8">
        <w:rPr>
          <w:lang w:val="pt-BR"/>
        </w:rPr>
        <w:t xml:space="preserve">megkezdett és </w:t>
      </w:r>
      <w:r w:rsidR="00D56329">
        <w:rPr>
          <w:lang w:val="pt-BR"/>
        </w:rPr>
        <w:t xml:space="preserve">szerződésszerűen </w:t>
      </w:r>
      <w:r w:rsidR="00D27F95" w:rsidRPr="00D27F95">
        <w:rPr>
          <w:lang w:val="pt-BR"/>
        </w:rPr>
        <w:t>teljesített, a beszerzés tárgyához illeszkedő</w:t>
      </w:r>
      <w:r w:rsidR="000F613D">
        <w:rPr>
          <w:lang w:val="pt-BR"/>
        </w:rPr>
        <w:t xml:space="preserve"> (</w:t>
      </w:r>
      <w:r w:rsidR="000F613D" w:rsidRPr="000F613D">
        <w:rPr>
          <w:b/>
          <w:i/>
        </w:rPr>
        <w:t>tetőszigetelés vagy tetőfelújítás</w:t>
      </w:r>
      <w:r w:rsidR="00615FE8">
        <w:t>)</w:t>
      </w:r>
      <w:r w:rsidR="00615FE8">
        <w:rPr>
          <w:lang w:val="pt-BR"/>
        </w:rPr>
        <w:t xml:space="preserve"> </w:t>
      </w:r>
      <w:r w:rsidR="00D27F95" w:rsidRPr="00D27F95">
        <w:rPr>
          <w:lang w:val="pt-BR"/>
        </w:rPr>
        <w:t xml:space="preserve">munkáim </w:t>
      </w:r>
      <w:r w:rsidR="00D27F95" w:rsidRPr="00D27F95">
        <w:t>az alábbiak:</w:t>
      </w:r>
    </w:p>
    <w:p w14:paraId="1820078C" w14:textId="77777777" w:rsidR="00595E1D" w:rsidRPr="00595E1D" w:rsidRDefault="00595E1D" w:rsidP="00595E1D">
      <w:pPr>
        <w:outlineLvl w:val="0"/>
        <w:rPr>
          <w:b/>
        </w:rPr>
      </w:pPr>
    </w:p>
    <w:tbl>
      <w:tblPr>
        <w:tblW w:w="48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7"/>
        <w:gridCol w:w="1560"/>
        <w:gridCol w:w="1700"/>
        <w:gridCol w:w="1700"/>
        <w:gridCol w:w="1981"/>
      </w:tblGrid>
      <w:tr w:rsidR="00D27F95" w:rsidRPr="00595E1D" w14:paraId="12904D51" w14:textId="77777777" w:rsidTr="00615FE8">
        <w:tc>
          <w:tcPr>
            <w:tcW w:w="1219" w:type="pct"/>
            <w:shd w:val="clear" w:color="auto" w:fill="auto"/>
            <w:vAlign w:val="center"/>
          </w:tcPr>
          <w:p w14:paraId="1FCE4DF1" w14:textId="27EF0231" w:rsidR="00D27F95" w:rsidRPr="00595E1D" w:rsidRDefault="00D27F95" w:rsidP="00595E1D">
            <w:pPr>
              <w:jc w:val="center"/>
              <w:rPr>
                <w:b/>
                <w:sz w:val="20"/>
                <w:szCs w:val="20"/>
              </w:rPr>
            </w:pPr>
            <w:r w:rsidRPr="00595E1D">
              <w:rPr>
                <w:b/>
                <w:sz w:val="20"/>
                <w:szCs w:val="20"/>
              </w:rPr>
              <w:t>Teljesítés</w:t>
            </w:r>
            <w:r>
              <w:rPr>
                <w:b/>
                <w:sz w:val="20"/>
                <w:szCs w:val="20"/>
              </w:rPr>
              <w:t xml:space="preserve"> </w:t>
            </w:r>
            <w:r w:rsidRPr="00595E1D">
              <w:rPr>
                <w:b/>
                <w:sz w:val="20"/>
                <w:szCs w:val="20"/>
              </w:rPr>
              <w:t>ideje</w:t>
            </w:r>
          </w:p>
          <w:p w14:paraId="4D7C08E8" w14:textId="77777777" w:rsidR="001315DF" w:rsidRDefault="00D27F95" w:rsidP="00595E1D">
            <w:pPr>
              <w:jc w:val="center"/>
              <w:rPr>
                <w:b/>
                <w:sz w:val="20"/>
                <w:szCs w:val="20"/>
              </w:rPr>
            </w:pPr>
            <w:r w:rsidRPr="00595E1D">
              <w:rPr>
                <w:b/>
                <w:sz w:val="20"/>
                <w:szCs w:val="20"/>
              </w:rPr>
              <w:t>(kezdés dátuma</w:t>
            </w:r>
          </w:p>
          <w:p w14:paraId="4890E659" w14:textId="21F84BAE" w:rsidR="00D56329" w:rsidRDefault="00D27F95" w:rsidP="00595E1D">
            <w:pPr>
              <w:jc w:val="center"/>
              <w:rPr>
                <w:b/>
                <w:sz w:val="20"/>
                <w:szCs w:val="20"/>
              </w:rPr>
            </w:pPr>
            <w:r w:rsidRPr="00595E1D">
              <w:rPr>
                <w:b/>
                <w:sz w:val="20"/>
                <w:szCs w:val="20"/>
              </w:rPr>
              <w:t>-év, hó, nap</w:t>
            </w:r>
          </w:p>
          <w:p w14:paraId="79E1CF54" w14:textId="77777777" w:rsidR="00D56329" w:rsidRDefault="00D56329" w:rsidP="00595E1D">
            <w:pPr>
              <w:jc w:val="center"/>
              <w:rPr>
                <w:b/>
                <w:sz w:val="20"/>
                <w:szCs w:val="20"/>
              </w:rPr>
            </w:pPr>
            <w:r>
              <w:rPr>
                <w:b/>
                <w:sz w:val="20"/>
                <w:szCs w:val="20"/>
              </w:rPr>
              <w:t>ÉS</w:t>
            </w:r>
          </w:p>
          <w:p w14:paraId="1EE02611" w14:textId="77777777" w:rsidR="001315DF" w:rsidRDefault="00D56329" w:rsidP="00595E1D">
            <w:pPr>
              <w:jc w:val="center"/>
              <w:rPr>
                <w:b/>
                <w:sz w:val="20"/>
                <w:szCs w:val="20"/>
              </w:rPr>
            </w:pPr>
            <w:r w:rsidRPr="00595E1D">
              <w:rPr>
                <w:b/>
                <w:sz w:val="20"/>
                <w:szCs w:val="20"/>
              </w:rPr>
              <w:t>befejezés dátuma</w:t>
            </w:r>
          </w:p>
          <w:p w14:paraId="66DBB20A" w14:textId="5D8DAAD9" w:rsidR="00D27F95" w:rsidRPr="00595E1D" w:rsidRDefault="00D56329" w:rsidP="00595E1D">
            <w:pPr>
              <w:jc w:val="center"/>
              <w:rPr>
                <w:b/>
                <w:sz w:val="20"/>
                <w:szCs w:val="20"/>
              </w:rPr>
            </w:pPr>
            <w:r w:rsidRPr="00595E1D">
              <w:rPr>
                <w:b/>
                <w:sz w:val="20"/>
                <w:szCs w:val="20"/>
              </w:rPr>
              <w:t>-év, hó, nap</w:t>
            </w:r>
            <w:r w:rsidR="00D27F95" w:rsidRPr="00595E1D">
              <w:rPr>
                <w:b/>
                <w:sz w:val="20"/>
                <w:szCs w:val="20"/>
              </w:rPr>
              <w:t>)</w:t>
            </w:r>
          </w:p>
        </w:tc>
        <w:tc>
          <w:tcPr>
            <w:tcW w:w="850" w:type="pct"/>
            <w:shd w:val="clear" w:color="auto" w:fill="auto"/>
            <w:vAlign w:val="center"/>
          </w:tcPr>
          <w:p w14:paraId="154A1276" w14:textId="1733D850" w:rsidR="00D27F95" w:rsidRPr="00595E1D" w:rsidRDefault="00187E9F" w:rsidP="00BB7EAF">
            <w:pPr>
              <w:jc w:val="center"/>
              <w:rPr>
                <w:b/>
                <w:sz w:val="20"/>
                <w:szCs w:val="20"/>
              </w:rPr>
            </w:pPr>
            <w:r>
              <w:rPr>
                <w:b/>
                <w:sz w:val="20"/>
                <w:szCs w:val="20"/>
              </w:rPr>
              <w:t>Teljesítés helye</w:t>
            </w:r>
          </w:p>
        </w:tc>
        <w:tc>
          <w:tcPr>
            <w:tcW w:w="926" w:type="pct"/>
          </w:tcPr>
          <w:p w14:paraId="55B2F0C3" w14:textId="77777777" w:rsidR="00187E9F" w:rsidRDefault="00187E9F" w:rsidP="00187E9F">
            <w:pPr>
              <w:jc w:val="center"/>
              <w:rPr>
                <w:b/>
                <w:sz w:val="20"/>
                <w:szCs w:val="20"/>
              </w:rPr>
            </w:pPr>
          </w:p>
          <w:p w14:paraId="4CCB5603" w14:textId="77777777" w:rsidR="00D27F95" w:rsidRPr="00187E9F" w:rsidRDefault="00187E9F" w:rsidP="00187E9F">
            <w:pPr>
              <w:jc w:val="center"/>
              <w:rPr>
                <w:sz w:val="20"/>
                <w:szCs w:val="20"/>
              </w:rPr>
            </w:pPr>
            <w:r w:rsidRPr="00187E9F">
              <w:rPr>
                <w:b/>
                <w:sz w:val="20"/>
                <w:szCs w:val="20"/>
              </w:rPr>
              <w:t>Szerződést kötő másik fél</w:t>
            </w:r>
            <w:r w:rsidR="00EC4E4B">
              <w:rPr>
                <w:b/>
                <w:sz w:val="20"/>
                <w:szCs w:val="20"/>
              </w:rPr>
              <w:t xml:space="preserve"> megnevezése</w:t>
            </w:r>
          </w:p>
        </w:tc>
        <w:tc>
          <w:tcPr>
            <w:tcW w:w="926" w:type="pct"/>
            <w:shd w:val="clear" w:color="auto" w:fill="auto"/>
            <w:vAlign w:val="center"/>
          </w:tcPr>
          <w:p w14:paraId="2FAF7D85" w14:textId="77777777" w:rsidR="00D27F95" w:rsidRPr="00595E1D" w:rsidRDefault="00D27F95" w:rsidP="00EC4E4B">
            <w:pPr>
              <w:jc w:val="center"/>
              <w:rPr>
                <w:b/>
                <w:sz w:val="20"/>
                <w:szCs w:val="20"/>
              </w:rPr>
            </w:pPr>
            <w:r>
              <w:rPr>
                <w:b/>
                <w:sz w:val="20"/>
                <w:szCs w:val="20"/>
              </w:rPr>
              <w:t>Szerződés</w:t>
            </w:r>
            <w:r w:rsidRPr="00595E1D">
              <w:rPr>
                <w:b/>
                <w:sz w:val="20"/>
                <w:szCs w:val="20"/>
              </w:rPr>
              <w:t xml:space="preserve"> tárgya</w:t>
            </w:r>
            <w:r w:rsidR="00EC4E4B">
              <w:rPr>
                <w:b/>
                <w:sz w:val="20"/>
                <w:szCs w:val="20"/>
              </w:rPr>
              <w:t xml:space="preserve"> </w:t>
            </w:r>
            <w:r w:rsidR="00EC4E4B" w:rsidRPr="00606B1F">
              <w:rPr>
                <w:i/>
                <w:sz w:val="20"/>
                <w:szCs w:val="20"/>
              </w:rPr>
              <w:t>(olyan részletességgel, hogy abból az alkalmassági követelménynek való megfelelés egyértelműen megállapítható legyen)</w:t>
            </w:r>
          </w:p>
        </w:tc>
        <w:tc>
          <w:tcPr>
            <w:tcW w:w="1079" w:type="pct"/>
            <w:shd w:val="clear" w:color="auto" w:fill="auto"/>
            <w:vAlign w:val="center"/>
          </w:tcPr>
          <w:p w14:paraId="7A6F1547" w14:textId="77777777" w:rsidR="00187E9F" w:rsidRPr="00187E9F" w:rsidRDefault="00D56329" w:rsidP="00187E9F">
            <w:pPr>
              <w:jc w:val="center"/>
              <w:rPr>
                <w:b/>
                <w:i/>
                <w:sz w:val="18"/>
                <w:szCs w:val="18"/>
              </w:rPr>
            </w:pPr>
            <w:r>
              <w:rPr>
                <w:b/>
                <w:sz w:val="20"/>
                <w:szCs w:val="20"/>
              </w:rPr>
              <w:t>Ellenszolgáltatás összege (nettó Ft)</w:t>
            </w:r>
            <w:r w:rsidR="00187E9F" w:rsidRPr="00187E9F">
              <w:rPr>
                <w:b/>
                <w:i/>
                <w:sz w:val="18"/>
                <w:szCs w:val="18"/>
              </w:rPr>
              <w:t xml:space="preserve">  </w:t>
            </w:r>
          </w:p>
        </w:tc>
      </w:tr>
      <w:tr w:rsidR="00D27F95" w:rsidRPr="00595E1D" w14:paraId="2F3FCC1B" w14:textId="77777777" w:rsidTr="00615FE8">
        <w:trPr>
          <w:trHeight w:val="591"/>
        </w:trPr>
        <w:tc>
          <w:tcPr>
            <w:tcW w:w="1219" w:type="pct"/>
            <w:shd w:val="clear" w:color="auto" w:fill="auto"/>
          </w:tcPr>
          <w:p w14:paraId="44F2CE1A" w14:textId="77777777" w:rsidR="00D27F95" w:rsidRPr="00595E1D" w:rsidRDefault="00D27F95" w:rsidP="00595E1D"/>
        </w:tc>
        <w:tc>
          <w:tcPr>
            <w:tcW w:w="850" w:type="pct"/>
            <w:shd w:val="clear" w:color="auto" w:fill="auto"/>
          </w:tcPr>
          <w:p w14:paraId="31D9A5B2" w14:textId="77777777" w:rsidR="00D27F95" w:rsidRPr="00595E1D" w:rsidRDefault="00D27F95" w:rsidP="00595E1D"/>
        </w:tc>
        <w:tc>
          <w:tcPr>
            <w:tcW w:w="926" w:type="pct"/>
          </w:tcPr>
          <w:p w14:paraId="05B666DF" w14:textId="77777777" w:rsidR="00D27F95" w:rsidRPr="00595E1D" w:rsidRDefault="00D27F95" w:rsidP="00595E1D"/>
        </w:tc>
        <w:tc>
          <w:tcPr>
            <w:tcW w:w="926" w:type="pct"/>
            <w:shd w:val="clear" w:color="auto" w:fill="auto"/>
          </w:tcPr>
          <w:p w14:paraId="41953E3F" w14:textId="77777777" w:rsidR="00D27F95" w:rsidRPr="00595E1D" w:rsidRDefault="00D27F95" w:rsidP="00595E1D"/>
        </w:tc>
        <w:tc>
          <w:tcPr>
            <w:tcW w:w="1079" w:type="pct"/>
            <w:shd w:val="clear" w:color="auto" w:fill="auto"/>
          </w:tcPr>
          <w:p w14:paraId="1581CA6F" w14:textId="77777777" w:rsidR="00D27F95" w:rsidRPr="00595E1D" w:rsidRDefault="00D27F95" w:rsidP="00595E1D"/>
        </w:tc>
      </w:tr>
      <w:tr w:rsidR="00D27F95" w:rsidRPr="00595E1D" w14:paraId="32DAF533" w14:textId="77777777" w:rsidTr="00615FE8">
        <w:trPr>
          <w:trHeight w:val="591"/>
        </w:trPr>
        <w:tc>
          <w:tcPr>
            <w:tcW w:w="1219" w:type="pct"/>
            <w:shd w:val="clear" w:color="auto" w:fill="auto"/>
          </w:tcPr>
          <w:p w14:paraId="3D860219" w14:textId="77777777" w:rsidR="00D27F95" w:rsidRPr="00595E1D" w:rsidRDefault="00D27F95" w:rsidP="00595E1D"/>
        </w:tc>
        <w:tc>
          <w:tcPr>
            <w:tcW w:w="850" w:type="pct"/>
            <w:shd w:val="clear" w:color="auto" w:fill="auto"/>
          </w:tcPr>
          <w:p w14:paraId="590B4E33" w14:textId="77777777" w:rsidR="00D27F95" w:rsidRPr="00595E1D" w:rsidRDefault="00D27F95" w:rsidP="00595E1D"/>
        </w:tc>
        <w:tc>
          <w:tcPr>
            <w:tcW w:w="926" w:type="pct"/>
          </w:tcPr>
          <w:p w14:paraId="21C3E18E" w14:textId="77777777" w:rsidR="00D27F95" w:rsidRPr="00595E1D" w:rsidRDefault="00D27F95" w:rsidP="00595E1D"/>
        </w:tc>
        <w:tc>
          <w:tcPr>
            <w:tcW w:w="926" w:type="pct"/>
            <w:shd w:val="clear" w:color="auto" w:fill="auto"/>
          </w:tcPr>
          <w:p w14:paraId="72B0D50E" w14:textId="77777777" w:rsidR="00D27F95" w:rsidRPr="00595E1D" w:rsidRDefault="00D27F95" w:rsidP="00595E1D"/>
        </w:tc>
        <w:tc>
          <w:tcPr>
            <w:tcW w:w="1079" w:type="pct"/>
            <w:shd w:val="clear" w:color="auto" w:fill="auto"/>
          </w:tcPr>
          <w:p w14:paraId="04EA7D70" w14:textId="77777777" w:rsidR="00D27F95" w:rsidRPr="00595E1D" w:rsidRDefault="00D27F95" w:rsidP="00595E1D"/>
        </w:tc>
      </w:tr>
      <w:tr w:rsidR="00D27F95" w:rsidRPr="00595E1D" w14:paraId="67930A58" w14:textId="77777777" w:rsidTr="00615FE8">
        <w:trPr>
          <w:trHeight w:val="591"/>
        </w:trPr>
        <w:tc>
          <w:tcPr>
            <w:tcW w:w="1219" w:type="pct"/>
            <w:shd w:val="clear" w:color="auto" w:fill="auto"/>
          </w:tcPr>
          <w:p w14:paraId="14FD7242" w14:textId="77777777" w:rsidR="00D27F95" w:rsidRPr="00595E1D" w:rsidRDefault="00D27F95" w:rsidP="00595E1D"/>
        </w:tc>
        <w:tc>
          <w:tcPr>
            <w:tcW w:w="850" w:type="pct"/>
            <w:shd w:val="clear" w:color="auto" w:fill="auto"/>
          </w:tcPr>
          <w:p w14:paraId="5A150173" w14:textId="77777777" w:rsidR="00D27F95" w:rsidRPr="00595E1D" w:rsidRDefault="00D27F95" w:rsidP="00595E1D"/>
        </w:tc>
        <w:tc>
          <w:tcPr>
            <w:tcW w:w="926" w:type="pct"/>
          </w:tcPr>
          <w:p w14:paraId="72E590CF" w14:textId="77777777" w:rsidR="00D27F95" w:rsidRPr="00595E1D" w:rsidRDefault="00D27F95" w:rsidP="00595E1D"/>
        </w:tc>
        <w:tc>
          <w:tcPr>
            <w:tcW w:w="926" w:type="pct"/>
            <w:shd w:val="clear" w:color="auto" w:fill="auto"/>
          </w:tcPr>
          <w:p w14:paraId="6BF154F3" w14:textId="77777777" w:rsidR="00D27F95" w:rsidRPr="00595E1D" w:rsidRDefault="00D27F95" w:rsidP="00595E1D"/>
        </w:tc>
        <w:tc>
          <w:tcPr>
            <w:tcW w:w="1079" w:type="pct"/>
            <w:shd w:val="clear" w:color="auto" w:fill="auto"/>
          </w:tcPr>
          <w:p w14:paraId="2454E2F1" w14:textId="77777777" w:rsidR="00D27F95" w:rsidRPr="00595E1D" w:rsidRDefault="00D27F95" w:rsidP="00595E1D"/>
        </w:tc>
      </w:tr>
      <w:tr w:rsidR="00D27F95" w:rsidRPr="00595E1D" w14:paraId="4EA66C7E" w14:textId="77777777" w:rsidTr="00615FE8">
        <w:trPr>
          <w:trHeight w:val="591"/>
        </w:trPr>
        <w:tc>
          <w:tcPr>
            <w:tcW w:w="1219" w:type="pct"/>
            <w:shd w:val="clear" w:color="auto" w:fill="auto"/>
          </w:tcPr>
          <w:p w14:paraId="0F00C729" w14:textId="77777777" w:rsidR="00D27F95" w:rsidRPr="00595E1D" w:rsidRDefault="00D27F95" w:rsidP="00595E1D"/>
        </w:tc>
        <w:tc>
          <w:tcPr>
            <w:tcW w:w="850" w:type="pct"/>
            <w:shd w:val="clear" w:color="auto" w:fill="auto"/>
          </w:tcPr>
          <w:p w14:paraId="2BE526AB" w14:textId="77777777" w:rsidR="00D27F95" w:rsidRPr="00595E1D" w:rsidRDefault="00D27F95" w:rsidP="00595E1D"/>
        </w:tc>
        <w:tc>
          <w:tcPr>
            <w:tcW w:w="926" w:type="pct"/>
          </w:tcPr>
          <w:p w14:paraId="11093F7F" w14:textId="77777777" w:rsidR="00D27F95" w:rsidRPr="00595E1D" w:rsidRDefault="00D27F95" w:rsidP="00595E1D"/>
        </w:tc>
        <w:tc>
          <w:tcPr>
            <w:tcW w:w="926" w:type="pct"/>
            <w:shd w:val="clear" w:color="auto" w:fill="auto"/>
          </w:tcPr>
          <w:p w14:paraId="2AD5A8A8" w14:textId="77777777" w:rsidR="00D27F95" w:rsidRPr="00595E1D" w:rsidRDefault="00D27F95" w:rsidP="00595E1D"/>
        </w:tc>
        <w:tc>
          <w:tcPr>
            <w:tcW w:w="1079" w:type="pct"/>
            <w:shd w:val="clear" w:color="auto" w:fill="auto"/>
          </w:tcPr>
          <w:p w14:paraId="61B3ED60" w14:textId="77777777" w:rsidR="00D27F95" w:rsidRPr="00595E1D" w:rsidRDefault="00D27F95" w:rsidP="00595E1D"/>
        </w:tc>
      </w:tr>
    </w:tbl>
    <w:p w14:paraId="5D6C70EE" w14:textId="77777777" w:rsidR="00595E1D" w:rsidRPr="00595E1D" w:rsidRDefault="00595E1D" w:rsidP="00595E1D">
      <w:pPr>
        <w:jc w:val="center"/>
        <w:outlineLvl w:val="0"/>
        <w:rPr>
          <w:b/>
        </w:rPr>
      </w:pPr>
    </w:p>
    <w:p w14:paraId="2AFB7EED" w14:textId="5213D1D0" w:rsidR="00F82934" w:rsidRPr="00595E1D" w:rsidRDefault="00595E1D" w:rsidP="00595E1D">
      <w:pPr>
        <w:spacing w:after="200" w:line="276" w:lineRule="auto"/>
        <w:jc w:val="both"/>
      </w:pPr>
      <w:r w:rsidRPr="00595E1D">
        <w:t>Nyilatkozom, hogy</w:t>
      </w:r>
      <w:r w:rsidR="00D56329">
        <w:t xml:space="preserve"> </w:t>
      </w:r>
      <w:r w:rsidR="00D56329" w:rsidRPr="00606B1F">
        <w:rPr>
          <w:lang w:val="pt-BR"/>
        </w:rPr>
        <w:t>a beruházás(ok) a szakmai szabályoknak megfelelően valósultak meg és azokat szabályszerűen fejezték be</w:t>
      </w:r>
      <w:r w:rsidR="001315DF">
        <w:rPr>
          <w:lang w:val="pt-BR"/>
        </w:rPr>
        <w:t>.</w:t>
      </w:r>
    </w:p>
    <w:p w14:paraId="5D65092E" w14:textId="77777777" w:rsidR="001071C5" w:rsidRDefault="001071C5" w:rsidP="00595E1D">
      <w:pPr>
        <w:ind w:firstLine="360"/>
        <w:jc w:val="both"/>
      </w:pPr>
    </w:p>
    <w:p w14:paraId="0D411CAC" w14:textId="01C44BCD" w:rsidR="00595E1D" w:rsidRPr="00595E1D" w:rsidRDefault="000F613D" w:rsidP="00595E1D">
      <w:pPr>
        <w:ind w:firstLine="360"/>
        <w:jc w:val="both"/>
      </w:pPr>
      <w:r>
        <w:t>Kelt: ……………., 201…</w:t>
      </w:r>
      <w:r w:rsidR="00595E1D" w:rsidRPr="00595E1D">
        <w:t>. .............. „…”</w:t>
      </w:r>
    </w:p>
    <w:p w14:paraId="0CE3D4EC" w14:textId="77777777" w:rsidR="00595E1D" w:rsidRPr="00595E1D" w:rsidRDefault="00595E1D" w:rsidP="001071C5">
      <w:pPr>
        <w:contextualSpacing/>
      </w:pPr>
    </w:p>
    <w:p w14:paraId="1B6C0B9F" w14:textId="77777777" w:rsidR="00595E1D" w:rsidRPr="00595E1D" w:rsidRDefault="00595E1D" w:rsidP="009E3EBB">
      <w:pPr>
        <w:ind w:left="4974" w:firstLine="698"/>
        <w:contextualSpacing/>
        <w:jc w:val="center"/>
      </w:pPr>
      <w:r w:rsidRPr="00595E1D">
        <w:t>………………………………</w:t>
      </w:r>
    </w:p>
    <w:p w14:paraId="1B069AD8" w14:textId="77777777" w:rsidR="00595E1D" w:rsidRDefault="00595E1D" w:rsidP="009E3EBB">
      <w:pPr>
        <w:ind w:left="4974" w:firstLine="698"/>
        <w:contextualSpacing/>
        <w:jc w:val="center"/>
      </w:pPr>
      <w:r w:rsidRPr="00595E1D">
        <w:t>cégszerű aláírás</w:t>
      </w:r>
    </w:p>
    <w:p w14:paraId="08666C12" w14:textId="77777777" w:rsidR="000F613D" w:rsidRDefault="000F613D" w:rsidP="009E3EBB">
      <w:pPr>
        <w:ind w:left="4974" w:firstLine="698"/>
        <w:contextualSpacing/>
        <w:jc w:val="center"/>
      </w:pPr>
    </w:p>
    <w:p w14:paraId="5C4CB3EC" w14:textId="77777777" w:rsidR="000F613D" w:rsidRPr="00595E1D" w:rsidRDefault="000F613D" w:rsidP="009E3EBB">
      <w:pPr>
        <w:ind w:left="4974" w:firstLine="698"/>
        <w:contextualSpacing/>
        <w:jc w:val="center"/>
      </w:pPr>
    </w:p>
    <w:p w14:paraId="676F2044" w14:textId="2E16F4C2" w:rsidR="00595E1D" w:rsidRPr="00595E1D" w:rsidRDefault="00595E1D" w:rsidP="009336E9">
      <w:pPr>
        <w:pStyle w:val="Listaszerbekezds"/>
        <w:numPr>
          <w:ilvl w:val="0"/>
          <w:numId w:val="42"/>
        </w:numPr>
        <w:jc w:val="center"/>
        <w:rPr>
          <w:b/>
          <w:caps/>
          <w:kern w:val="28"/>
        </w:rPr>
      </w:pPr>
      <w:r w:rsidRPr="00595E1D">
        <w:rPr>
          <w:b/>
          <w:caps/>
          <w:kern w:val="28"/>
        </w:rPr>
        <w:lastRenderedPageBreak/>
        <w:t xml:space="preserve">Nyilatkozat A </w:t>
      </w:r>
      <w:r w:rsidR="00273857">
        <w:rPr>
          <w:b/>
          <w:caps/>
          <w:kern w:val="28"/>
        </w:rPr>
        <w:t>RÉSZVÉ</w:t>
      </w:r>
      <w:r w:rsidRPr="00595E1D">
        <w:rPr>
          <w:b/>
          <w:caps/>
          <w:kern w:val="28"/>
        </w:rPr>
        <w:t xml:space="preserve">TELI felhívás </w:t>
      </w:r>
      <w:r w:rsidR="00155EC8">
        <w:rPr>
          <w:b/>
          <w:caps/>
          <w:kern w:val="28"/>
        </w:rPr>
        <w:t>1</w:t>
      </w:r>
      <w:r w:rsidR="000F613D">
        <w:rPr>
          <w:b/>
          <w:caps/>
          <w:kern w:val="28"/>
        </w:rPr>
        <w:t>2</w:t>
      </w:r>
      <w:r w:rsidRPr="00595E1D">
        <w:rPr>
          <w:b/>
          <w:caps/>
          <w:kern w:val="28"/>
        </w:rPr>
        <w:t xml:space="preserve">. </w:t>
      </w:r>
      <w:r w:rsidR="00C922BC">
        <w:rPr>
          <w:b/>
          <w:caps/>
          <w:kern w:val="28"/>
        </w:rPr>
        <w:t>B</w:t>
      </w:r>
      <w:r w:rsidRPr="00595E1D">
        <w:rPr>
          <w:rFonts w:eastAsia="Calibri"/>
          <w:b/>
          <w:szCs w:val="22"/>
          <w:lang w:eastAsia="en-US"/>
        </w:rPr>
        <w:t xml:space="preserve">) </w:t>
      </w:r>
      <w:r w:rsidRPr="00595E1D">
        <w:rPr>
          <w:b/>
          <w:caps/>
          <w:kern w:val="28"/>
        </w:rPr>
        <w:t>pontja szerinti, M2.) Műszaki-szakmai alkalmassági követelményről</w:t>
      </w:r>
    </w:p>
    <w:p w14:paraId="2D35BBB4" w14:textId="77777777" w:rsidR="00595E1D" w:rsidRPr="00595E1D" w:rsidRDefault="00595E1D" w:rsidP="00595E1D">
      <w:pPr>
        <w:rPr>
          <w:i/>
          <w:iCs/>
        </w:rPr>
      </w:pPr>
    </w:p>
    <w:p w14:paraId="7857C664" w14:textId="77777777" w:rsidR="004B4F1C" w:rsidRPr="00031C00" w:rsidRDefault="004B4F1C" w:rsidP="004B4F1C">
      <w:pPr>
        <w:pStyle w:val="Listaszerbekezds"/>
        <w:numPr>
          <w:ilvl w:val="0"/>
          <w:numId w:val="0"/>
        </w:numPr>
        <w:autoSpaceDE w:val="0"/>
        <w:autoSpaceDN w:val="0"/>
        <w:adjustRightInd w:val="0"/>
        <w:spacing w:after="60"/>
        <w:ind w:left="426"/>
        <w:jc w:val="center"/>
        <w:rPr>
          <w:b/>
          <w:bCs/>
          <w:i/>
        </w:rPr>
      </w:pPr>
      <w:r w:rsidRPr="00031C00">
        <w:rPr>
          <w:b/>
          <w:bCs/>
          <w:i/>
        </w:rPr>
        <w:t>„</w:t>
      </w:r>
      <w:r w:rsidRPr="004B4F1C">
        <w:rPr>
          <w:b/>
          <w:i/>
        </w:rPr>
        <w:t>Különböző budapesti és kecskeméti MH objektumok tetőfelújítási munkái</w:t>
      </w:r>
      <w:r w:rsidRPr="004B4F1C">
        <w:rPr>
          <w:b/>
          <w:bCs/>
          <w:i/>
        </w:rPr>
        <w:t>”</w:t>
      </w:r>
    </w:p>
    <w:p w14:paraId="5A62D540" w14:textId="77777777" w:rsidR="004B4F1C" w:rsidRPr="00031C00" w:rsidRDefault="004B4F1C" w:rsidP="004B4F1C">
      <w:pPr>
        <w:pStyle w:val="Listaszerbekezds"/>
        <w:numPr>
          <w:ilvl w:val="0"/>
          <w:numId w:val="0"/>
        </w:numPr>
        <w:autoSpaceDE w:val="0"/>
        <w:autoSpaceDN w:val="0"/>
        <w:adjustRightInd w:val="0"/>
        <w:spacing w:after="60"/>
        <w:ind w:left="426"/>
        <w:jc w:val="center"/>
        <w:rPr>
          <w:i/>
        </w:rPr>
      </w:pPr>
      <w:r w:rsidRPr="00031C00">
        <w:rPr>
          <w:i/>
        </w:rPr>
        <w:t>tárgyú beszerzési eljáráshoz</w:t>
      </w:r>
    </w:p>
    <w:p w14:paraId="1C9BD9E2" w14:textId="77777777" w:rsidR="004B4F1C" w:rsidRPr="00031C00" w:rsidRDefault="004B4F1C" w:rsidP="004B4F1C">
      <w:pPr>
        <w:autoSpaceDE w:val="0"/>
        <w:autoSpaceDN w:val="0"/>
        <w:adjustRightInd w:val="0"/>
        <w:jc w:val="center"/>
        <w:rPr>
          <w:i/>
        </w:rPr>
      </w:pPr>
      <w:r w:rsidRPr="00031C00">
        <w:rPr>
          <w:rFonts w:eastAsia="Calibri"/>
          <w:bCs/>
          <w:i/>
          <w:lang w:eastAsia="en-US"/>
        </w:rPr>
        <w:t>(beszerzési azonosító:</w:t>
      </w:r>
      <w:r w:rsidRPr="00031C00">
        <w:rPr>
          <w:i/>
        </w:rPr>
        <w:t xml:space="preserve"> </w:t>
      </w:r>
      <w:r>
        <w:t>9-84/VGH/Vbt/128/2018</w:t>
      </w:r>
      <w:r w:rsidRPr="00031C00">
        <w:rPr>
          <w:bCs/>
          <w:i/>
        </w:rPr>
        <w:t>)</w:t>
      </w:r>
    </w:p>
    <w:p w14:paraId="2D832A2E" w14:textId="77777777" w:rsidR="009E3EBB" w:rsidRPr="00595E1D" w:rsidRDefault="009E3EBB" w:rsidP="009E3EBB">
      <w:pPr>
        <w:rPr>
          <w:bCs/>
          <w:sz w:val="20"/>
          <w:szCs w:val="20"/>
        </w:rPr>
      </w:pPr>
    </w:p>
    <w:p w14:paraId="1BF6016A" w14:textId="77777777" w:rsidR="00595E1D" w:rsidRDefault="009E3EBB" w:rsidP="009E3EBB">
      <w:pPr>
        <w:jc w:val="center"/>
      </w:pPr>
      <w:r w:rsidRPr="00595E1D">
        <w:t>Alulírott ………………………….. (</w:t>
      </w:r>
      <w:r>
        <w:t>Részvételre jelentkező</w:t>
      </w:r>
      <w:r w:rsidRPr="00595E1D">
        <w:t>),</w:t>
      </w:r>
    </w:p>
    <w:p w14:paraId="47A10168" w14:textId="77777777" w:rsidR="009E3EBB" w:rsidRPr="00595E1D" w:rsidRDefault="009E3EBB" w:rsidP="009E3EBB">
      <w:pPr>
        <w:jc w:val="center"/>
      </w:pPr>
    </w:p>
    <w:p w14:paraId="06BFD654" w14:textId="77777777" w:rsidR="00595E1D" w:rsidRPr="00595E1D" w:rsidRDefault="00595E1D" w:rsidP="00595E1D">
      <w:pPr>
        <w:jc w:val="center"/>
        <w:rPr>
          <w:b/>
        </w:rPr>
      </w:pPr>
      <w:r w:rsidRPr="00595E1D">
        <w:rPr>
          <w:b/>
          <w:spacing w:val="40"/>
        </w:rPr>
        <w:t>nyilatkozom,</w:t>
      </w:r>
    </w:p>
    <w:p w14:paraId="088E00BA" w14:textId="77777777" w:rsidR="00595E1D" w:rsidRPr="00595E1D" w:rsidRDefault="00595E1D" w:rsidP="00595E1D">
      <w:pPr>
        <w:spacing w:after="200" w:line="276" w:lineRule="auto"/>
        <w:ind w:firstLine="487"/>
        <w:jc w:val="both"/>
        <w:rPr>
          <w:i/>
        </w:rPr>
      </w:pPr>
    </w:p>
    <w:p w14:paraId="0D1339EA" w14:textId="592CD444" w:rsidR="00595E1D" w:rsidRPr="001071C5" w:rsidRDefault="00595E1D" w:rsidP="001071C5">
      <w:pPr>
        <w:ind w:left="45" w:firstLine="72"/>
        <w:jc w:val="center"/>
      </w:pPr>
      <w:r w:rsidRPr="00595E1D">
        <w:t xml:space="preserve">hogy </w:t>
      </w:r>
      <w:r w:rsidRPr="00595E1D">
        <w:rPr>
          <w:rFonts w:eastAsia="Calibri"/>
          <w:szCs w:val="22"/>
          <w:lang w:val="pt-BR" w:eastAsia="en-US"/>
        </w:rPr>
        <w:t xml:space="preserve">az általam teljesítésbe bevonni kívánt szakemberek </w:t>
      </w:r>
      <w:r w:rsidR="001071C5">
        <w:t>az alábbiak:</w:t>
      </w:r>
    </w:p>
    <w:p w14:paraId="35A16FE5" w14:textId="77777777" w:rsidR="00595E1D" w:rsidRPr="00595E1D" w:rsidRDefault="00595E1D" w:rsidP="00595E1D">
      <w:pPr>
        <w:jc w:val="center"/>
        <w:outlineLvl w:val="0"/>
        <w:rPr>
          <w:b/>
        </w:rPr>
      </w:pPr>
    </w:p>
    <w:tbl>
      <w:tblPr>
        <w:tblW w:w="42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1595"/>
        <w:gridCol w:w="1587"/>
        <w:gridCol w:w="1628"/>
        <w:gridCol w:w="1473"/>
      </w:tblGrid>
      <w:tr w:rsidR="00C922BC" w:rsidRPr="00595E1D" w14:paraId="26D5F27F" w14:textId="3AA8C044" w:rsidTr="00C922BC">
        <w:trPr>
          <w:jc w:val="center"/>
        </w:trPr>
        <w:tc>
          <w:tcPr>
            <w:tcW w:w="1037" w:type="pct"/>
            <w:shd w:val="clear" w:color="auto" w:fill="auto"/>
            <w:vAlign w:val="center"/>
          </w:tcPr>
          <w:p w14:paraId="0D4E6C47" w14:textId="77777777" w:rsidR="00C922BC" w:rsidRPr="00595E1D" w:rsidRDefault="00C922BC" w:rsidP="00D56329">
            <w:pPr>
              <w:jc w:val="center"/>
              <w:rPr>
                <w:b/>
                <w:sz w:val="20"/>
                <w:szCs w:val="20"/>
              </w:rPr>
            </w:pPr>
            <w:r w:rsidRPr="00595E1D">
              <w:rPr>
                <w:b/>
                <w:sz w:val="20"/>
                <w:szCs w:val="20"/>
                <w:lang w:eastAsia="ar-SA"/>
              </w:rPr>
              <w:t>Teljesítésbe bevonni kívánt szakember megnevezése</w:t>
            </w:r>
          </w:p>
        </w:tc>
        <w:tc>
          <w:tcPr>
            <w:tcW w:w="1006" w:type="pct"/>
            <w:shd w:val="clear" w:color="auto" w:fill="auto"/>
            <w:vAlign w:val="center"/>
          </w:tcPr>
          <w:p w14:paraId="149C893B" w14:textId="77777777" w:rsidR="00C922BC" w:rsidRPr="00595E1D" w:rsidRDefault="00C922BC" w:rsidP="00D56329">
            <w:pPr>
              <w:jc w:val="center"/>
              <w:rPr>
                <w:b/>
                <w:sz w:val="20"/>
                <w:szCs w:val="20"/>
              </w:rPr>
            </w:pPr>
            <w:r>
              <w:rPr>
                <w:b/>
                <w:sz w:val="20"/>
                <w:szCs w:val="20"/>
              </w:rPr>
              <w:t>Szakember</w:t>
            </w:r>
            <w:r w:rsidRPr="007F4871">
              <w:rPr>
                <w:b/>
                <w:sz w:val="20"/>
                <w:szCs w:val="20"/>
              </w:rPr>
              <w:t xml:space="preserve"> képzettsége, jogosultság</w:t>
            </w:r>
            <w:r>
              <w:rPr>
                <w:b/>
                <w:sz w:val="20"/>
                <w:szCs w:val="20"/>
              </w:rPr>
              <w:t>ának megnevezése</w:t>
            </w:r>
          </w:p>
        </w:tc>
        <w:tc>
          <w:tcPr>
            <w:tcW w:w="1001" w:type="pct"/>
            <w:vAlign w:val="center"/>
          </w:tcPr>
          <w:p w14:paraId="54496111" w14:textId="77777777" w:rsidR="00C922BC" w:rsidRPr="007F4871" w:rsidDel="00D56329" w:rsidRDefault="00C922BC" w:rsidP="008A0DE0">
            <w:pPr>
              <w:jc w:val="center"/>
              <w:rPr>
                <w:b/>
                <w:sz w:val="20"/>
                <w:szCs w:val="20"/>
                <w:lang w:eastAsia="ar-SA"/>
              </w:rPr>
            </w:pPr>
            <w:r>
              <w:rPr>
                <w:b/>
                <w:sz w:val="20"/>
                <w:szCs w:val="20"/>
              </w:rPr>
              <w:t>Kamarai névjegyzéki száma</w:t>
            </w:r>
          </w:p>
        </w:tc>
        <w:tc>
          <w:tcPr>
            <w:tcW w:w="1027" w:type="pct"/>
            <w:shd w:val="clear" w:color="auto" w:fill="auto"/>
            <w:vAlign w:val="center"/>
          </w:tcPr>
          <w:p w14:paraId="1E1DB1B4" w14:textId="77777777" w:rsidR="00C922BC" w:rsidRPr="00595E1D" w:rsidRDefault="00C922BC" w:rsidP="008A0DE0">
            <w:pPr>
              <w:jc w:val="center"/>
              <w:rPr>
                <w:b/>
                <w:sz w:val="20"/>
                <w:szCs w:val="20"/>
              </w:rPr>
            </w:pPr>
            <w:r>
              <w:rPr>
                <w:b/>
                <w:sz w:val="20"/>
                <w:szCs w:val="20"/>
                <w:lang w:eastAsia="ar-SA"/>
              </w:rPr>
              <w:t>Jelenlegi munkahely megnevezése</w:t>
            </w:r>
          </w:p>
        </w:tc>
        <w:tc>
          <w:tcPr>
            <w:tcW w:w="929" w:type="pct"/>
            <w:vAlign w:val="center"/>
          </w:tcPr>
          <w:p w14:paraId="743708C6" w14:textId="77777777" w:rsidR="00C922BC" w:rsidRDefault="00C922BC" w:rsidP="008A0DE0">
            <w:pPr>
              <w:jc w:val="center"/>
              <w:rPr>
                <w:b/>
                <w:sz w:val="20"/>
                <w:szCs w:val="20"/>
                <w:lang w:eastAsia="ar-SA"/>
              </w:rPr>
            </w:pPr>
            <w:r>
              <w:rPr>
                <w:b/>
                <w:sz w:val="20"/>
                <w:szCs w:val="20"/>
                <w:lang w:eastAsia="ar-SA"/>
              </w:rPr>
              <w:t xml:space="preserve">Melyik alkalmassági követelményre veszi igénybe: </w:t>
            </w:r>
          </w:p>
          <w:p w14:paraId="7E589195" w14:textId="18AD7FB1" w:rsidR="00C922BC" w:rsidRPr="00595E1D" w:rsidRDefault="00C922BC" w:rsidP="00C922BC">
            <w:pPr>
              <w:jc w:val="center"/>
              <w:rPr>
                <w:b/>
                <w:sz w:val="20"/>
                <w:szCs w:val="20"/>
                <w:lang w:eastAsia="ar-SA"/>
              </w:rPr>
            </w:pPr>
            <w:r>
              <w:rPr>
                <w:b/>
                <w:sz w:val="20"/>
                <w:szCs w:val="20"/>
                <w:lang w:eastAsia="ar-SA"/>
              </w:rPr>
              <w:t>(Részvételi felhívás 12.c.) pont M2))</w:t>
            </w:r>
          </w:p>
        </w:tc>
      </w:tr>
      <w:tr w:rsidR="00C922BC" w:rsidRPr="00595E1D" w14:paraId="5B50DDDE" w14:textId="43185E36" w:rsidTr="00C922BC">
        <w:trPr>
          <w:trHeight w:val="591"/>
          <w:jc w:val="center"/>
        </w:trPr>
        <w:tc>
          <w:tcPr>
            <w:tcW w:w="1037" w:type="pct"/>
            <w:shd w:val="clear" w:color="auto" w:fill="auto"/>
          </w:tcPr>
          <w:p w14:paraId="78C4C53B" w14:textId="77777777" w:rsidR="00C922BC" w:rsidRPr="00595E1D" w:rsidRDefault="00C922BC" w:rsidP="00595E1D"/>
        </w:tc>
        <w:tc>
          <w:tcPr>
            <w:tcW w:w="1006" w:type="pct"/>
            <w:shd w:val="clear" w:color="auto" w:fill="auto"/>
          </w:tcPr>
          <w:p w14:paraId="2FCF5322" w14:textId="77777777" w:rsidR="00C922BC" w:rsidRPr="00595E1D" w:rsidRDefault="00C922BC" w:rsidP="00595E1D"/>
        </w:tc>
        <w:tc>
          <w:tcPr>
            <w:tcW w:w="1001" w:type="pct"/>
          </w:tcPr>
          <w:p w14:paraId="3FB50C01" w14:textId="77777777" w:rsidR="00C922BC" w:rsidRPr="00595E1D" w:rsidRDefault="00C922BC" w:rsidP="00595E1D"/>
        </w:tc>
        <w:tc>
          <w:tcPr>
            <w:tcW w:w="1027" w:type="pct"/>
            <w:shd w:val="clear" w:color="auto" w:fill="auto"/>
          </w:tcPr>
          <w:p w14:paraId="1F9A553C" w14:textId="77777777" w:rsidR="00C922BC" w:rsidRPr="00595E1D" w:rsidRDefault="00C922BC" w:rsidP="00595E1D"/>
        </w:tc>
        <w:tc>
          <w:tcPr>
            <w:tcW w:w="929" w:type="pct"/>
          </w:tcPr>
          <w:p w14:paraId="4D34E847" w14:textId="77777777" w:rsidR="00C922BC" w:rsidRDefault="00C922BC" w:rsidP="00595E1D">
            <w:pPr>
              <w:rPr>
                <w:b/>
                <w:sz w:val="20"/>
                <w:szCs w:val="20"/>
                <w:lang w:eastAsia="ar-SA"/>
              </w:rPr>
            </w:pPr>
            <w:r>
              <w:rPr>
                <w:b/>
                <w:sz w:val="20"/>
                <w:szCs w:val="20"/>
                <w:lang w:eastAsia="ar-SA"/>
              </w:rPr>
              <w:t xml:space="preserve">Részvételi felhívás 12.c.) pont M2) – </w:t>
            </w:r>
          </w:p>
          <w:p w14:paraId="36F093CC" w14:textId="77777777" w:rsidR="00C922BC" w:rsidRDefault="00C922BC" w:rsidP="00595E1D">
            <w:pPr>
              <w:rPr>
                <w:b/>
                <w:sz w:val="20"/>
                <w:szCs w:val="20"/>
                <w:lang w:eastAsia="ar-SA"/>
              </w:rPr>
            </w:pPr>
          </w:p>
          <w:p w14:paraId="7EC4B496" w14:textId="01BFD239" w:rsidR="00C922BC" w:rsidRPr="00595E1D" w:rsidRDefault="00C922BC" w:rsidP="00595E1D">
            <w:r>
              <w:rPr>
                <w:b/>
                <w:sz w:val="20"/>
                <w:szCs w:val="20"/>
                <w:lang w:eastAsia="ar-SA"/>
              </w:rPr>
              <w:t>MV-É szakember</w:t>
            </w:r>
          </w:p>
        </w:tc>
      </w:tr>
    </w:tbl>
    <w:p w14:paraId="409A1B9D" w14:textId="77777777" w:rsidR="00595E1D" w:rsidRPr="00595E1D" w:rsidRDefault="00595E1D" w:rsidP="00595E1D">
      <w:pPr>
        <w:jc w:val="center"/>
        <w:outlineLvl w:val="0"/>
        <w:rPr>
          <w:b/>
        </w:rPr>
      </w:pPr>
    </w:p>
    <w:p w14:paraId="73222AC7" w14:textId="77777777" w:rsidR="00595E1D" w:rsidRPr="00595E1D" w:rsidRDefault="00595E1D" w:rsidP="00595E1D">
      <w:pPr>
        <w:ind w:firstLine="360"/>
        <w:jc w:val="both"/>
      </w:pPr>
    </w:p>
    <w:p w14:paraId="00CFFED8" w14:textId="7951C99E" w:rsidR="00595E1D" w:rsidRPr="00595E1D" w:rsidRDefault="00C922BC" w:rsidP="00595E1D">
      <w:pPr>
        <w:ind w:firstLine="360"/>
        <w:jc w:val="both"/>
      </w:pPr>
      <w:r>
        <w:t>Kelt: ……………., 201..</w:t>
      </w:r>
      <w:r w:rsidR="00595E1D" w:rsidRPr="00595E1D">
        <w:t>. .............. „…”</w:t>
      </w:r>
    </w:p>
    <w:p w14:paraId="609F9CEE" w14:textId="77777777" w:rsidR="00595E1D" w:rsidRPr="00595E1D" w:rsidRDefault="00595E1D" w:rsidP="008C1027">
      <w:pPr>
        <w:contextualSpacing/>
      </w:pPr>
    </w:p>
    <w:p w14:paraId="66542EB9" w14:textId="77777777" w:rsidR="00595E1D" w:rsidRPr="00595E1D" w:rsidRDefault="00595E1D" w:rsidP="00595E1D">
      <w:pPr>
        <w:ind w:left="720"/>
        <w:contextualSpacing/>
        <w:jc w:val="center"/>
      </w:pPr>
    </w:p>
    <w:p w14:paraId="46916E5C" w14:textId="77777777" w:rsidR="00595E1D" w:rsidRPr="00595E1D" w:rsidRDefault="00595E1D" w:rsidP="008778B1">
      <w:pPr>
        <w:ind w:left="4974" w:firstLine="698"/>
        <w:contextualSpacing/>
        <w:jc w:val="center"/>
      </w:pPr>
      <w:r w:rsidRPr="00595E1D">
        <w:t>………………………………</w:t>
      </w:r>
    </w:p>
    <w:p w14:paraId="5443A2A0" w14:textId="77777777" w:rsidR="00595E1D" w:rsidRPr="00595E1D" w:rsidRDefault="00595E1D" w:rsidP="008778B1">
      <w:pPr>
        <w:ind w:left="4974" w:firstLine="698"/>
        <w:contextualSpacing/>
        <w:jc w:val="center"/>
      </w:pPr>
      <w:r w:rsidRPr="00595E1D">
        <w:t>cégszerű aláírás</w:t>
      </w:r>
    </w:p>
    <w:p w14:paraId="41C2C0D9" w14:textId="77777777" w:rsidR="00595E1D" w:rsidRDefault="00595E1D" w:rsidP="00595E1D">
      <w:pPr>
        <w:ind w:left="720"/>
        <w:contextualSpacing/>
        <w:jc w:val="center"/>
      </w:pPr>
    </w:p>
    <w:p w14:paraId="51B0A410" w14:textId="77777777" w:rsidR="00C922BC" w:rsidRDefault="00C922BC" w:rsidP="00595E1D">
      <w:pPr>
        <w:ind w:left="720"/>
        <w:contextualSpacing/>
        <w:jc w:val="center"/>
      </w:pPr>
    </w:p>
    <w:p w14:paraId="0092E8C9" w14:textId="77777777" w:rsidR="00C922BC" w:rsidRDefault="00C922BC" w:rsidP="00595E1D">
      <w:pPr>
        <w:ind w:left="720"/>
        <w:contextualSpacing/>
        <w:jc w:val="center"/>
      </w:pPr>
    </w:p>
    <w:p w14:paraId="1EF91ADF" w14:textId="77777777" w:rsidR="00C922BC" w:rsidRDefault="00C922BC" w:rsidP="00595E1D">
      <w:pPr>
        <w:ind w:left="720"/>
        <w:contextualSpacing/>
        <w:jc w:val="center"/>
      </w:pPr>
    </w:p>
    <w:p w14:paraId="5588AB2A" w14:textId="77777777" w:rsidR="00C922BC" w:rsidRDefault="00C922BC" w:rsidP="00595E1D">
      <w:pPr>
        <w:ind w:left="720"/>
        <w:contextualSpacing/>
        <w:jc w:val="center"/>
      </w:pPr>
    </w:p>
    <w:p w14:paraId="771B3A8A" w14:textId="77777777" w:rsidR="00C922BC" w:rsidRDefault="00C922BC" w:rsidP="00595E1D">
      <w:pPr>
        <w:ind w:left="720"/>
        <w:contextualSpacing/>
        <w:jc w:val="center"/>
      </w:pPr>
    </w:p>
    <w:p w14:paraId="6AA1C534" w14:textId="77777777" w:rsidR="00C922BC" w:rsidRDefault="00C922BC" w:rsidP="00595E1D">
      <w:pPr>
        <w:ind w:left="720"/>
        <w:contextualSpacing/>
        <w:jc w:val="center"/>
      </w:pPr>
    </w:p>
    <w:p w14:paraId="5B174C82" w14:textId="77777777" w:rsidR="00C922BC" w:rsidRPr="00595E1D" w:rsidRDefault="00C922BC" w:rsidP="00595E1D">
      <w:pPr>
        <w:ind w:left="720"/>
        <w:contextualSpacing/>
        <w:jc w:val="center"/>
      </w:pPr>
    </w:p>
    <w:p w14:paraId="676D0DCF" w14:textId="41F94C33" w:rsidR="00271E76" w:rsidRDefault="008A0DE0" w:rsidP="00606B1F">
      <w:pPr>
        <w:rPr>
          <w:sz w:val="20"/>
          <w:szCs w:val="20"/>
        </w:rPr>
      </w:pPr>
      <w:r w:rsidRPr="00606B1F">
        <w:rPr>
          <w:b/>
          <w:sz w:val="20"/>
          <w:szCs w:val="20"/>
        </w:rPr>
        <w:t>Megjegyzés:</w:t>
      </w:r>
      <w:r>
        <w:rPr>
          <w:sz w:val="20"/>
          <w:szCs w:val="20"/>
        </w:rPr>
        <w:t xml:space="preserve"> Jelen nyilatkozat mögött kell elhelyezni a </w:t>
      </w:r>
      <w:r w:rsidRPr="00606B1F">
        <w:rPr>
          <w:sz w:val="20"/>
          <w:szCs w:val="20"/>
        </w:rPr>
        <w:t xml:space="preserve">teljesítésbe bevonni kívánt szakember által aláírt rendelkezésre állási nyilatkozatot. </w:t>
      </w:r>
    </w:p>
    <w:p w14:paraId="13ED25C2" w14:textId="77777777" w:rsidR="00271E76" w:rsidRDefault="00271E76">
      <w:pPr>
        <w:rPr>
          <w:sz w:val="20"/>
          <w:szCs w:val="20"/>
        </w:rPr>
      </w:pPr>
      <w:r>
        <w:rPr>
          <w:sz w:val="20"/>
          <w:szCs w:val="20"/>
        </w:rPr>
        <w:br w:type="page"/>
      </w:r>
    </w:p>
    <w:p w14:paraId="6C7790C2" w14:textId="77777777" w:rsidR="008A0DE0" w:rsidRDefault="008A0DE0" w:rsidP="00606B1F">
      <w:pPr>
        <w:rPr>
          <w:sz w:val="20"/>
          <w:szCs w:val="20"/>
        </w:rPr>
      </w:pPr>
    </w:p>
    <w:p w14:paraId="22F1BC2A" w14:textId="77777777" w:rsidR="00595E1D" w:rsidRDefault="00595E1D" w:rsidP="009336E9">
      <w:pPr>
        <w:pStyle w:val="Listaszerbekezds"/>
        <w:numPr>
          <w:ilvl w:val="0"/>
          <w:numId w:val="42"/>
        </w:numPr>
        <w:jc w:val="center"/>
        <w:rPr>
          <w:b/>
          <w:bCs/>
          <w:color w:val="000000"/>
        </w:rPr>
      </w:pPr>
      <w:r w:rsidRPr="00595E1D">
        <w:rPr>
          <w:b/>
          <w:bCs/>
          <w:color w:val="000000"/>
        </w:rPr>
        <w:t>NYILATKOZAT</w:t>
      </w:r>
    </w:p>
    <w:p w14:paraId="2ECC4E55" w14:textId="77777777" w:rsidR="00330B67" w:rsidRPr="00595E1D" w:rsidRDefault="00330B67" w:rsidP="00330B67">
      <w:pPr>
        <w:pStyle w:val="Listaszerbekezds"/>
        <w:numPr>
          <w:ilvl w:val="0"/>
          <w:numId w:val="0"/>
        </w:numPr>
        <w:ind w:left="720"/>
        <w:rPr>
          <w:b/>
          <w:bCs/>
          <w:color w:val="000000"/>
        </w:rPr>
      </w:pPr>
    </w:p>
    <w:p w14:paraId="6EE5D9C2" w14:textId="77777777" w:rsidR="00595E1D" w:rsidRDefault="00595E1D" w:rsidP="00595E1D">
      <w:pPr>
        <w:jc w:val="center"/>
        <w:rPr>
          <w:b/>
        </w:rPr>
      </w:pPr>
      <w:r w:rsidRPr="00595E1D">
        <w:rPr>
          <w:b/>
        </w:rPr>
        <w:t>a nemzeti vagyonról szóló 2011. évi CXCV</w:t>
      </w:r>
      <w:r w:rsidR="00846CC3">
        <w:rPr>
          <w:b/>
        </w:rPr>
        <w:t>I</w:t>
      </w:r>
      <w:r w:rsidRPr="00595E1D">
        <w:rPr>
          <w:b/>
        </w:rPr>
        <w:t>. törvény átlátható szervezet fogalmára vonatkozó feltételeknek való megfelelésről</w:t>
      </w:r>
    </w:p>
    <w:p w14:paraId="02DFE13D" w14:textId="77777777" w:rsidR="001D13C1" w:rsidRDefault="001D13C1" w:rsidP="00595E1D">
      <w:pPr>
        <w:jc w:val="center"/>
        <w:rPr>
          <w:b/>
        </w:rPr>
      </w:pPr>
    </w:p>
    <w:p w14:paraId="61D09B14" w14:textId="77777777" w:rsidR="001D13C1" w:rsidRPr="00595E1D" w:rsidRDefault="001D13C1" w:rsidP="00595E1D">
      <w:pPr>
        <w:jc w:val="center"/>
        <w:rPr>
          <w:b/>
        </w:rPr>
      </w:pPr>
    </w:p>
    <w:p w14:paraId="1ADA37C5" w14:textId="77777777" w:rsidR="00595E1D" w:rsidRPr="00595E1D" w:rsidRDefault="00595E1D" w:rsidP="00595E1D">
      <w:pPr>
        <w:jc w:val="both"/>
        <w:rPr>
          <w:szCs w:val="20"/>
        </w:rPr>
      </w:pPr>
    </w:p>
    <w:p w14:paraId="409A4174" w14:textId="77777777" w:rsidR="00595E1D" w:rsidRPr="00595E1D" w:rsidRDefault="00595E1D" w:rsidP="00595E1D">
      <w:pPr>
        <w:spacing w:line="360" w:lineRule="auto"/>
        <w:jc w:val="both"/>
      </w:pPr>
      <w:r w:rsidRPr="00595E1D">
        <w:t>Alulírott ...................................................., mint a(z) ..................................................................</w:t>
      </w:r>
    </w:p>
    <w:p w14:paraId="78CDE484" w14:textId="77777777" w:rsidR="00595E1D" w:rsidRPr="00595E1D" w:rsidRDefault="00595E1D" w:rsidP="00595E1D">
      <w:pPr>
        <w:spacing w:line="360" w:lineRule="auto"/>
        <w:jc w:val="both"/>
      </w:pPr>
      <w:r w:rsidRPr="00595E1D">
        <w:t xml:space="preserve">(székhely: ............................................................... cégbejegyzésre/aláírásra jogosult képviselője, jelen okirat aláírásával, ezennel büntetőjogi felelősségem tudatában </w:t>
      </w:r>
    </w:p>
    <w:p w14:paraId="0DC492F1" w14:textId="77777777" w:rsidR="00595E1D" w:rsidRPr="00595E1D" w:rsidRDefault="00595E1D" w:rsidP="00595E1D">
      <w:pPr>
        <w:jc w:val="center"/>
        <w:rPr>
          <w:b/>
        </w:rPr>
      </w:pPr>
      <w:r w:rsidRPr="00595E1D">
        <w:rPr>
          <w:b/>
        </w:rPr>
        <w:t>nyilatkozom</w:t>
      </w:r>
    </w:p>
    <w:p w14:paraId="4945EC1C" w14:textId="77777777" w:rsidR="00595E1D" w:rsidRPr="00595E1D" w:rsidRDefault="00595E1D" w:rsidP="00595E1D">
      <w:pPr>
        <w:jc w:val="both"/>
      </w:pPr>
    </w:p>
    <w:p w14:paraId="1A7FCFBB" w14:textId="77777777" w:rsidR="00595E1D" w:rsidRPr="00595E1D" w:rsidRDefault="00595E1D" w:rsidP="00595E1D">
      <w:pPr>
        <w:spacing w:line="360" w:lineRule="auto"/>
        <w:jc w:val="both"/>
      </w:pPr>
      <w:r w:rsidRPr="00595E1D">
        <w:t>arról, hogy a(z) (teljes név) ........................................................................ a nemzeti vagyonról</w:t>
      </w:r>
    </w:p>
    <w:p w14:paraId="3450FF71" w14:textId="77777777" w:rsidR="00595E1D" w:rsidRPr="00595E1D" w:rsidRDefault="00595E1D" w:rsidP="00595E1D">
      <w:pPr>
        <w:jc w:val="both"/>
      </w:pPr>
      <w:r w:rsidRPr="00595E1D">
        <w:t>szóló 2011. évi CXCVI. törvény 3. § (l) bekezdésének 1. pontja</w:t>
      </w:r>
      <w:r w:rsidRPr="00595E1D">
        <w:rPr>
          <w:vertAlign w:val="superscript"/>
        </w:rPr>
        <w:footnoteReference w:id="1"/>
      </w:r>
      <w:r w:rsidRPr="00595E1D">
        <w:t xml:space="preserve"> alapján átlátható szervezetnek minősül, egyidejűleg az azt alátámasztó dokumentumok másolatát nyilatkozatomhoz csatolom.</w:t>
      </w:r>
    </w:p>
    <w:p w14:paraId="226468F8" w14:textId="77777777" w:rsidR="00595E1D" w:rsidRPr="00595E1D" w:rsidRDefault="00595E1D" w:rsidP="00595E1D">
      <w:pPr>
        <w:jc w:val="both"/>
      </w:pPr>
    </w:p>
    <w:p w14:paraId="011BC08C" w14:textId="77777777" w:rsidR="00595E1D" w:rsidRPr="00595E1D" w:rsidRDefault="00595E1D" w:rsidP="00595E1D">
      <w:pPr>
        <w:jc w:val="both"/>
      </w:pPr>
      <w:r w:rsidRPr="00595E1D">
        <w:t>Kelt:</w:t>
      </w:r>
    </w:p>
    <w:p w14:paraId="20B67528" w14:textId="77777777" w:rsidR="00595E1D" w:rsidRPr="00595E1D" w:rsidRDefault="00595E1D" w:rsidP="00595E1D">
      <w:pPr>
        <w:jc w:val="both"/>
      </w:pPr>
    </w:p>
    <w:p w14:paraId="12B93F26" w14:textId="77777777" w:rsidR="00595E1D" w:rsidRPr="00595E1D" w:rsidRDefault="00595E1D" w:rsidP="00595E1D">
      <w:pPr>
        <w:jc w:val="center"/>
        <w:outlineLvl w:val="0"/>
      </w:pPr>
      <w:r w:rsidRPr="00595E1D">
        <w:t>P. H.</w:t>
      </w:r>
    </w:p>
    <w:p w14:paraId="67B85BF2" w14:textId="77777777" w:rsidR="00595E1D" w:rsidRDefault="00595E1D" w:rsidP="00595E1D">
      <w:pPr>
        <w:jc w:val="center"/>
      </w:pPr>
    </w:p>
    <w:p w14:paraId="26AC51E2" w14:textId="77777777" w:rsidR="001D13C1" w:rsidRPr="00595E1D" w:rsidRDefault="001D13C1" w:rsidP="00595E1D">
      <w:pPr>
        <w:jc w:val="center"/>
      </w:pPr>
    </w:p>
    <w:p w14:paraId="3BCE09BE" w14:textId="77777777" w:rsidR="00595E1D" w:rsidRPr="00595E1D" w:rsidRDefault="00595E1D" w:rsidP="00595E1D">
      <w:pPr>
        <w:jc w:val="right"/>
      </w:pPr>
      <w:r w:rsidRPr="00595E1D">
        <w:tab/>
      </w:r>
      <w:r w:rsidRPr="00595E1D">
        <w:tab/>
        <w:t>...................................................</w:t>
      </w:r>
    </w:p>
    <w:p w14:paraId="6A58922A" w14:textId="77777777" w:rsidR="00595E1D" w:rsidRPr="00595E1D" w:rsidRDefault="00595E1D" w:rsidP="00595E1D">
      <w:pPr>
        <w:jc w:val="both"/>
      </w:pPr>
      <w:r w:rsidRPr="00595E1D">
        <w:tab/>
      </w:r>
      <w:r w:rsidRPr="00595E1D">
        <w:tab/>
      </w:r>
      <w:r w:rsidRPr="00595E1D">
        <w:tab/>
      </w:r>
      <w:r w:rsidRPr="00595E1D">
        <w:tab/>
      </w:r>
      <w:r w:rsidRPr="00595E1D">
        <w:tab/>
      </w:r>
      <w:r w:rsidRPr="00595E1D">
        <w:tab/>
      </w:r>
      <w:r w:rsidRPr="00595E1D">
        <w:tab/>
      </w:r>
      <w:r w:rsidRPr="00595E1D">
        <w:tab/>
        <w:t xml:space="preserve">      cégjegyzésre/aláírásra jogosult</w:t>
      </w:r>
    </w:p>
    <w:p w14:paraId="62EC54C9" w14:textId="77777777" w:rsidR="00595E1D" w:rsidRPr="00595E1D" w:rsidRDefault="00595E1D" w:rsidP="00595E1D">
      <w:pPr>
        <w:rPr>
          <w:b/>
          <w:sz w:val="10"/>
        </w:rPr>
      </w:pPr>
      <w:r w:rsidRPr="00595E1D">
        <w:rPr>
          <w:b/>
        </w:rPr>
        <w:br w:type="page"/>
      </w:r>
    </w:p>
    <w:p w14:paraId="1F7D82B5" w14:textId="77777777" w:rsidR="00595E1D" w:rsidRPr="00595E1D" w:rsidRDefault="00595E1D" w:rsidP="00595E1D">
      <w:pPr>
        <w:jc w:val="center"/>
        <w:rPr>
          <w:b/>
        </w:rPr>
      </w:pPr>
      <w:r w:rsidRPr="00595E1D">
        <w:rPr>
          <w:b/>
        </w:rPr>
        <w:lastRenderedPageBreak/>
        <w:t>Az átláthatósági nyilatkozathoz csatolandó adatok, vagy azokat alátámasztó dokumentumok az államháztartásról szóló 2011. évi CXCV. törvényben meghatározottak alapján</w:t>
      </w:r>
    </w:p>
    <w:p w14:paraId="2D0C0B82" w14:textId="77777777" w:rsidR="00595E1D" w:rsidRPr="00595E1D" w:rsidRDefault="00595E1D" w:rsidP="00595E1D">
      <w:pPr>
        <w:jc w:val="both"/>
        <w:rPr>
          <w:sz w:val="16"/>
          <w:szCs w:val="16"/>
        </w:rPr>
      </w:pPr>
    </w:p>
    <w:p w14:paraId="42224515" w14:textId="77777777" w:rsidR="00595E1D" w:rsidRPr="00595E1D" w:rsidRDefault="00595E1D" w:rsidP="00595E1D">
      <w:pPr>
        <w:jc w:val="center"/>
        <w:rPr>
          <w:i/>
        </w:rPr>
      </w:pPr>
      <w:r w:rsidRPr="00595E1D">
        <w:rPr>
          <w:i/>
        </w:rPr>
        <w:t xml:space="preserve">A nemzeti vagyonról szóló 2011. évi CXCVI. törvény 3. § (1) bekezdésének 1. pont b) alpontja szerinti </w:t>
      </w:r>
    </w:p>
    <w:p w14:paraId="37C0FBB7" w14:textId="77777777" w:rsidR="00595E1D" w:rsidRPr="00595E1D" w:rsidRDefault="00595E1D" w:rsidP="00595E1D">
      <w:pPr>
        <w:jc w:val="center"/>
        <w:rPr>
          <w:i/>
        </w:rPr>
      </w:pPr>
      <w:r w:rsidRPr="00595E1D">
        <w:rPr>
          <w:b/>
          <w:i/>
          <w:u w:val="single"/>
        </w:rPr>
        <w:t>magyar gazdálkodó szervezetek</w:t>
      </w:r>
      <w:r w:rsidRPr="00595E1D">
        <w:rPr>
          <w:i/>
        </w:rPr>
        <w:t xml:space="preserve"> esetében</w:t>
      </w:r>
    </w:p>
    <w:p w14:paraId="01856118" w14:textId="77777777" w:rsidR="00595E1D" w:rsidRPr="00595E1D" w:rsidRDefault="00595E1D" w:rsidP="00595E1D">
      <w:pPr>
        <w:widowControl w:val="0"/>
        <w:tabs>
          <w:tab w:val="num" w:pos="0"/>
        </w:tabs>
        <w:overflowPunct w:val="0"/>
        <w:autoSpaceDE w:val="0"/>
        <w:autoSpaceDN w:val="0"/>
        <w:adjustRightInd w:val="0"/>
        <w:jc w:val="both"/>
        <w:rPr>
          <w:sz w:val="16"/>
          <w:szCs w:val="16"/>
        </w:rPr>
      </w:pPr>
    </w:p>
    <w:p w14:paraId="74EA7F60" w14:textId="77777777" w:rsidR="00595E1D" w:rsidRPr="008778B1" w:rsidRDefault="00595E1D" w:rsidP="00595E1D">
      <w:pPr>
        <w:widowControl w:val="0"/>
        <w:tabs>
          <w:tab w:val="num" w:pos="0"/>
        </w:tabs>
        <w:overflowPunct w:val="0"/>
        <w:autoSpaceDE w:val="0"/>
        <w:autoSpaceDN w:val="0"/>
        <w:adjustRightInd w:val="0"/>
        <w:jc w:val="both"/>
        <w:rPr>
          <w:sz w:val="22"/>
          <w:szCs w:val="22"/>
        </w:rPr>
      </w:pPr>
      <w:r w:rsidRPr="008778B1">
        <w:rPr>
          <w:sz w:val="22"/>
          <w:szCs w:val="22"/>
        </w:rP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14:paraId="632585C7" w14:textId="77777777" w:rsidR="00595E1D" w:rsidRPr="008778B1" w:rsidRDefault="00595E1D" w:rsidP="00595E1D">
      <w:pPr>
        <w:widowControl w:val="0"/>
        <w:tabs>
          <w:tab w:val="num" w:pos="0"/>
        </w:tabs>
        <w:overflowPunct w:val="0"/>
        <w:autoSpaceDE w:val="0"/>
        <w:autoSpaceDN w:val="0"/>
        <w:adjustRightInd w:val="0"/>
        <w:jc w:val="both"/>
        <w:rPr>
          <w:sz w:val="22"/>
          <w:szCs w:val="22"/>
        </w:rPr>
      </w:pPr>
    </w:p>
    <w:p w14:paraId="318A0B12" w14:textId="77777777" w:rsidR="00595E1D" w:rsidRPr="008778B1" w:rsidRDefault="00595E1D" w:rsidP="00AD29BF">
      <w:pPr>
        <w:widowControl w:val="0"/>
        <w:numPr>
          <w:ilvl w:val="0"/>
          <w:numId w:val="39"/>
        </w:numPr>
        <w:overflowPunct w:val="0"/>
        <w:autoSpaceDE w:val="0"/>
        <w:autoSpaceDN w:val="0"/>
        <w:adjustRightInd w:val="0"/>
        <w:spacing w:line="276" w:lineRule="auto"/>
        <w:jc w:val="both"/>
        <w:rPr>
          <w:i/>
          <w:iCs/>
          <w:sz w:val="22"/>
          <w:szCs w:val="22"/>
        </w:rPr>
      </w:pPr>
      <w:r w:rsidRPr="008778B1">
        <w:rPr>
          <w:sz w:val="22"/>
          <w:szCs w:val="22"/>
        </w:rPr>
        <w:t xml:space="preserve">tulajdonosi szerkezete, a pénzmosás és a terrorizmus finanszírozása megelőzéséről és megakadályozásáról szóló törvény szerint meghatározott tényleges tulajdonosa megismerhető, </w:t>
      </w:r>
      <w:r w:rsidRPr="008778B1">
        <w:rPr>
          <w:sz w:val="22"/>
          <w:szCs w:val="22"/>
          <w:u w:val="single"/>
        </w:rPr>
        <w:t>amelyről az</w:t>
      </w:r>
      <w:r w:rsidRPr="008778B1">
        <w:rPr>
          <w:sz w:val="22"/>
          <w:szCs w:val="22"/>
        </w:rPr>
        <w:t xml:space="preserve"> 1</w:t>
      </w:r>
      <w:r w:rsidRPr="008778B1">
        <w:rPr>
          <w:sz w:val="22"/>
          <w:szCs w:val="22"/>
          <w:u w:val="single"/>
        </w:rPr>
        <w:t>. pontban</w:t>
      </w:r>
      <w:r w:rsidRPr="008778B1">
        <w:rPr>
          <w:sz w:val="22"/>
          <w:szCs w:val="22"/>
        </w:rPr>
        <w:t xml:space="preserve"> </w:t>
      </w:r>
      <w:r w:rsidRPr="008778B1">
        <w:rPr>
          <w:sz w:val="22"/>
          <w:szCs w:val="22"/>
          <w:u w:val="single"/>
        </w:rPr>
        <w:t>nyilatkozom</w:t>
      </w:r>
      <w:r w:rsidRPr="008778B1">
        <w:rPr>
          <w:sz w:val="22"/>
          <w:szCs w:val="22"/>
        </w:rPr>
        <w:t xml:space="preserve">, és </w:t>
      </w:r>
    </w:p>
    <w:p w14:paraId="17D77AF9" w14:textId="77777777" w:rsidR="00595E1D" w:rsidRPr="008778B1" w:rsidRDefault="00595E1D" w:rsidP="00AD29BF">
      <w:pPr>
        <w:widowControl w:val="0"/>
        <w:numPr>
          <w:ilvl w:val="0"/>
          <w:numId w:val="39"/>
        </w:numPr>
        <w:overflowPunct w:val="0"/>
        <w:autoSpaceDE w:val="0"/>
        <w:autoSpaceDN w:val="0"/>
        <w:adjustRightInd w:val="0"/>
        <w:spacing w:line="276" w:lineRule="auto"/>
        <w:jc w:val="both"/>
        <w:rPr>
          <w:sz w:val="22"/>
          <w:szCs w:val="22"/>
        </w:rPr>
      </w:pPr>
      <w:r w:rsidRPr="008778B1">
        <w:rPr>
          <w:sz w:val="22"/>
          <w:szCs w:val="22"/>
        </w:rPr>
        <w:t>adóilletősége ……………….…..országban</w:t>
      </w:r>
      <w:r w:rsidRPr="008778B1">
        <w:rPr>
          <w:b/>
          <w:bCs/>
          <w:i/>
          <w:iCs/>
          <w:sz w:val="22"/>
          <w:szCs w:val="22"/>
        </w:rPr>
        <w:t xml:space="preserve"> </w:t>
      </w:r>
      <w:r w:rsidRPr="008778B1">
        <w:rPr>
          <w:b/>
          <w:i/>
          <w:sz w:val="22"/>
          <w:szCs w:val="22"/>
        </w:rPr>
        <w:t>[</w:t>
      </w:r>
      <w:r w:rsidRPr="008778B1">
        <w:rPr>
          <w:b/>
          <w:bCs/>
          <w:i/>
          <w:iCs/>
          <w:sz w:val="22"/>
          <w:szCs w:val="22"/>
        </w:rPr>
        <w:t>ország megnevezése</w:t>
      </w:r>
      <w:r w:rsidRPr="008778B1">
        <w:rPr>
          <w:b/>
          <w:i/>
          <w:sz w:val="22"/>
          <w:szCs w:val="22"/>
        </w:rPr>
        <w:t>]</w:t>
      </w:r>
      <w:r w:rsidRPr="008778B1">
        <w:rPr>
          <w:sz w:val="22"/>
          <w:szCs w:val="22"/>
        </w:rPr>
        <w:t xml:space="preserve"> található</w:t>
      </w:r>
      <w:r w:rsidRPr="008778B1">
        <w:rPr>
          <w:sz w:val="22"/>
          <w:szCs w:val="22"/>
          <w:vertAlign w:val="superscript"/>
        </w:rPr>
        <w:footnoteReference w:id="2"/>
      </w:r>
      <w:r w:rsidRPr="008778B1">
        <w:rPr>
          <w:sz w:val="22"/>
          <w:szCs w:val="22"/>
        </w:rPr>
        <w:t>, amely</w:t>
      </w:r>
    </w:p>
    <w:p w14:paraId="4095563C" w14:textId="77777777" w:rsidR="00595E1D" w:rsidRPr="008778B1" w:rsidRDefault="00595E1D" w:rsidP="00595E1D">
      <w:pPr>
        <w:widowControl w:val="0"/>
        <w:overflowPunct w:val="0"/>
        <w:autoSpaceDE w:val="0"/>
        <w:autoSpaceDN w:val="0"/>
        <w:adjustRightInd w:val="0"/>
        <w:ind w:left="720"/>
        <w:jc w:val="both"/>
        <w:rPr>
          <w:b/>
          <w:i/>
          <w:sz w:val="22"/>
          <w:szCs w:val="22"/>
        </w:rPr>
      </w:pPr>
      <w:r w:rsidRPr="008778B1">
        <w:rPr>
          <w:b/>
          <w:i/>
          <w:sz w:val="22"/>
          <w:szCs w:val="22"/>
        </w:rPr>
        <w:t>[a megfelelő aláhúzandó],</w:t>
      </w:r>
    </w:p>
    <w:p w14:paraId="3C1A02FB" w14:textId="77777777" w:rsidR="00595E1D" w:rsidRPr="00C922BC" w:rsidRDefault="00595E1D" w:rsidP="004C488A">
      <w:pPr>
        <w:widowControl w:val="0"/>
        <w:numPr>
          <w:ilvl w:val="0"/>
          <w:numId w:val="38"/>
        </w:numPr>
        <w:overflowPunct w:val="0"/>
        <w:autoSpaceDE w:val="0"/>
        <w:autoSpaceDN w:val="0"/>
        <w:adjustRightInd w:val="0"/>
        <w:spacing w:line="276" w:lineRule="auto"/>
        <w:ind w:left="1260"/>
        <w:jc w:val="both"/>
        <w:rPr>
          <w:sz w:val="22"/>
          <w:szCs w:val="22"/>
          <w:u w:val="single"/>
        </w:rPr>
      </w:pPr>
      <w:r w:rsidRPr="00C922BC">
        <w:rPr>
          <w:sz w:val="22"/>
          <w:szCs w:val="22"/>
          <w:u w:val="single"/>
        </w:rPr>
        <w:t xml:space="preserve">az Európai Unió tagállama, </w:t>
      </w:r>
    </w:p>
    <w:p w14:paraId="4CF12017" w14:textId="77777777" w:rsidR="00595E1D" w:rsidRPr="008778B1" w:rsidRDefault="00595E1D" w:rsidP="004C488A">
      <w:pPr>
        <w:widowControl w:val="0"/>
        <w:numPr>
          <w:ilvl w:val="0"/>
          <w:numId w:val="38"/>
        </w:numPr>
        <w:overflowPunct w:val="0"/>
        <w:autoSpaceDE w:val="0"/>
        <w:autoSpaceDN w:val="0"/>
        <w:adjustRightInd w:val="0"/>
        <w:spacing w:line="276" w:lineRule="auto"/>
        <w:ind w:left="1260"/>
        <w:jc w:val="both"/>
        <w:rPr>
          <w:sz w:val="22"/>
          <w:szCs w:val="22"/>
        </w:rPr>
      </w:pPr>
      <w:r w:rsidRPr="008778B1">
        <w:rPr>
          <w:sz w:val="22"/>
          <w:szCs w:val="22"/>
        </w:rPr>
        <w:t xml:space="preserve">az Európai Gazdasági Térségről szóló megállapodásban részes állama, </w:t>
      </w:r>
    </w:p>
    <w:p w14:paraId="5968E214" w14:textId="77777777" w:rsidR="00595E1D" w:rsidRPr="008778B1" w:rsidRDefault="00595E1D" w:rsidP="004C488A">
      <w:pPr>
        <w:widowControl w:val="0"/>
        <w:numPr>
          <w:ilvl w:val="0"/>
          <w:numId w:val="38"/>
        </w:numPr>
        <w:overflowPunct w:val="0"/>
        <w:autoSpaceDE w:val="0"/>
        <w:autoSpaceDN w:val="0"/>
        <w:adjustRightInd w:val="0"/>
        <w:spacing w:line="276" w:lineRule="auto"/>
        <w:ind w:left="1260"/>
        <w:jc w:val="both"/>
        <w:rPr>
          <w:sz w:val="22"/>
          <w:szCs w:val="22"/>
        </w:rPr>
      </w:pPr>
      <w:r w:rsidRPr="008778B1">
        <w:rPr>
          <w:sz w:val="22"/>
          <w:szCs w:val="22"/>
        </w:rPr>
        <w:t xml:space="preserve">a Gazdasági Együttműködési és Fejlesztési Szervezet tagállama, </w:t>
      </w:r>
    </w:p>
    <w:p w14:paraId="27B5FD4C" w14:textId="77777777" w:rsidR="00595E1D" w:rsidRPr="008778B1" w:rsidRDefault="00595E1D" w:rsidP="004C488A">
      <w:pPr>
        <w:widowControl w:val="0"/>
        <w:numPr>
          <w:ilvl w:val="0"/>
          <w:numId w:val="38"/>
        </w:numPr>
        <w:overflowPunct w:val="0"/>
        <w:autoSpaceDE w:val="0"/>
        <w:autoSpaceDN w:val="0"/>
        <w:adjustRightInd w:val="0"/>
        <w:spacing w:line="276" w:lineRule="auto"/>
        <w:ind w:left="1260" w:right="40"/>
        <w:jc w:val="both"/>
        <w:rPr>
          <w:sz w:val="22"/>
          <w:szCs w:val="22"/>
        </w:rPr>
      </w:pPr>
      <w:r w:rsidRPr="008778B1">
        <w:rPr>
          <w:sz w:val="22"/>
          <w:szCs w:val="22"/>
        </w:rPr>
        <w:t>olyan állam, amellyel Magyarországnak a kettős adóztatás elkerüléséről szóló egyezménye van, és</w:t>
      </w:r>
    </w:p>
    <w:p w14:paraId="0BC312E5" w14:textId="77777777" w:rsidR="00595E1D" w:rsidRPr="008778B1" w:rsidRDefault="00595E1D" w:rsidP="00AD29BF">
      <w:pPr>
        <w:widowControl w:val="0"/>
        <w:numPr>
          <w:ilvl w:val="0"/>
          <w:numId w:val="39"/>
        </w:numPr>
        <w:overflowPunct w:val="0"/>
        <w:autoSpaceDE w:val="0"/>
        <w:autoSpaceDN w:val="0"/>
        <w:adjustRightInd w:val="0"/>
        <w:spacing w:line="276" w:lineRule="auto"/>
        <w:jc w:val="both"/>
        <w:rPr>
          <w:sz w:val="22"/>
          <w:szCs w:val="22"/>
        </w:rPr>
      </w:pPr>
      <w:r w:rsidRPr="008778B1">
        <w:rPr>
          <w:sz w:val="22"/>
          <w:szCs w:val="22"/>
        </w:rPr>
        <w:t>nem minősül társasági adóról és az osztalékadóról szóló 1996. évi LXXXI. törvény 4. § 11. pontja szerinti ellenőrzött külföldi társaságnak, és</w:t>
      </w:r>
    </w:p>
    <w:p w14:paraId="55B89D34" w14:textId="77777777" w:rsidR="00595E1D" w:rsidRPr="008778B1" w:rsidRDefault="00595E1D" w:rsidP="00595E1D">
      <w:pPr>
        <w:widowControl w:val="0"/>
        <w:numPr>
          <w:ilvl w:val="0"/>
          <w:numId w:val="39"/>
        </w:numPr>
        <w:overflowPunct w:val="0"/>
        <w:autoSpaceDE w:val="0"/>
        <w:autoSpaceDN w:val="0"/>
        <w:adjustRightInd w:val="0"/>
        <w:spacing w:after="200" w:line="276" w:lineRule="auto"/>
        <w:jc w:val="both"/>
        <w:rPr>
          <w:sz w:val="22"/>
          <w:szCs w:val="22"/>
        </w:rPr>
      </w:pPr>
      <w:r w:rsidRPr="008778B1">
        <w:rPr>
          <w:sz w:val="22"/>
          <w:szCs w:val="22"/>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14:paraId="2673AEB5" w14:textId="77777777" w:rsidR="00595E1D" w:rsidRPr="008778B1" w:rsidRDefault="00595E1D" w:rsidP="00595E1D">
      <w:pPr>
        <w:widowControl w:val="0"/>
        <w:autoSpaceDE w:val="0"/>
        <w:autoSpaceDN w:val="0"/>
        <w:adjustRightInd w:val="0"/>
        <w:ind w:left="400"/>
        <w:jc w:val="both"/>
        <w:outlineLvl w:val="0"/>
        <w:rPr>
          <w:b/>
          <w:sz w:val="22"/>
          <w:szCs w:val="22"/>
        </w:rPr>
      </w:pPr>
      <w:r w:rsidRPr="008778B1">
        <w:rPr>
          <w:b/>
          <w:sz w:val="22"/>
          <w:szCs w:val="22"/>
        </w:rPr>
        <w:t>1. Nyilatkozat tényleges tulajdonosról</w:t>
      </w:r>
    </w:p>
    <w:p w14:paraId="3F020EED" w14:textId="77777777" w:rsidR="00595E1D" w:rsidRPr="008778B1" w:rsidRDefault="00595E1D" w:rsidP="00595E1D">
      <w:pPr>
        <w:widowControl w:val="0"/>
        <w:overflowPunct w:val="0"/>
        <w:autoSpaceDE w:val="0"/>
        <w:autoSpaceDN w:val="0"/>
        <w:adjustRightInd w:val="0"/>
        <w:ind w:right="20"/>
        <w:jc w:val="both"/>
        <w:rPr>
          <w:sz w:val="22"/>
          <w:szCs w:val="22"/>
        </w:rPr>
      </w:pPr>
      <w:r w:rsidRPr="008778B1">
        <w:rPr>
          <w:sz w:val="22"/>
          <w:szCs w:val="22"/>
        </w:rPr>
        <w:t xml:space="preserve">Az általam képviselt szervezetnek a pénzmosás és a terrorizmus finanszírozása megelőzéséről és megakadályozásáról szóló </w:t>
      </w:r>
      <w:r w:rsidR="00995DBE" w:rsidRPr="00804A41">
        <w:t>20</w:t>
      </w:r>
      <w:r w:rsidR="00995DBE">
        <w:t>1</w:t>
      </w:r>
      <w:r w:rsidR="00995DBE" w:rsidRPr="00804A41">
        <w:t xml:space="preserve">7. évi </w:t>
      </w:r>
      <w:r w:rsidR="00995DBE">
        <w:t>LIII</w:t>
      </w:r>
      <w:r w:rsidR="00995DBE" w:rsidRPr="00804A41">
        <w:t>. törvény (a továbbiakban: pénzmosásról szóló törvény) 3. § </w:t>
      </w:r>
      <w:r w:rsidR="00995DBE">
        <w:rPr>
          <w:i/>
          <w:iCs/>
        </w:rPr>
        <w:t>38.</w:t>
      </w:r>
      <w:r w:rsidR="00995DBE" w:rsidRPr="00804A41">
        <w:rPr>
          <w:i/>
          <w:iCs/>
        </w:rPr>
        <w:t> </w:t>
      </w:r>
      <w:r w:rsidR="00995DBE" w:rsidRPr="00804A41">
        <w:t xml:space="preserve">pontja, a)- b) vagy d) alpontja </w:t>
      </w:r>
      <w:r w:rsidRPr="008778B1">
        <w:rPr>
          <w:sz w:val="22"/>
          <w:szCs w:val="22"/>
        </w:rPr>
        <w:t>alapján a következő természetes személy(ek) a tényleges tulajdonosa(i):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2627"/>
        <w:gridCol w:w="2241"/>
        <w:gridCol w:w="1681"/>
        <w:gridCol w:w="1898"/>
      </w:tblGrid>
      <w:tr w:rsidR="00595E1D" w:rsidRPr="008778B1" w14:paraId="545601C0" w14:textId="77777777" w:rsidTr="00595E1D">
        <w:trPr>
          <w:jc w:val="center"/>
        </w:trPr>
        <w:tc>
          <w:tcPr>
            <w:tcW w:w="522" w:type="pct"/>
            <w:shd w:val="clear" w:color="auto" w:fill="auto"/>
          </w:tcPr>
          <w:p w14:paraId="4D036447" w14:textId="77777777" w:rsidR="00595E1D" w:rsidRPr="008778B1" w:rsidRDefault="00595E1D" w:rsidP="00595E1D">
            <w:pPr>
              <w:widowControl w:val="0"/>
              <w:autoSpaceDE w:val="0"/>
              <w:autoSpaceDN w:val="0"/>
              <w:adjustRightInd w:val="0"/>
              <w:jc w:val="center"/>
              <w:rPr>
                <w:sz w:val="22"/>
                <w:szCs w:val="22"/>
              </w:rPr>
            </w:pPr>
            <w:r w:rsidRPr="008778B1">
              <w:rPr>
                <w:sz w:val="22"/>
                <w:szCs w:val="22"/>
              </w:rPr>
              <w:t>Sorszám</w:t>
            </w:r>
          </w:p>
        </w:tc>
        <w:tc>
          <w:tcPr>
            <w:tcW w:w="1393" w:type="pct"/>
            <w:shd w:val="clear" w:color="auto" w:fill="auto"/>
          </w:tcPr>
          <w:p w14:paraId="162ACAE4" w14:textId="77777777" w:rsidR="00595E1D" w:rsidRPr="008778B1" w:rsidRDefault="00595E1D" w:rsidP="00595E1D">
            <w:pPr>
              <w:widowControl w:val="0"/>
              <w:autoSpaceDE w:val="0"/>
              <w:autoSpaceDN w:val="0"/>
              <w:adjustRightInd w:val="0"/>
              <w:jc w:val="center"/>
              <w:rPr>
                <w:sz w:val="22"/>
                <w:szCs w:val="22"/>
              </w:rPr>
            </w:pPr>
            <w:r w:rsidRPr="008778B1">
              <w:rPr>
                <w:sz w:val="22"/>
                <w:szCs w:val="22"/>
              </w:rPr>
              <w:t>Tényleges tulajdonos</w:t>
            </w:r>
          </w:p>
        </w:tc>
        <w:tc>
          <w:tcPr>
            <w:tcW w:w="1188" w:type="pct"/>
            <w:shd w:val="clear" w:color="auto" w:fill="auto"/>
          </w:tcPr>
          <w:p w14:paraId="02B6512B" w14:textId="77777777" w:rsidR="00595E1D" w:rsidRPr="008778B1" w:rsidRDefault="00595E1D" w:rsidP="00595E1D">
            <w:pPr>
              <w:widowControl w:val="0"/>
              <w:autoSpaceDE w:val="0"/>
              <w:autoSpaceDN w:val="0"/>
              <w:adjustRightInd w:val="0"/>
              <w:jc w:val="center"/>
              <w:rPr>
                <w:sz w:val="22"/>
                <w:szCs w:val="22"/>
              </w:rPr>
            </w:pPr>
            <w:r w:rsidRPr="008778B1">
              <w:rPr>
                <w:sz w:val="22"/>
                <w:szCs w:val="22"/>
              </w:rPr>
              <w:t>Születési hely és idő</w:t>
            </w:r>
          </w:p>
        </w:tc>
        <w:tc>
          <w:tcPr>
            <w:tcW w:w="891" w:type="pct"/>
            <w:shd w:val="clear" w:color="auto" w:fill="auto"/>
          </w:tcPr>
          <w:p w14:paraId="275484E9" w14:textId="77777777" w:rsidR="00595E1D" w:rsidRPr="008778B1" w:rsidRDefault="00595E1D" w:rsidP="00595E1D">
            <w:pPr>
              <w:widowControl w:val="0"/>
              <w:autoSpaceDE w:val="0"/>
              <w:autoSpaceDN w:val="0"/>
              <w:adjustRightInd w:val="0"/>
              <w:jc w:val="center"/>
              <w:rPr>
                <w:sz w:val="22"/>
                <w:szCs w:val="22"/>
              </w:rPr>
            </w:pPr>
            <w:r w:rsidRPr="008778B1">
              <w:rPr>
                <w:sz w:val="22"/>
                <w:szCs w:val="22"/>
              </w:rPr>
              <w:t>Anyja neve</w:t>
            </w:r>
          </w:p>
        </w:tc>
        <w:tc>
          <w:tcPr>
            <w:tcW w:w="1006" w:type="pct"/>
            <w:shd w:val="clear" w:color="auto" w:fill="auto"/>
          </w:tcPr>
          <w:p w14:paraId="707BB184" w14:textId="77777777" w:rsidR="00595E1D" w:rsidRPr="008778B1" w:rsidRDefault="00595E1D" w:rsidP="00595E1D">
            <w:pPr>
              <w:widowControl w:val="0"/>
              <w:autoSpaceDE w:val="0"/>
              <w:autoSpaceDN w:val="0"/>
              <w:adjustRightInd w:val="0"/>
              <w:jc w:val="center"/>
              <w:rPr>
                <w:sz w:val="22"/>
                <w:szCs w:val="22"/>
              </w:rPr>
            </w:pPr>
            <w:r w:rsidRPr="008778B1">
              <w:rPr>
                <w:sz w:val="22"/>
                <w:szCs w:val="22"/>
              </w:rPr>
              <w:t>Részesedés mértéke %-ban</w:t>
            </w:r>
          </w:p>
        </w:tc>
      </w:tr>
      <w:tr w:rsidR="00595E1D" w:rsidRPr="008778B1" w14:paraId="6FA62D94" w14:textId="77777777" w:rsidTr="00595E1D">
        <w:trPr>
          <w:jc w:val="center"/>
        </w:trPr>
        <w:tc>
          <w:tcPr>
            <w:tcW w:w="522" w:type="pct"/>
            <w:shd w:val="clear" w:color="auto" w:fill="auto"/>
          </w:tcPr>
          <w:p w14:paraId="028DF2B4" w14:textId="77777777" w:rsidR="00595E1D" w:rsidRPr="008778B1" w:rsidRDefault="00595E1D" w:rsidP="00595E1D">
            <w:pPr>
              <w:widowControl w:val="0"/>
              <w:autoSpaceDE w:val="0"/>
              <w:autoSpaceDN w:val="0"/>
              <w:adjustRightInd w:val="0"/>
              <w:jc w:val="both"/>
              <w:rPr>
                <w:sz w:val="22"/>
                <w:szCs w:val="22"/>
              </w:rPr>
            </w:pPr>
          </w:p>
        </w:tc>
        <w:tc>
          <w:tcPr>
            <w:tcW w:w="1393" w:type="pct"/>
            <w:shd w:val="clear" w:color="auto" w:fill="auto"/>
          </w:tcPr>
          <w:p w14:paraId="1AA48F9A" w14:textId="77777777" w:rsidR="00595E1D" w:rsidRPr="008778B1" w:rsidRDefault="00595E1D" w:rsidP="00595E1D">
            <w:pPr>
              <w:widowControl w:val="0"/>
              <w:autoSpaceDE w:val="0"/>
              <w:autoSpaceDN w:val="0"/>
              <w:adjustRightInd w:val="0"/>
              <w:jc w:val="both"/>
              <w:rPr>
                <w:sz w:val="22"/>
                <w:szCs w:val="22"/>
              </w:rPr>
            </w:pPr>
          </w:p>
        </w:tc>
        <w:tc>
          <w:tcPr>
            <w:tcW w:w="1188" w:type="pct"/>
            <w:shd w:val="clear" w:color="auto" w:fill="auto"/>
          </w:tcPr>
          <w:p w14:paraId="3625C0DE" w14:textId="77777777" w:rsidR="00595E1D" w:rsidRPr="008778B1" w:rsidRDefault="00595E1D" w:rsidP="00595E1D">
            <w:pPr>
              <w:widowControl w:val="0"/>
              <w:autoSpaceDE w:val="0"/>
              <w:autoSpaceDN w:val="0"/>
              <w:adjustRightInd w:val="0"/>
              <w:jc w:val="both"/>
              <w:rPr>
                <w:sz w:val="22"/>
                <w:szCs w:val="22"/>
              </w:rPr>
            </w:pPr>
          </w:p>
        </w:tc>
        <w:tc>
          <w:tcPr>
            <w:tcW w:w="891" w:type="pct"/>
            <w:shd w:val="clear" w:color="auto" w:fill="auto"/>
          </w:tcPr>
          <w:p w14:paraId="6164DEC9" w14:textId="77777777" w:rsidR="00595E1D" w:rsidRPr="008778B1" w:rsidRDefault="00595E1D" w:rsidP="00595E1D">
            <w:pPr>
              <w:widowControl w:val="0"/>
              <w:autoSpaceDE w:val="0"/>
              <w:autoSpaceDN w:val="0"/>
              <w:adjustRightInd w:val="0"/>
              <w:jc w:val="both"/>
              <w:rPr>
                <w:sz w:val="22"/>
                <w:szCs w:val="22"/>
              </w:rPr>
            </w:pPr>
          </w:p>
        </w:tc>
        <w:tc>
          <w:tcPr>
            <w:tcW w:w="1006" w:type="pct"/>
            <w:shd w:val="clear" w:color="auto" w:fill="auto"/>
          </w:tcPr>
          <w:p w14:paraId="75C3B290" w14:textId="77777777" w:rsidR="00595E1D" w:rsidRPr="008778B1" w:rsidRDefault="00595E1D" w:rsidP="00595E1D">
            <w:pPr>
              <w:widowControl w:val="0"/>
              <w:autoSpaceDE w:val="0"/>
              <w:autoSpaceDN w:val="0"/>
              <w:adjustRightInd w:val="0"/>
              <w:jc w:val="both"/>
              <w:rPr>
                <w:sz w:val="22"/>
                <w:szCs w:val="22"/>
              </w:rPr>
            </w:pPr>
          </w:p>
        </w:tc>
      </w:tr>
      <w:tr w:rsidR="00595E1D" w:rsidRPr="008778B1" w14:paraId="7723DA80" w14:textId="77777777" w:rsidTr="00595E1D">
        <w:trPr>
          <w:jc w:val="center"/>
        </w:trPr>
        <w:tc>
          <w:tcPr>
            <w:tcW w:w="522" w:type="pct"/>
            <w:shd w:val="clear" w:color="auto" w:fill="auto"/>
          </w:tcPr>
          <w:p w14:paraId="552F7CED" w14:textId="77777777" w:rsidR="00595E1D" w:rsidRPr="008778B1" w:rsidRDefault="00595E1D" w:rsidP="00595E1D">
            <w:pPr>
              <w:widowControl w:val="0"/>
              <w:autoSpaceDE w:val="0"/>
              <w:autoSpaceDN w:val="0"/>
              <w:adjustRightInd w:val="0"/>
              <w:jc w:val="both"/>
              <w:rPr>
                <w:sz w:val="22"/>
                <w:szCs w:val="22"/>
              </w:rPr>
            </w:pPr>
          </w:p>
        </w:tc>
        <w:tc>
          <w:tcPr>
            <w:tcW w:w="1393" w:type="pct"/>
            <w:shd w:val="clear" w:color="auto" w:fill="auto"/>
          </w:tcPr>
          <w:p w14:paraId="19D87B2C" w14:textId="77777777" w:rsidR="00595E1D" w:rsidRPr="008778B1" w:rsidRDefault="00595E1D" w:rsidP="00595E1D">
            <w:pPr>
              <w:widowControl w:val="0"/>
              <w:autoSpaceDE w:val="0"/>
              <w:autoSpaceDN w:val="0"/>
              <w:adjustRightInd w:val="0"/>
              <w:jc w:val="both"/>
              <w:rPr>
                <w:sz w:val="22"/>
                <w:szCs w:val="22"/>
              </w:rPr>
            </w:pPr>
          </w:p>
        </w:tc>
        <w:tc>
          <w:tcPr>
            <w:tcW w:w="1188" w:type="pct"/>
            <w:shd w:val="clear" w:color="auto" w:fill="auto"/>
          </w:tcPr>
          <w:p w14:paraId="20FA101E" w14:textId="77777777" w:rsidR="00595E1D" w:rsidRPr="008778B1" w:rsidRDefault="00595E1D" w:rsidP="00595E1D">
            <w:pPr>
              <w:widowControl w:val="0"/>
              <w:autoSpaceDE w:val="0"/>
              <w:autoSpaceDN w:val="0"/>
              <w:adjustRightInd w:val="0"/>
              <w:jc w:val="both"/>
              <w:rPr>
                <w:sz w:val="22"/>
                <w:szCs w:val="22"/>
              </w:rPr>
            </w:pPr>
          </w:p>
        </w:tc>
        <w:tc>
          <w:tcPr>
            <w:tcW w:w="891" w:type="pct"/>
            <w:shd w:val="clear" w:color="auto" w:fill="auto"/>
          </w:tcPr>
          <w:p w14:paraId="34490D2A" w14:textId="77777777" w:rsidR="00595E1D" w:rsidRPr="008778B1" w:rsidRDefault="00595E1D" w:rsidP="00595E1D">
            <w:pPr>
              <w:widowControl w:val="0"/>
              <w:autoSpaceDE w:val="0"/>
              <w:autoSpaceDN w:val="0"/>
              <w:adjustRightInd w:val="0"/>
              <w:jc w:val="both"/>
              <w:rPr>
                <w:sz w:val="22"/>
                <w:szCs w:val="22"/>
              </w:rPr>
            </w:pPr>
          </w:p>
        </w:tc>
        <w:tc>
          <w:tcPr>
            <w:tcW w:w="1006" w:type="pct"/>
            <w:shd w:val="clear" w:color="auto" w:fill="auto"/>
          </w:tcPr>
          <w:p w14:paraId="718ADBEC" w14:textId="77777777" w:rsidR="00595E1D" w:rsidRPr="008778B1" w:rsidRDefault="00595E1D" w:rsidP="00595E1D">
            <w:pPr>
              <w:widowControl w:val="0"/>
              <w:autoSpaceDE w:val="0"/>
              <w:autoSpaceDN w:val="0"/>
              <w:adjustRightInd w:val="0"/>
              <w:jc w:val="both"/>
              <w:rPr>
                <w:sz w:val="22"/>
                <w:szCs w:val="22"/>
              </w:rPr>
            </w:pPr>
          </w:p>
        </w:tc>
      </w:tr>
    </w:tbl>
    <w:p w14:paraId="358264C0" w14:textId="77777777" w:rsidR="00595E1D" w:rsidRPr="00595E1D" w:rsidRDefault="00595E1D" w:rsidP="00595E1D">
      <w:pPr>
        <w:jc w:val="both"/>
      </w:pPr>
      <w:r w:rsidRPr="00595E1D">
        <w:t>Kelt:</w:t>
      </w:r>
    </w:p>
    <w:p w14:paraId="665FE427" w14:textId="77777777" w:rsidR="00595E1D" w:rsidRPr="00595E1D" w:rsidRDefault="00595E1D" w:rsidP="00595E1D">
      <w:pPr>
        <w:jc w:val="center"/>
        <w:outlineLvl w:val="0"/>
      </w:pPr>
      <w:r w:rsidRPr="00595E1D">
        <w:t>P. H.</w:t>
      </w:r>
    </w:p>
    <w:p w14:paraId="07C0942C" w14:textId="77777777" w:rsidR="00595E1D" w:rsidRPr="00595E1D" w:rsidRDefault="00595E1D" w:rsidP="00595E1D">
      <w:pPr>
        <w:jc w:val="right"/>
      </w:pPr>
      <w:r w:rsidRPr="00595E1D">
        <w:tab/>
      </w:r>
      <w:r w:rsidRPr="00595E1D">
        <w:tab/>
        <w:t>...................................................</w:t>
      </w:r>
    </w:p>
    <w:p w14:paraId="020113F6" w14:textId="77777777" w:rsidR="00595E1D" w:rsidRPr="00595E1D" w:rsidRDefault="00595E1D" w:rsidP="00595E1D">
      <w:pPr>
        <w:jc w:val="both"/>
      </w:pPr>
      <w:r w:rsidRPr="00595E1D">
        <w:tab/>
      </w:r>
      <w:r w:rsidRPr="00595E1D">
        <w:tab/>
      </w:r>
      <w:r w:rsidRPr="00595E1D">
        <w:tab/>
      </w:r>
      <w:r w:rsidRPr="00595E1D">
        <w:tab/>
      </w:r>
      <w:r w:rsidRPr="00595E1D">
        <w:tab/>
      </w:r>
      <w:r w:rsidRPr="00595E1D">
        <w:tab/>
      </w:r>
      <w:r w:rsidRPr="00595E1D">
        <w:tab/>
      </w:r>
      <w:r w:rsidRPr="00595E1D">
        <w:tab/>
        <w:t xml:space="preserve">      cégjegyzésre/aláírásra jogosult</w:t>
      </w:r>
      <w:r w:rsidRPr="00595E1D">
        <w:br w:type="page"/>
      </w:r>
    </w:p>
    <w:p w14:paraId="7E676BC7" w14:textId="77777777" w:rsidR="00595E1D" w:rsidRDefault="00595E1D" w:rsidP="009336E9">
      <w:pPr>
        <w:pStyle w:val="Listaszerbekezds"/>
        <w:numPr>
          <w:ilvl w:val="0"/>
          <w:numId w:val="42"/>
        </w:numPr>
        <w:jc w:val="center"/>
        <w:rPr>
          <w:rFonts w:ascii="Times" w:hAnsi="Times" w:cs="Times"/>
          <w:b/>
          <w:bCs/>
          <w:color w:val="000000"/>
        </w:rPr>
      </w:pPr>
      <w:r w:rsidRPr="00595E1D">
        <w:rPr>
          <w:rFonts w:ascii="Times" w:hAnsi="Times" w:cs="Times"/>
          <w:b/>
          <w:bCs/>
          <w:color w:val="000000"/>
        </w:rPr>
        <w:lastRenderedPageBreak/>
        <w:t>NYILATKOZAT</w:t>
      </w:r>
    </w:p>
    <w:p w14:paraId="609E9FF6" w14:textId="77777777" w:rsidR="00EC4E4B" w:rsidRPr="00595E1D" w:rsidRDefault="00EC4E4B" w:rsidP="00606B1F">
      <w:pPr>
        <w:pStyle w:val="Listaszerbekezds"/>
        <w:numPr>
          <w:ilvl w:val="0"/>
          <w:numId w:val="0"/>
        </w:numPr>
        <w:ind w:left="720"/>
        <w:jc w:val="center"/>
        <w:rPr>
          <w:rFonts w:ascii="Times" w:hAnsi="Times" w:cs="Times"/>
          <w:b/>
          <w:bCs/>
          <w:color w:val="000000"/>
        </w:rPr>
      </w:pPr>
      <w:r>
        <w:rPr>
          <w:rFonts w:ascii="Times" w:hAnsi="Times" w:cs="Times"/>
          <w:b/>
          <w:bCs/>
          <w:color w:val="000000"/>
        </w:rPr>
        <w:t>a Vbt. 51. § (4) bekezdése alapján</w:t>
      </w:r>
    </w:p>
    <w:p w14:paraId="406B9C13" w14:textId="77777777" w:rsidR="00595E1D" w:rsidRPr="004117BC" w:rsidRDefault="00595E1D" w:rsidP="00595E1D">
      <w:pPr>
        <w:suppressAutoHyphens/>
        <w:jc w:val="center"/>
        <w:rPr>
          <w:b/>
          <w:i/>
          <w:kern w:val="28"/>
        </w:rPr>
      </w:pPr>
    </w:p>
    <w:p w14:paraId="22028094" w14:textId="77777777" w:rsidR="004B4F1C" w:rsidRPr="00031C00" w:rsidRDefault="004B4F1C" w:rsidP="004B4F1C">
      <w:pPr>
        <w:pStyle w:val="Listaszerbekezds"/>
        <w:numPr>
          <w:ilvl w:val="0"/>
          <w:numId w:val="0"/>
        </w:numPr>
        <w:autoSpaceDE w:val="0"/>
        <w:autoSpaceDN w:val="0"/>
        <w:adjustRightInd w:val="0"/>
        <w:spacing w:after="60"/>
        <w:ind w:left="426"/>
        <w:jc w:val="center"/>
        <w:rPr>
          <w:b/>
          <w:bCs/>
          <w:i/>
        </w:rPr>
      </w:pPr>
      <w:r w:rsidRPr="00031C00">
        <w:rPr>
          <w:b/>
          <w:bCs/>
          <w:i/>
        </w:rPr>
        <w:t>„</w:t>
      </w:r>
      <w:r w:rsidRPr="004B4F1C">
        <w:rPr>
          <w:b/>
          <w:i/>
        </w:rPr>
        <w:t>Különböző budapesti és kecskeméti MH objektumok tetőfelújítási munkái</w:t>
      </w:r>
      <w:r w:rsidRPr="004B4F1C">
        <w:rPr>
          <w:b/>
          <w:bCs/>
          <w:i/>
        </w:rPr>
        <w:t>”</w:t>
      </w:r>
    </w:p>
    <w:p w14:paraId="550B808F" w14:textId="77777777" w:rsidR="004B4F1C" w:rsidRPr="00031C00" w:rsidRDefault="004B4F1C" w:rsidP="004B4F1C">
      <w:pPr>
        <w:pStyle w:val="Listaszerbekezds"/>
        <w:numPr>
          <w:ilvl w:val="0"/>
          <w:numId w:val="0"/>
        </w:numPr>
        <w:autoSpaceDE w:val="0"/>
        <w:autoSpaceDN w:val="0"/>
        <w:adjustRightInd w:val="0"/>
        <w:spacing w:after="60"/>
        <w:ind w:left="426"/>
        <w:jc w:val="center"/>
        <w:rPr>
          <w:i/>
        </w:rPr>
      </w:pPr>
      <w:r w:rsidRPr="00031C00">
        <w:rPr>
          <w:i/>
        </w:rPr>
        <w:t>tárgyú beszerzési eljáráshoz</w:t>
      </w:r>
    </w:p>
    <w:p w14:paraId="354FE323" w14:textId="77777777" w:rsidR="004B4F1C" w:rsidRPr="00031C00" w:rsidRDefault="004B4F1C" w:rsidP="004B4F1C">
      <w:pPr>
        <w:autoSpaceDE w:val="0"/>
        <w:autoSpaceDN w:val="0"/>
        <w:adjustRightInd w:val="0"/>
        <w:jc w:val="center"/>
        <w:rPr>
          <w:i/>
        </w:rPr>
      </w:pPr>
      <w:r w:rsidRPr="00031C00">
        <w:rPr>
          <w:rFonts w:eastAsia="Calibri"/>
          <w:bCs/>
          <w:i/>
          <w:lang w:eastAsia="en-US"/>
        </w:rPr>
        <w:t>(beszerzési azonosító:</w:t>
      </w:r>
      <w:r w:rsidRPr="00031C00">
        <w:rPr>
          <w:i/>
        </w:rPr>
        <w:t xml:space="preserve"> </w:t>
      </w:r>
      <w:r>
        <w:t>9-84/VGH/Vbt/128/2018</w:t>
      </w:r>
      <w:r w:rsidRPr="00031C00">
        <w:rPr>
          <w:bCs/>
          <w:i/>
        </w:rPr>
        <w:t>)</w:t>
      </w:r>
    </w:p>
    <w:p w14:paraId="36758FAC" w14:textId="77777777" w:rsidR="00595E1D" w:rsidRPr="00595E1D" w:rsidRDefault="00595E1D" w:rsidP="00595E1D">
      <w:pPr>
        <w:ind w:hanging="24"/>
        <w:jc w:val="center"/>
      </w:pPr>
    </w:p>
    <w:p w14:paraId="57159D70" w14:textId="77777777" w:rsidR="00595E1D" w:rsidRPr="00595E1D" w:rsidRDefault="00595E1D" w:rsidP="00595E1D">
      <w:pPr>
        <w:jc w:val="both"/>
        <w:rPr>
          <w:rFonts w:eastAsia="Calibri"/>
          <w:snapToGrid w:val="0"/>
          <w:lang w:eastAsia="en-US"/>
        </w:rPr>
      </w:pPr>
    </w:p>
    <w:p w14:paraId="7345B75D" w14:textId="77777777" w:rsidR="00AD29BF" w:rsidRDefault="00595E1D" w:rsidP="00595E1D">
      <w:pPr>
        <w:jc w:val="center"/>
      </w:pPr>
      <w:r w:rsidRPr="00595E1D">
        <w:t xml:space="preserve">Alulírott </w:t>
      </w:r>
      <w:r w:rsidRPr="00595E1D">
        <w:rPr>
          <w:snapToGrid w:val="0"/>
        </w:rPr>
        <w:t>……………</w:t>
      </w:r>
      <w:r w:rsidRPr="00595E1D">
        <w:t>……………………….. (</w:t>
      </w:r>
      <w:r w:rsidR="00AD29BF">
        <w:t>Részvételre jelentkező),</w:t>
      </w:r>
    </w:p>
    <w:p w14:paraId="54985748" w14:textId="77777777" w:rsidR="00595E1D" w:rsidRPr="00595E1D" w:rsidRDefault="00595E1D" w:rsidP="00595E1D">
      <w:pPr>
        <w:jc w:val="center"/>
      </w:pPr>
      <w:r w:rsidRPr="00595E1D">
        <w:t xml:space="preserve">melyet képvisel: </w:t>
      </w:r>
      <w:r w:rsidRPr="00595E1D">
        <w:rPr>
          <w:snapToGrid w:val="0"/>
        </w:rPr>
        <w:t>……………</w:t>
      </w:r>
    </w:p>
    <w:p w14:paraId="73593F98" w14:textId="77777777" w:rsidR="00595E1D" w:rsidRDefault="00595E1D" w:rsidP="00595E1D">
      <w:pPr>
        <w:jc w:val="both"/>
      </w:pPr>
    </w:p>
    <w:p w14:paraId="41E98D46" w14:textId="77777777" w:rsidR="001D13C1" w:rsidRPr="00595E1D" w:rsidRDefault="001D13C1" w:rsidP="00595E1D">
      <w:pPr>
        <w:jc w:val="both"/>
      </w:pPr>
    </w:p>
    <w:p w14:paraId="37DD955D" w14:textId="77777777" w:rsidR="00595E1D" w:rsidRPr="00595E1D" w:rsidRDefault="00595E1D" w:rsidP="00595E1D">
      <w:pPr>
        <w:jc w:val="center"/>
        <w:rPr>
          <w:b/>
        </w:rPr>
      </w:pPr>
      <w:r w:rsidRPr="00595E1D">
        <w:rPr>
          <w:b/>
          <w:spacing w:val="40"/>
        </w:rPr>
        <w:t>az alábbi nyilatkozatot teszem</w:t>
      </w:r>
      <w:r w:rsidRPr="00595E1D">
        <w:rPr>
          <w:b/>
        </w:rPr>
        <w:t>:</w:t>
      </w:r>
    </w:p>
    <w:p w14:paraId="4AB7EFF2" w14:textId="77777777" w:rsidR="00595E1D" w:rsidRPr="00595E1D" w:rsidRDefault="00595E1D" w:rsidP="00595E1D">
      <w:pPr>
        <w:suppressAutoHyphens/>
        <w:ind w:firstLine="709"/>
        <w:jc w:val="both"/>
        <w:rPr>
          <w:rFonts w:ascii="Times" w:hAnsi="Times" w:cs="Times"/>
          <w:b/>
          <w:bCs/>
          <w:color w:val="000000"/>
        </w:rPr>
      </w:pPr>
    </w:p>
    <w:p w14:paraId="0D7CE49E" w14:textId="77777777" w:rsidR="00595E1D" w:rsidRPr="00595E1D" w:rsidRDefault="00595E1D" w:rsidP="00595E1D">
      <w:pPr>
        <w:spacing w:after="200" w:line="276" w:lineRule="auto"/>
        <w:contextualSpacing/>
        <w:jc w:val="both"/>
        <w:rPr>
          <w:lang w:eastAsia="ar-SA"/>
        </w:rPr>
      </w:pPr>
    </w:p>
    <w:p w14:paraId="0B5B42BD" w14:textId="77777777" w:rsidR="00595E1D" w:rsidRPr="00595E1D" w:rsidRDefault="00595E1D" w:rsidP="00595E1D">
      <w:pPr>
        <w:spacing w:after="200" w:line="276" w:lineRule="auto"/>
        <w:contextualSpacing/>
        <w:jc w:val="both"/>
        <w:rPr>
          <w:lang w:eastAsia="ar-SA"/>
        </w:rPr>
      </w:pPr>
      <w:r w:rsidRPr="00595E1D">
        <w:rPr>
          <w:lang w:eastAsia="ar-SA"/>
        </w:rPr>
        <w:t>A Vbt. 51. § (4) bekezdése alapján nyilatkozom, hogy a kis- és középvállalkozásokról, fejlődésük támogatásáról szóló</w:t>
      </w:r>
      <w:r w:rsidRPr="00595E1D">
        <w:rPr>
          <w:rFonts w:ascii="Tahoma" w:hAnsi="Tahoma" w:cs="Tahoma"/>
          <w:color w:val="222222"/>
        </w:rPr>
        <w:t xml:space="preserve"> </w:t>
      </w:r>
      <w:r w:rsidRPr="00595E1D">
        <w:rPr>
          <w:lang w:eastAsia="ar-SA"/>
        </w:rPr>
        <w:t>2004. évi XXXIV. törvény szerint vállalkozásom:</w:t>
      </w:r>
    </w:p>
    <w:p w14:paraId="471C0F1F" w14:textId="77777777"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mikrovállalkozásnak</w:t>
      </w:r>
    </w:p>
    <w:p w14:paraId="1A7CF686" w14:textId="77777777"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kisvállalkozásnak</w:t>
      </w:r>
    </w:p>
    <w:p w14:paraId="470A397D" w14:textId="77777777"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középvállalkozásnak minősül.</w:t>
      </w:r>
    </w:p>
    <w:p w14:paraId="6E4C3CD6" w14:textId="77777777"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 xml:space="preserve">nem tartozik a törvény hatálya alá. </w:t>
      </w:r>
    </w:p>
    <w:p w14:paraId="7DC6C211" w14:textId="77777777" w:rsidR="00595E1D" w:rsidRPr="00595E1D" w:rsidRDefault="00595E1D" w:rsidP="00595E1D">
      <w:pPr>
        <w:spacing w:after="240"/>
        <w:ind w:left="992" w:firstLine="142"/>
      </w:pPr>
      <w:r w:rsidRPr="00595E1D">
        <w:rPr>
          <w:i/>
        </w:rPr>
        <w:t>(a megfelelő aláhúzandó)</w:t>
      </w:r>
    </w:p>
    <w:p w14:paraId="4D100EC5" w14:textId="77777777" w:rsidR="00595E1D" w:rsidRPr="00595E1D" w:rsidRDefault="00595E1D" w:rsidP="00595E1D">
      <w:pPr>
        <w:suppressAutoHyphens/>
        <w:ind w:firstLine="709"/>
        <w:jc w:val="both"/>
        <w:rPr>
          <w:rFonts w:ascii="Times" w:hAnsi="Times" w:cs="Times"/>
          <w:b/>
          <w:bCs/>
          <w:color w:val="000000"/>
        </w:rPr>
      </w:pPr>
    </w:p>
    <w:p w14:paraId="7C137A7F" w14:textId="77777777" w:rsidR="00595E1D" w:rsidRPr="00595E1D" w:rsidRDefault="00595E1D" w:rsidP="00595E1D">
      <w:pPr>
        <w:suppressAutoHyphens/>
        <w:ind w:firstLine="709"/>
        <w:jc w:val="both"/>
        <w:rPr>
          <w:rFonts w:ascii="Times" w:hAnsi="Times" w:cs="Times"/>
          <w:b/>
          <w:bCs/>
          <w:color w:val="000000"/>
        </w:rPr>
      </w:pPr>
    </w:p>
    <w:p w14:paraId="124F5FA9" w14:textId="0A881587" w:rsidR="00595E1D" w:rsidRPr="00595E1D" w:rsidRDefault="00C922BC" w:rsidP="00595E1D">
      <w:pPr>
        <w:tabs>
          <w:tab w:val="left" w:pos="0"/>
        </w:tabs>
      </w:pPr>
      <w:r>
        <w:t>Kelt: ………………, 201…</w:t>
      </w:r>
      <w:r w:rsidR="00595E1D" w:rsidRPr="00595E1D">
        <w:t xml:space="preserve">. …………… </w:t>
      </w:r>
    </w:p>
    <w:p w14:paraId="0A15A440" w14:textId="77777777" w:rsidR="00595E1D" w:rsidRPr="00595E1D" w:rsidRDefault="00595E1D" w:rsidP="00595E1D">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5E1D" w:rsidRPr="00595E1D" w14:paraId="00BA097B" w14:textId="77777777" w:rsidTr="00595E1D">
        <w:tc>
          <w:tcPr>
            <w:tcW w:w="4819" w:type="dxa"/>
          </w:tcPr>
          <w:p w14:paraId="7B4AD428" w14:textId="77777777" w:rsidR="00595E1D" w:rsidRPr="00595E1D" w:rsidRDefault="00595E1D" w:rsidP="00595E1D">
            <w:pPr>
              <w:spacing w:before="60" w:after="60" w:line="280" w:lineRule="exact"/>
              <w:jc w:val="center"/>
            </w:pPr>
            <w:r w:rsidRPr="00595E1D">
              <w:t>………………………………</w:t>
            </w:r>
          </w:p>
        </w:tc>
      </w:tr>
      <w:tr w:rsidR="00595E1D" w:rsidRPr="00595E1D" w14:paraId="36ED9884" w14:textId="77777777" w:rsidTr="00595E1D">
        <w:tc>
          <w:tcPr>
            <w:tcW w:w="4819" w:type="dxa"/>
          </w:tcPr>
          <w:p w14:paraId="7C0A6C67" w14:textId="77777777" w:rsidR="00595E1D" w:rsidRPr="00595E1D" w:rsidRDefault="00595E1D" w:rsidP="00595E1D">
            <w:pPr>
              <w:spacing w:before="60" w:after="60" w:line="280" w:lineRule="exact"/>
              <w:jc w:val="center"/>
            </w:pPr>
            <w:r w:rsidRPr="00595E1D">
              <w:t>cégszerű aláírás</w:t>
            </w:r>
          </w:p>
        </w:tc>
      </w:tr>
    </w:tbl>
    <w:p w14:paraId="5400D0F3" w14:textId="77777777" w:rsidR="00595E1D" w:rsidRPr="00595E1D" w:rsidRDefault="00595E1D" w:rsidP="00595E1D"/>
    <w:p w14:paraId="3E5CE1AE" w14:textId="77777777" w:rsidR="00595E1D" w:rsidRPr="00595E1D" w:rsidRDefault="00595E1D" w:rsidP="00595E1D"/>
    <w:p w14:paraId="0C4A9D2A" w14:textId="77777777" w:rsidR="00595E1D" w:rsidRPr="00595E1D" w:rsidRDefault="00595E1D" w:rsidP="00595E1D"/>
    <w:p w14:paraId="257C1CA4" w14:textId="77777777" w:rsidR="00595E1D" w:rsidRPr="00595E1D" w:rsidRDefault="00595E1D" w:rsidP="00595E1D">
      <w:pPr>
        <w:jc w:val="right"/>
        <w:rPr>
          <w:sz w:val="20"/>
          <w:szCs w:val="20"/>
        </w:rPr>
      </w:pPr>
      <w:r w:rsidRPr="00595E1D">
        <w:br w:type="page"/>
      </w:r>
    </w:p>
    <w:p w14:paraId="256384E4" w14:textId="77777777" w:rsidR="00595E1D" w:rsidRPr="00595E1D" w:rsidRDefault="00595E1D" w:rsidP="009336E9">
      <w:pPr>
        <w:pStyle w:val="Listaszerbekezds"/>
        <w:numPr>
          <w:ilvl w:val="0"/>
          <w:numId w:val="42"/>
        </w:numPr>
        <w:jc w:val="center"/>
        <w:rPr>
          <w:rFonts w:ascii="Times" w:hAnsi="Times" w:cs="Times"/>
          <w:b/>
          <w:bCs/>
          <w:color w:val="000000"/>
        </w:rPr>
      </w:pPr>
      <w:r w:rsidRPr="00595E1D">
        <w:rPr>
          <w:rFonts w:ascii="Times" w:hAnsi="Times" w:cs="Times"/>
          <w:b/>
          <w:bCs/>
          <w:color w:val="000000"/>
        </w:rPr>
        <w:lastRenderedPageBreak/>
        <w:t>NYILATKOZAT</w:t>
      </w:r>
    </w:p>
    <w:p w14:paraId="75EDD2FA" w14:textId="77777777" w:rsidR="00EC4E4B" w:rsidRPr="00595E1D" w:rsidRDefault="00EC4E4B" w:rsidP="00606B1F">
      <w:pPr>
        <w:pStyle w:val="Listaszerbekezds"/>
        <w:numPr>
          <w:ilvl w:val="0"/>
          <w:numId w:val="0"/>
        </w:numPr>
        <w:ind w:left="720"/>
        <w:jc w:val="center"/>
        <w:rPr>
          <w:rFonts w:ascii="Times" w:hAnsi="Times" w:cs="Times"/>
          <w:b/>
          <w:bCs/>
          <w:color w:val="000000"/>
        </w:rPr>
      </w:pPr>
      <w:r>
        <w:rPr>
          <w:rFonts w:ascii="Times" w:hAnsi="Times" w:cs="Times"/>
          <w:b/>
          <w:bCs/>
          <w:color w:val="000000"/>
        </w:rPr>
        <w:t>a Vbt. 51. § (6) bekezdése alapján</w:t>
      </w:r>
    </w:p>
    <w:p w14:paraId="3FC3AAD8" w14:textId="77777777" w:rsidR="00595E1D" w:rsidRPr="00595E1D" w:rsidRDefault="00595E1D" w:rsidP="00595E1D">
      <w:pPr>
        <w:suppressAutoHyphens/>
        <w:jc w:val="center"/>
        <w:rPr>
          <w:b/>
          <w:kern w:val="28"/>
        </w:rPr>
      </w:pPr>
    </w:p>
    <w:p w14:paraId="54C992DA" w14:textId="77777777" w:rsidR="004B4F1C" w:rsidRPr="00031C00" w:rsidRDefault="004B4F1C" w:rsidP="004B4F1C">
      <w:pPr>
        <w:pStyle w:val="Listaszerbekezds"/>
        <w:numPr>
          <w:ilvl w:val="0"/>
          <w:numId w:val="0"/>
        </w:numPr>
        <w:autoSpaceDE w:val="0"/>
        <w:autoSpaceDN w:val="0"/>
        <w:adjustRightInd w:val="0"/>
        <w:spacing w:after="60"/>
        <w:ind w:left="426"/>
        <w:jc w:val="center"/>
        <w:rPr>
          <w:b/>
          <w:bCs/>
          <w:i/>
        </w:rPr>
      </w:pPr>
      <w:r w:rsidRPr="00031C00">
        <w:rPr>
          <w:b/>
          <w:bCs/>
          <w:i/>
        </w:rPr>
        <w:t>„</w:t>
      </w:r>
      <w:r w:rsidRPr="004B4F1C">
        <w:rPr>
          <w:b/>
          <w:i/>
        </w:rPr>
        <w:t>Különböző budapesti és kecskeméti MH objektumok tetőfelújítási munkái</w:t>
      </w:r>
      <w:r w:rsidRPr="004B4F1C">
        <w:rPr>
          <w:b/>
          <w:bCs/>
          <w:i/>
        </w:rPr>
        <w:t>”</w:t>
      </w:r>
    </w:p>
    <w:p w14:paraId="54138691" w14:textId="77777777" w:rsidR="004B4F1C" w:rsidRPr="00031C00" w:rsidRDefault="004B4F1C" w:rsidP="004B4F1C">
      <w:pPr>
        <w:pStyle w:val="Listaszerbekezds"/>
        <w:numPr>
          <w:ilvl w:val="0"/>
          <w:numId w:val="0"/>
        </w:numPr>
        <w:autoSpaceDE w:val="0"/>
        <w:autoSpaceDN w:val="0"/>
        <w:adjustRightInd w:val="0"/>
        <w:spacing w:after="60"/>
        <w:ind w:left="426"/>
        <w:jc w:val="center"/>
        <w:rPr>
          <w:i/>
        </w:rPr>
      </w:pPr>
      <w:r w:rsidRPr="00031C00">
        <w:rPr>
          <w:i/>
        </w:rPr>
        <w:t>tárgyú beszerzési eljáráshoz</w:t>
      </w:r>
    </w:p>
    <w:p w14:paraId="0C1E4C8F" w14:textId="77777777" w:rsidR="004B4F1C" w:rsidRPr="00031C00" w:rsidRDefault="004B4F1C" w:rsidP="004B4F1C">
      <w:pPr>
        <w:autoSpaceDE w:val="0"/>
        <w:autoSpaceDN w:val="0"/>
        <w:adjustRightInd w:val="0"/>
        <w:jc w:val="center"/>
        <w:rPr>
          <w:i/>
        </w:rPr>
      </w:pPr>
      <w:r w:rsidRPr="00031C00">
        <w:rPr>
          <w:rFonts w:eastAsia="Calibri"/>
          <w:bCs/>
          <w:i/>
          <w:lang w:eastAsia="en-US"/>
        </w:rPr>
        <w:t>(beszerzési azonosító:</w:t>
      </w:r>
      <w:r w:rsidRPr="00031C00">
        <w:rPr>
          <w:i/>
        </w:rPr>
        <w:t xml:space="preserve"> </w:t>
      </w:r>
      <w:r>
        <w:t>9-84/VGH/Vbt/128/2018</w:t>
      </w:r>
      <w:r w:rsidRPr="00031C00">
        <w:rPr>
          <w:bCs/>
          <w:i/>
        </w:rPr>
        <w:t>)</w:t>
      </w:r>
    </w:p>
    <w:p w14:paraId="7EE19993" w14:textId="77777777" w:rsidR="00AD29BF" w:rsidRPr="009E3EBB" w:rsidRDefault="00AD29BF" w:rsidP="00D64D7D">
      <w:pPr>
        <w:ind w:hanging="24"/>
        <w:jc w:val="center"/>
        <w:rPr>
          <w:i/>
          <w:sz w:val="22"/>
          <w:szCs w:val="22"/>
        </w:rPr>
      </w:pPr>
    </w:p>
    <w:p w14:paraId="2FCD8AA0" w14:textId="77777777" w:rsidR="00595E1D" w:rsidRPr="00595E1D" w:rsidRDefault="00595E1D" w:rsidP="00595E1D">
      <w:pPr>
        <w:jc w:val="both"/>
        <w:rPr>
          <w:rFonts w:eastAsia="Calibri"/>
          <w:snapToGrid w:val="0"/>
          <w:lang w:eastAsia="en-US"/>
        </w:rPr>
      </w:pPr>
    </w:p>
    <w:p w14:paraId="7B4BEE05" w14:textId="77777777" w:rsidR="00595E1D" w:rsidRPr="00595E1D" w:rsidRDefault="00595E1D" w:rsidP="00595E1D">
      <w:pPr>
        <w:jc w:val="both"/>
        <w:rPr>
          <w:rFonts w:eastAsia="Calibri"/>
          <w:snapToGrid w:val="0"/>
          <w:lang w:eastAsia="en-US"/>
        </w:rPr>
      </w:pPr>
    </w:p>
    <w:p w14:paraId="2AF7241D" w14:textId="77777777" w:rsidR="00AD29BF" w:rsidRDefault="00595E1D" w:rsidP="00595E1D">
      <w:pPr>
        <w:jc w:val="center"/>
      </w:pPr>
      <w:r w:rsidRPr="00595E1D">
        <w:t xml:space="preserve">Alulírott </w:t>
      </w:r>
      <w:r w:rsidRPr="00595E1D">
        <w:rPr>
          <w:snapToGrid w:val="0"/>
        </w:rPr>
        <w:t>……………</w:t>
      </w:r>
      <w:r w:rsidRPr="00595E1D">
        <w:t>……………………….. (</w:t>
      </w:r>
      <w:r w:rsidR="00AD29BF" w:rsidRPr="00AD29BF">
        <w:t>Részvételre jelentkező</w:t>
      </w:r>
      <w:r w:rsidR="00AD29BF">
        <w:t>),</w:t>
      </w:r>
    </w:p>
    <w:p w14:paraId="66312E65" w14:textId="77777777" w:rsidR="00595E1D" w:rsidRPr="00595E1D" w:rsidRDefault="00595E1D" w:rsidP="00595E1D">
      <w:pPr>
        <w:jc w:val="center"/>
      </w:pPr>
      <w:r w:rsidRPr="00595E1D">
        <w:t xml:space="preserve">melyet képvisel: </w:t>
      </w:r>
      <w:r w:rsidRPr="00595E1D">
        <w:rPr>
          <w:snapToGrid w:val="0"/>
        </w:rPr>
        <w:t>……………</w:t>
      </w:r>
    </w:p>
    <w:p w14:paraId="07CDCBEF" w14:textId="77777777" w:rsidR="00595E1D" w:rsidRDefault="00595E1D" w:rsidP="00595E1D">
      <w:pPr>
        <w:jc w:val="both"/>
      </w:pPr>
    </w:p>
    <w:p w14:paraId="7D15513C" w14:textId="77777777" w:rsidR="001D13C1" w:rsidRPr="00595E1D" w:rsidRDefault="001D13C1" w:rsidP="00595E1D">
      <w:pPr>
        <w:jc w:val="both"/>
      </w:pPr>
    </w:p>
    <w:p w14:paraId="35DA5A97" w14:textId="77777777" w:rsidR="00595E1D" w:rsidRPr="00595E1D" w:rsidRDefault="00595E1D" w:rsidP="00595E1D">
      <w:pPr>
        <w:jc w:val="center"/>
        <w:rPr>
          <w:b/>
        </w:rPr>
      </w:pPr>
      <w:r w:rsidRPr="00595E1D">
        <w:rPr>
          <w:b/>
          <w:spacing w:val="40"/>
        </w:rPr>
        <w:t>az alábbi nyilatkozatot teszem</w:t>
      </w:r>
      <w:r w:rsidR="00AD29BF">
        <w:rPr>
          <w:b/>
        </w:rPr>
        <w:t>:</w:t>
      </w:r>
    </w:p>
    <w:p w14:paraId="14D22CFF" w14:textId="77777777" w:rsidR="00595E1D" w:rsidRPr="00595E1D" w:rsidRDefault="00595E1D" w:rsidP="00595E1D">
      <w:pPr>
        <w:suppressAutoHyphens/>
        <w:ind w:firstLine="709"/>
        <w:jc w:val="both"/>
        <w:rPr>
          <w:rFonts w:ascii="Times" w:hAnsi="Times" w:cs="Times"/>
          <w:b/>
          <w:bCs/>
          <w:color w:val="000000"/>
        </w:rPr>
      </w:pPr>
    </w:p>
    <w:p w14:paraId="5E14F9D1" w14:textId="77777777" w:rsidR="00595E1D" w:rsidRPr="00595E1D" w:rsidRDefault="00595E1D" w:rsidP="00595E1D">
      <w:pPr>
        <w:spacing w:after="200" w:line="276" w:lineRule="auto"/>
        <w:contextualSpacing/>
        <w:jc w:val="both"/>
        <w:rPr>
          <w:lang w:eastAsia="ar-SA"/>
        </w:rPr>
      </w:pPr>
    </w:p>
    <w:p w14:paraId="65C0B631" w14:textId="77777777" w:rsidR="00595E1D" w:rsidRPr="00595E1D" w:rsidRDefault="00595E1D" w:rsidP="00595E1D">
      <w:pPr>
        <w:spacing w:after="200" w:line="276" w:lineRule="auto"/>
        <w:ind w:left="567"/>
        <w:contextualSpacing/>
        <w:jc w:val="both"/>
        <w:rPr>
          <w:lang w:eastAsia="ar-SA"/>
        </w:rPr>
      </w:pPr>
      <w:r w:rsidRPr="00595E1D">
        <w:rPr>
          <w:lang w:eastAsia="ar-SA"/>
        </w:rPr>
        <w:t>A Vbt. 51. § (6) bekezdés alapján alvállalkozót:</w:t>
      </w:r>
    </w:p>
    <w:p w14:paraId="2D1A6BE4" w14:textId="77777777" w:rsidR="00595E1D" w:rsidRDefault="00595E1D" w:rsidP="009E3EBB">
      <w:pPr>
        <w:numPr>
          <w:ilvl w:val="0"/>
          <w:numId w:val="40"/>
        </w:numPr>
        <w:spacing w:after="200" w:line="276" w:lineRule="auto"/>
        <w:contextualSpacing/>
        <w:jc w:val="both"/>
        <w:rPr>
          <w:lang w:eastAsia="ar-SA"/>
        </w:rPr>
      </w:pPr>
      <w:r w:rsidRPr="00595E1D">
        <w:rPr>
          <w:lang w:eastAsia="ar-SA"/>
        </w:rPr>
        <w:t xml:space="preserve">nem kívánok igénybe venni. </w:t>
      </w:r>
    </w:p>
    <w:p w14:paraId="16A9B0A8" w14:textId="06EAD18F" w:rsidR="00C922BC" w:rsidRPr="00595E1D" w:rsidRDefault="00C922BC" w:rsidP="00C922BC">
      <w:pPr>
        <w:spacing w:after="200" w:line="276" w:lineRule="auto"/>
        <w:ind w:left="1287"/>
        <w:contextualSpacing/>
        <w:jc w:val="both"/>
        <w:rPr>
          <w:lang w:eastAsia="ar-SA"/>
        </w:rPr>
      </w:pPr>
      <w:r>
        <w:rPr>
          <w:lang w:eastAsia="ar-SA"/>
        </w:rPr>
        <w:t>VAGY</w:t>
      </w:r>
    </w:p>
    <w:p w14:paraId="59066472" w14:textId="42FA076A" w:rsidR="00C922BC" w:rsidRDefault="00C922BC" w:rsidP="009E3EBB">
      <w:pPr>
        <w:numPr>
          <w:ilvl w:val="0"/>
          <w:numId w:val="40"/>
        </w:numPr>
        <w:spacing w:after="200" w:line="276" w:lineRule="auto"/>
        <w:contextualSpacing/>
        <w:jc w:val="both"/>
        <w:rPr>
          <w:lang w:eastAsia="ar-SA"/>
        </w:rPr>
      </w:pPr>
      <w:r>
        <w:rPr>
          <w:lang w:eastAsia="ar-SA"/>
        </w:rPr>
        <w:t xml:space="preserve">igénybe kívánok venni: </w:t>
      </w:r>
    </w:p>
    <w:p w14:paraId="70444760" w14:textId="65484F04" w:rsidR="00C922BC" w:rsidRDefault="00C922BC" w:rsidP="00C922BC">
      <w:pPr>
        <w:numPr>
          <w:ilvl w:val="0"/>
          <w:numId w:val="40"/>
        </w:numPr>
        <w:spacing w:after="200" w:line="276" w:lineRule="auto"/>
        <w:ind w:left="2835"/>
        <w:contextualSpacing/>
        <w:jc w:val="both"/>
        <w:rPr>
          <w:lang w:eastAsia="ar-SA"/>
        </w:rPr>
      </w:pPr>
      <w:r>
        <w:rPr>
          <w:lang w:eastAsia="ar-SA"/>
        </w:rPr>
        <w:t xml:space="preserve">az 1. részajánlati körben </w:t>
      </w:r>
    </w:p>
    <w:p w14:paraId="40D0D14F" w14:textId="07BBCDAB" w:rsidR="00C922BC" w:rsidRDefault="00C922BC" w:rsidP="00C922BC">
      <w:pPr>
        <w:numPr>
          <w:ilvl w:val="0"/>
          <w:numId w:val="40"/>
        </w:numPr>
        <w:spacing w:after="200" w:line="276" w:lineRule="auto"/>
        <w:ind w:left="2835"/>
        <w:contextualSpacing/>
        <w:jc w:val="both"/>
        <w:rPr>
          <w:lang w:eastAsia="ar-SA"/>
        </w:rPr>
      </w:pPr>
      <w:r>
        <w:rPr>
          <w:lang w:eastAsia="ar-SA"/>
        </w:rPr>
        <w:t>a 2. részajánlati körben</w:t>
      </w:r>
    </w:p>
    <w:p w14:paraId="19FEEE5E" w14:textId="1C16BDC3" w:rsidR="00C922BC" w:rsidRDefault="00C922BC" w:rsidP="00C922BC">
      <w:pPr>
        <w:numPr>
          <w:ilvl w:val="0"/>
          <w:numId w:val="40"/>
        </w:numPr>
        <w:spacing w:after="200" w:line="276" w:lineRule="auto"/>
        <w:ind w:left="2835"/>
        <w:contextualSpacing/>
        <w:jc w:val="both"/>
        <w:rPr>
          <w:lang w:eastAsia="ar-SA"/>
        </w:rPr>
      </w:pPr>
      <w:r>
        <w:rPr>
          <w:lang w:eastAsia="ar-SA"/>
        </w:rPr>
        <w:t>a 3. részajánlati körben</w:t>
      </w:r>
    </w:p>
    <w:p w14:paraId="69A9C77E" w14:textId="5481E7E2" w:rsidR="00595E1D" w:rsidRPr="00595E1D" w:rsidRDefault="00C922BC" w:rsidP="00C922BC">
      <w:pPr>
        <w:numPr>
          <w:ilvl w:val="0"/>
          <w:numId w:val="40"/>
        </w:numPr>
        <w:spacing w:after="200" w:line="276" w:lineRule="auto"/>
        <w:ind w:left="2835"/>
        <w:contextualSpacing/>
        <w:jc w:val="both"/>
        <w:rPr>
          <w:lang w:eastAsia="ar-SA"/>
        </w:rPr>
      </w:pPr>
      <w:r>
        <w:rPr>
          <w:lang w:eastAsia="ar-SA"/>
        </w:rPr>
        <w:t xml:space="preserve">a 4. részajánlati körben </w:t>
      </w:r>
      <w:r w:rsidR="00595E1D" w:rsidRPr="00595E1D">
        <w:rPr>
          <w:lang w:eastAsia="ar-SA"/>
        </w:rPr>
        <w:t>(</w:t>
      </w:r>
      <w:r w:rsidR="00595E1D" w:rsidRPr="00C922BC">
        <w:rPr>
          <w:i/>
          <w:lang w:eastAsia="ar-SA"/>
        </w:rPr>
        <w:t>a megfelelő aláhúzandó)</w:t>
      </w:r>
    </w:p>
    <w:p w14:paraId="3157196C" w14:textId="77777777" w:rsidR="00595E1D" w:rsidRDefault="00595E1D" w:rsidP="00595E1D">
      <w:pPr>
        <w:ind w:left="567" w:hanging="425"/>
        <w:contextualSpacing/>
        <w:jc w:val="both"/>
        <w:rPr>
          <w:lang w:eastAsia="ar-SA"/>
        </w:rPr>
      </w:pPr>
    </w:p>
    <w:p w14:paraId="7577063E" w14:textId="77777777" w:rsidR="00995DBE" w:rsidRPr="00595E1D" w:rsidRDefault="00995DBE" w:rsidP="00595E1D">
      <w:pPr>
        <w:ind w:left="567" w:hanging="425"/>
        <w:contextualSpacing/>
        <w:jc w:val="both"/>
        <w:rPr>
          <w:lang w:eastAsia="ar-SA"/>
        </w:rPr>
      </w:pPr>
      <w:r>
        <w:rPr>
          <w:lang w:eastAsia="ar-SA"/>
        </w:rPr>
        <w:t>Amennyiben igénybe kívánok venni:</w:t>
      </w:r>
    </w:p>
    <w:p w14:paraId="40526A42" w14:textId="32BB5461" w:rsidR="00C922BC" w:rsidRDefault="00595E1D" w:rsidP="00595E1D">
      <w:pPr>
        <w:spacing w:after="200" w:line="276" w:lineRule="auto"/>
        <w:ind w:left="567"/>
        <w:contextualSpacing/>
        <w:jc w:val="both"/>
        <w:rPr>
          <w:lang w:eastAsia="ar-SA"/>
        </w:rPr>
      </w:pPr>
      <w:r w:rsidRPr="00595E1D">
        <w:rPr>
          <w:lang w:eastAsia="ar-SA"/>
        </w:rPr>
        <w:t>A Vbt. 51. § (6) bekezdés alapján a beszerzésnek az a része</w:t>
      </w:r>
      <w:r w:rsidR="00995DBE">
        <w:rPr>
          <w:lang w:eastAsia="ar-SA"/>
        </w:rPr>
        <w:t xml:space="preserve"> (azon feladatok felsorolása)</w:t>
      </w:r>
      <w:r w:rsidRPr="00595E1D">
        <w:rPr>
          <w:lang w:eastAsia="ar-SA"/>
        </w:rPr>
        <w:t>, amelynek teljesítéséh</w:t>
      </w:r>
      <w:r w:rsidR="00C922BC">
        <w:rPr>
          <w:lang w:eastAsia="ar-SA"/>
        </w:rPr>
        <w:t>ez igénybe kívánom venni:</w:t>
      </w:r>
    </w:p>
    <w:p w14:paraId="5897D23E" w14:textId="774584EB" w:rsidR="00C922BC" w:rsidRDefault="00C922BC" w:rsidP="00C922BC">
      <w:pPr>
        <w:numPr>
          <w:ilvl w:val="0"/>
          <w:numId w:val="40"/>
        </w:numPr>
        <w:spacing w:after="200" w:line="276" w:lineRule="auto"/>
        <w:ind w:left="2835"/>
        <w:contextualSpacing/>
        <w:jc w:val="both"/>
        <w:rPr>
          <w:lang w:eastAsia="ar-SA"/>
        </w:rPr>
      </w:pPr>
      <w:r>
        <w:rPr>
          <w:lang w:eastAsia="ar-SA"/>
        </w:rPr>
        <w:t xml:space="preserve">az 1. részajánlati körben: ………………………………………. </w:t>
      </w:r>
    </w:p>
    <w:p w14:paraId="53698B95" w14:textId="4E32B4E2" w:rsidR="00C922BC" w:rsidRDefault="00C922BC" w:rsidP="00C922BC">
      <w:pPr>
        <w:numPr>
          <w:ilvl w:val="0"/>
          <w:numId w:val="40"/>
        </w:numPr>
        <w:spacing w:after="200" w:line="276" w:lineRule="auto"/>
        <w:ind w:left="2835"/>
        <w:contextualSpacing/>
        <w:jc w:val="both"/>
        <w:rPr>
          <w:lang w:eastAsia="ar-SA"/>
        </w:rPr>
      </w:pPr>
      <w:r>
        <w:rPr>
          <w:lang w:eastAsia="ar-SA"/>
        </w:rPr>
        <w:t>a 2. részajánlati körben: ……………………………………….</w:t>
      </w:r>
    </w:p>
    <w:p w14:paraId="131CC506" w14:textId="0A52114E" w:rsidR="00C922BC" w:rsidRDefault="00C922BC" w:rsidP="00C922BC">
      <w:pPr>
        <w:numPr>
          <w:ilvl w:val="0"/>
          <w:numId w:val="40"/>
        </w:numPr>
        <w:spacing w:after="200" w:line="276" w:lineRule="auto"/>
        <w:ind w:left="2835"/>
        <w:contextualSpacing/>
        <w:jc w:val="both"/>
        <w:rPr>
          <w:lang w:eastAsia="ar-SA"/>
        </w:rPr>
      </w:pPr>
      <w:r>
        <w:rPr>
          <w:lang w:eastAsia="ar-SA"/>
        </w:rPr>
        <w:t>a 3. részajánlati körben: ……………………………………….</w:t>
      </w:r>
    </w:p>
    <w:p w14:paraId="51BF2E40" w14:textId="71ADAD9F" w:rsidR="00C922BC" w:rsidRPr="00595E1D" w:rsidRDefault="00C922BC" w:rsidP="00C922BC">
      <w:pPr>
        <w:numPr>
          <w:ilvl w:val="0"/>
          <w:numId w:val="40"/>
        </w:numPr>
        <w:spacing w:after="200" w:line="276" w:lineRule="auto"/>
        <w:ind w:left="2835"/>
        <w:contextualSpacing/>
        <w:jc w:val="both"/>
        <w:rPr>
          <w:lang w:eastAsia="ar-SA"/>
        </w:rPr>
      </w:pPr>
      <w:r>
        <w:rPr>
          <w:lang w:eastAsia="ar-SA"/>
        </w:rPr>
        <w:t xml:space="preserve">a 4. részajánlati körben: ………………………………………. </w:t>
      </w:r>
    </w:p>
    <w:p w14:paraId="5544A78F" w14:textId="77777777" w:rsidR="00595E1D" w:rsidRPr="00595E1D" w:rsidRDefault="00595E1D" w:rsidP="00595E1D">
      <w:pPr>
        <w:spacing w:after="200" w:line="276" w:lineRule="auto"/>
        <w:ind w:left="567"/>
        <w:contextualSpacing/>
        <w:jc w:val="both"/>
        <w:rPr>
          <w:lang w:eastAsia="ar-SA"/>
        </w:rPr>
      </w:pPr>
    </w:p>
    <w:p w14:paraId="45DD0991" w14:textId="77777777" w:rsidR="00595E1D" w:rsidRPr="00595E1D" w:rsidRDefault="00595E1D" w:rsidP="00595E1D">
      <w:pPr>
        <w:spacing w:after="200" w:line="276" w:lineRule="auto"/>
        <w:ind w:left="567"/>
        <w:contextualSpacing/>
        <w:jc w:val="both"/>
        <w:rPr>
          <w:lang w:eastAsia="ar-SA"/>
        </w:rPr>
      </w:pPr>
      <w:r w:rsidRPr="00595E1D">
        <w:rPr>
          <w:lang w:eastAsia="ar-SA"/>
        </w:rPr>
        <w:t>Alvállalkozó(k) megnevezése: ………………………………</w:t>
      </w:r>
    </w:p>
    <w:p w14:paraId="7F51BA37" w14:textId="77777777" w:rsidR="00C922BC" w:rsidRDefault="00C922BC" w:rsidP="00C922BC">
      <w:pPr>
        <w:numPr>
          <w:ilvl w:val="0"/>
          <w:numId w:val="40"/>
        </w:numPr>
        <w:spacing w:after="200" w:line="276" w:lineRule="auto"/>
        <w:ind w:left="2835"/>
        <w:contextualSpacing/>
        <w:jc w:val="both"/>
        <w:rPr>
          <w:lang w:eastAsia="ar-SA"/>
        </w:rPr>
      </w:pPr>
      <w:r>
        <w:rPr>
          <w:lang w:eastAsia="ar-SA"/>
        </w:rPr>
        <w:t xml:space="preserve">az 1. részajánlati körben: ………………………………………. </w:t>
      </w:r>
    </w:p>
    <w:p w14:paraId="7D61CC22" w14:textId="77777777" w:rsidR="00C922BC" w:rsidRDefault="00C922BC" w:rsidP="00C922BC">
      <w:pPr>
        <w:numPr>
          <w:ilvl w:val="0"/>
          <w:numId w:val="40"/>
        </w:numPr>
        <w:spacing w:after="200" w:line="276" w:lineRule="auto"/>
        <w:ind w:left="2835"/>
        <w:contextualSpacing/>
        <w:jc w:val="both"/>
        <w:rPr>
          <w:lang w:eastAsia="ar-SA"/>
        </w:rPr>
      </w:pPr>
      <w:r>
        <w:rPr>
          <w:lang w:eastAsia="ar-SA"/>
        </w:rPr>
        <w:t>a 2. részajánlati körben: ……………………………………….</w:t>
      </w:r>
    </w:p>
    <w:p w14:paraId="2BE133CE" w14:textId="77777777" w:rsidR="00C922BC" w:rsidRDefault="00C922BC" w:rsidP="00C922BC">
      <w:pPr>
        <w:numPr>
          <w:ilvl w:val="0"/>
          <w:numId w:val="40"/>
        </w:numPr>
        <w:spacing w:after="200" w:line="276" w:lineRule="auto"/>
        <w:ind w:left="2835"/>
        <w:contextualSpacing/>
        <w:jc w:val="both"/>
        <w:rPr>
          <w:lang w:eastAsia="ar-SA"/>
        </w:rPr>
      </w:pPr>
      <w:r>
        <w:rPr>
          <w:lang w:eastAsia="ar-SA"/>
        </w:rPr>
        <w:t>a 3. részajánlati körben: ……………………………………….</w:t>
      </w:r>
    </w:p>
    <w:p w14:paraId="798D3E9F" w14:textId="77777777" w:rsidR="00C922BC" w:rsidRPr="00595E1D" w:rsidRDefault="00C922BC" w:rsidP="00C922BC">
      <w:pPr>
        <w:numPr>
          <w:ilvl w:val="0"/>
          <w:numId w:val="40"/>
        </w:numPr>
        <w:spacing w:after="200" w:line="276" w:lineRule="auto"/>
        <w:ind w:left="2835"/>
        <w:contextualSpacing/>
        <w:jc w:val="both"/>
        <w:rPr>
          <w:lang w:eastAsia="ar-SA"/>
        </w:rPr>
      </w:pPr>
      <w:r>
        <w:rPr>
          <w:lang w:eastAsia="ar-SA"/>
        </w:rPr>
        <w:t xml:space="preserve">a 4. részajánlati körben: ………………………………………. </w:t>
      </w:r>
    </w:p>
    <w:p w14:paraId="4BC4D9BD" w14:textId="77777777" w:rsidR="00595E1D" w:rsidRDefault="00595E1D" w:rsidP="00595E1D">
      <w:pPr>
        <w:spacing w:after="200" w:line="276" w:lineRule="auto"/>
        <w:ind w:left="567"/>
        <w:contextualSpacing/>
        <w:jc w:val="both"/>
        <w:rPr>
          <w:lang w:eastAsia="ar-SA"/>
        </w:rPr>
      </w:pPr>
    </w:p>
    <w:p w14:paraId="3AA86355" w14:textId="77777777" w:rsidR="00C922BC" w:rsidRDefault="00C922BC" w:rsidP="00595E1D">
      <w:pPr>
        <w:spacing w:after="200" w:line="276" w:lineRule="auto"/>
        <w:ind w:left="567"/>
        <w:contextualSpacing/>
        <w:jc w:val="both"/>
        <w:rPr>
          <w:lang w:eastAsia="ar-SA"/>
        </w:rPr>
      </w:pPr>
    </w:p>
    <w:p w14:paraId="68F77A3C" w14:textId="77777777" w:rsidR="00C922BC" w:rsidRDefault="00C922BC" w:rsidP="00595E1D">
      <w:pPr>
        <w:spacing w:after="200" w:line="276" w:lineRule="auto"/>
        <w:ind w:left="567"/>
        <w:contextualSpacing/>
        <w:jc w:val="both"/>
        <w:rPr>
          <w:lang w:eastAsia="ar-SA"/>
        </w:rPr>
      </w:pPr>
    </w:p>
    <w:p w14:paraId="79193F23" w14:textId="77777777" w:rsidR="00C922BC" w:rsidRPr="00595E1D" w:rsidRDefault="00C922BC" w:rsidP="00595E1D">
      <w:pPr>
        <w:spacing w:after="200" w:line="276" w:lineRule="auto"/>
        <w:ind w:left="567"/>
        <w:contextualSpacing/>
        <w:jc w:val="both"/>
        <w:rPr>
          <w:lang w:eastAsia="ar-SA"/>
        </w:rPr>
      </w:pPr>
    </w:p>
    <w:p w14:paraId="59E20E3C" w14:textId="77777777" w:rsidR="00595E1D" w:rsidRPr="00595E1D" w:rsidRDefault="00595E1D" w:rsidP="00595E1D">
      <w:pPr>
        <w:spacing w:after="200" w:line="276" w:lineRule="auto"/>
        <w:ind w:left="567"/>
        <w:contextualSpacing/>
        <w:jc w:val="both"/>
        <w:rPr>
          <w:lang w:eastAsia="ar-SA"/>
        </w:rPr>
      </w:pPr>
      <w:r w:rsidRPr="00595E1D">
        <w:rPr>
          <w:i/>
          <w:lang w:eastAsia="ar-SA"/>
        </w:rPr>
        <w:lastRenderedPageBreak/>
        <w:t>(Egy személyn</w:t>
      </w:r>
      <w:r w:rsidRPr="00595E1D">
        <w:rPr>
          <w:lang w:eastAsia="ar-SA"/>
        </w:rPr>
        <w:t>e</w:t>
      </w:r>
      <w:r w:rsidRPr="00595E1D">
        <w:rPr>
          <w:i/>
          <w:lang w:eastAsia="ar-SA"/>
        </w:rPr>
        <w:t>k vagy szervezetnek a szerződés teljesítésében való részvétele arányát az határozza meg, hogy milyen arányban részesül a beszerzés tárgyának általános forgalmi adó nélkül számított ellenértékéből.)</w:t>
      </w:r>
    </w:p>
    <w:p w14:paraId="50490730" w14:textId="77777777" w:rsidR="00595E1D" w:rsidRPr="00595E1D" w:rsidRDefault="00595E1D" w:rsidP="00595E1D">
      <w:pPr>
        <w:suppressAutoHyphens/>
        <w:ind w:firstLine="709"/>
        <w:jc w:val="both"/>
        <w:rPr>
          <w:rFonts w:ascii="Times" w:hAnsi="Times" w:cs="Times"/>
          <w:b/>
          <w:bCs/>
          <w:color w:val="000000"/>
        </w:rPr>
      </w:pPr>
    </w:p>
    <w:p w14:paraId="1CA58BCA" w14:textId="77777777" w:rsidR="00595E1D" w:rsidRPr="00595E1D" w:rsidRDefault="00595E1D" w:rsidP="00595E1D">
      <w:pPr>
        <w:suppressAutoHyphens/>
        <w:ind w:firstLine="709"/>
        <w:jc w:val="both"/>
        <w:rPr>
          <w:rFonts w:ascii="Times" w:hAnsi="Times" w:cs="Times"/>
          <w:b/>
          <w:bCs/>
          <w:color w:val="000000"/>
        </w:rPr>
      </w:pPr>
    </w:p>
    <w:p w14:paraId="15F08593" w14:textId="3E3D87A0" w:rsidR="00595E1D" w:rsidRPr="00595E1D" w:rsidRDefault="00C922BC" w:rsidP="00595E1D">
      <w:pPr>
        <w:tabs>
          <w:tab w:val="left" w:pos="0"/>
        </w:tabs>
      </w:pPr>
      <w:r>
        <w:t>Kelt: ………………, 201…</w:t>
      </w:r>
      <w:r w:rsidR="00595E1D" w:rsidRPr="00595E1D">
        <w:t xml:space="preserve">. …………… </w:t>
      </w:r>
    </w:p>
    <w:p w14:paraId="47410CED" w14:textId="77777777" w:rsidR="00595E1D" w:rsidRPr="00595E1D" w:rsidRDefault="00595E1D" w:rsidP="00595E1D">
      <w:pPr>
        <w:tabs>
          <w:tab w:val="left" w:pos="0"/>
        </w:tabs>
      </w:pPr>
    </w:p>
    <w:p w14:paraId="2599C69A" w14:textId="77777777" w:rsidR="00595E1D" w:rsidRPr="00595E1D" w:rsidRDefault="00595E1D" w:rsidP="00595E1D">
      <w:pPr>
        <w:tabs>
          <w:tab w:val="left" w:pos="0"/>
        </w:tabs>
      </w:pPr>
    </w:p>
    <w:p w14:paraId="1764C802" w14:textId="77777777" w:rsidR="00595E1D" w:rsidRPr="00595E1D" w:rsidRDefault="00595E1D" w:rsidP="00595E1D">
      <w:pPr>
        <w:tabs>
          <w:tab w:val="left" w:pos="0"/>
        </w:tabs>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5E1D" w:rsidRPr="00595E1D" w14:paraId="59A24F8E" w14:textId="77777777" w:rsidTr="00595E1D">
        <w:tc>
          <w:tcPr>
            <w:tcW w:w="4819" w:type="dxa"/>
          </w:tcPr>
          <w:p w14:paraId="1059A1D6" w14:textId="77777777" w:rsidR="00595E1D" w:rsidRPr="00595E1D" w:rsidRDefault="00595E1D" w:rsidP="00595E1D">
            <w:pPr>
              <w:spacing w:before="60" w:after="60" w:line="280" w:lineRule="exact"/>
              <w:jc w:val="center"/>
            </w:pPr>
            <w:r w:rsidRPr="00595E1D">
              <w:t>………………………………</w:t>
            </w:r>
          </w:p>
        </w:tc>
      </w:tr>
      <w:tr w:rsidR="00595E1D" w:rsidRPr="00595E1D" w14:paraId="2DDB8362" w14:textId="77777777" w:rsidTr="00595E1D">
        <w:tc>
          <w:tcPr>
            <w:tcW w:w="4819" w:type="dxa"/>
          </w:tcPr>
          <w:p w14:paraId="42D2D8FF" w14:textId="77777777" w:rsidR="00595E1D" w:rsidRPr="00595E1D" w:rsidRDefault="00595E1D" w:rsidP="00595E1D">
            <w:pPr>
              <w:spacing w:before="60" w:after="60" w:line="280" w:lineRule="exact"/>
              <w:jc w:val="center"/>
            </w:pPr>
            <w:r w:rsidRPr="00595E1D">
              <w:t>cégszerű aláírás</w:t>
            </w:r>
          </w:p>
        </w:tc>
      </w:tr>
    </w:tbl>
    <w:p w14:paraId="594C0AC9" w14:textId="77777777" w:rsidR="00595E1D" w:rsidRPr="00595E1D" w:rsidRDefault="00595E1D" w:rsidP="00595E1D">
      <w:pPr>
        <w:jc w:val="right"/>
        <w:rPr>
          <w:rFonts w:eastAsia="Calibri"/>
          <w:b/>
          <w:bCs/>
          <w:sz w:val="20"/>
          <w:szCs w:val="20"/>
          <w:lang w:eastAsia="en-GB"/>
        </w:rPr>
      </w:pPr>
      <w:r w:rsidRPr="00595E1D">
        <w:br w:type="page"/>
      </w:r>
    </w:p>
    <w:p w14:paraId="5546A619" w14:textId="77777777" w:rsidR="00595E1D" w:rsidRPr="00595E1D" w:rsidRDefault="00595E1D" w:rsidP="00595E1D">
      <w:pPr>
        <w:keepNext/>
        <w:keepLines/>
        <w:widowControl w:val="0"/>
        <w:outlineLvl w:val="4"/>
        <w:rPr>
          <w:b/>
          <w:caps/>
        </w:rPr>
      </w:pPr>
    </w:p>
    <w:p w14:paraId="125EE833" w14:textId="77777777" w:rsidR="00595E1D" w:rsidRPr="00595E1D" w:rsidRDefault="00595E1D" w:rsidP="009336E9">
      <w:pPr>
        <w:pStyle w:val="Listaszerbekezds"/>
        <w:numPr>
          <w:ilvl w:val="0"/>
          <w:numId w:val="42"/>
        </w:numPr>
        <w:jc w:val="center"/>
        <w:rPr>
          <w:rFonts w:ascii="Times" w:hAnsi="Times" w:cs="Times"/>
          <w:b/>
          <w:bCs/>
          <w:color w:val="000000"/>
        </w:rPr>
      </w:pPr>
      <w:r w:rsidRPr="00595E1D">
        <w:rPr>
          <w:rFonts w:ascii="Times" w:hAnsi="Times" w:cs="Times"/>
          <w:b/>
          <w:bCs/>
          <w:color w:val="000000"/>
        </w:rPr>
        <w:t>NYILATKOZAT</w:t>
      </w:r>
    </w:p>
    <w:p w14:paraId="5DFE9B35" w14:textId="77777777" w:rsidR="00EC4E4B" w:rsidRPr="00595E1D" w:rsidRDefault="00EC4E4B" w:rsidP="00606B1F">
      <w:pPr>
        <w:pStyle w:val="Listaszerbekezds"/>
        <w:numPr>
          <w:ilvl w:val="0"/>
          <w:numId w:val="0"/>
        </w:numPr>
        <w:ind w:left="720"/>
        <w:jc w:val="center"/>
        <w:rPr>
          <w:rFonts w:ascii="Times" w:hAnsi="Times" w:cs="Times"/>
          <w:b/>
          <w:bCs/>
          <w:color w:val="000000"/>
        </w:rPr>
      </w:pPr>
      <w:r>
        <w:rPr>
          <w:rFonts w:ascii="Times" w:hAnsi="Times" w:cs="Times"/>
          <w:b/>
          <w:bCs/>
          <w:color w:val="000000"/>
        </w:rPr>
        <w:t>a Vbt. 50. § (5) bekezdése alapján</w:t>
      </w:r>
    </w:p>
    <w:p w14:paraId="0B952051" w14:textId="77777777" w:rsidR="00595E1D" w:rsidRPr="00595E1D" w:rsidRDefault="00595E1D" w:rsidP="00595E1D">
      <w:pPr>
        <w:suppressAutoHyphens/>
        <w:jc w:val="center"/>
        <w:rPr>
          <w:b/>
          <w:kern w:val="28"/>
        </w:rPr>
      </w:pPr>
    </w:p>
    <w:p w14:paraId="016BC24D" w14:textId="77777777" w:rsidR="004B4F1C" w:rsidRPr="00031C00" w:rsidRDefault="004B4F1C" w:rsidP="004B4F1C">
      <w:pPr>
        <w:pStyle w:val="Listaszerbekezds"/>
        <w:numPr>
          <w:ilvl w:val="0"/>
          <w:numId w:val="0"/>
        </w:numPr>
        <w:autoSpaceDE w:val="0"/>
        <w:autoSpaceDN w:val="0"/>
        <w:adjustRightInd w:val="0"/>
        <w:spacing w:after="60"/>
        <w:ind w:left="426"/>
        <w:jc w:val="center"/>
        <w:rPr>
          <w:b/>
          <w:bCs/>
          <w:i/>
        </w:rPr>
      </w:pPr>
      <w:r w:rsidRPr="00031C00">
        <w:rPr>
          <w:b/>
          <w:bCs/>
          <w:i/>
        </w:rPr>
        <w:t>„</w:t>
      </w:r>
      <w:r w:rsidRPr="004B4F1C">
        <w:rPr>
          <w:b/>
          <w:i/>
        </w:rPr>
        <w:t>Különböző budapesti és kecskeméti MH objektumok tetőfelújítási munkái</w:t>
      </w:r>
      <w:r w:rsidRPr="004B4F1C">
        <w:rPr>
          <w:b/>
          <w:bCs/>
          <w:i/>
        </w:rPr>
        <w:t>”</w:t>
      </w:r>
    </w:p>
    <w:p w14:paraId="1E09A7DE" w14:textId="77777777" w:rsidR="004B4F1C" w:rsidRPr="00031C00" w:rsidRDefault="004B4F1C" w:rsidP="004B4F1C">
      <w:pPr>
        <w:pStyle w:val="Listaszerbekezds"/>
        <w:numPr>
          <w:ilvl w:val="0"/>
          <w:numId w:val="0"/>
        </w:numPr>
        <w:autoSpaceDE w:val="0"/>
        <w:autoSpaceDN w:val="0"/>
        <w:adjustRightInd w:val="0"/>
        <w:spacing w:after="60"/>
        <w:ind w:left="426"/>
        <w:jc w:val="center"/>
        <w:rPr>
          <w:i/>
        </w:rPr>
      </w:pPr>
      <w:r w:rsidRPr="00031C00">
        <w:rPr>
          <w:i/>
        </w:rPr>
        <w:t>tárgyú beszerzési eljáráshoz</w:t>
      </w:r>
    </w:p>
    <w:p w14:paraId="7379A359" w14:textId="77777777" w:rsidR="004B4F1C" w:rsidRPr="00031C00" w:rsidRDefault="004B4F1C" w:rsidP="004B4F1C">
      <w:pPr>
        <w:autoSpaceDE w:val="0"/>
        <w:autoSpaceDN w:val="0"/>
        <w:adjustRightInd w:val="0"/>
        <w:jc w:val="center"/>
        <w:rPr>
          <w:i/>
        </w:rPr>
      </w:pPr>
      <w:r w:rsidRPr="00031C00">
        <w:rPr>
          <w:rFonts w:eastAsia="Calibri"/>
          <w:bCs/>
          <w:i/>
          <w:lang w:eastAsia="en-US"/>
        </w:rPr>
        <w:t>(beszerzési azonosító:</w:t>
      </w:r>
      <w:r w:rsidRPr="00031C00">
        <w:rPr>
          <w:i/>
        </w:rPr>
        <w:t xml:space="preserve"> </w:t>
      </w:r>
      <w:r>
        <w:t>9-84/VGH/Vbt/128/2018</w:t>
      </w:r>
      <w:r w:rsidRPr="00031C00">
        <w:rPr>
          <w:bCs/>
          <w:i/>
        </w:rPr>
        <w:t>)</w:t>
      </w:r>
    </w:p>
    <w:p w14:paraId="47B417EB" w14:textId="77777777" w:rsidR="00595E1D" w:rsidRPr="00595E1D" w:rsidRDefault="00595E1D" w:rsidP="00595E1D">
      <w:pPr>
        <w:jc w:val="both"/>
        <w:rPr>
          <w:rFonts w:eastAsia="Calibri"/>
          <w:snapToGrid w:val="0"/>
          <w:lang w:eastAsia="en-US"/>
        </w:rPr>
      </w:pPr>
    </w:p>
    <w:p w14:paraId="63066E75" w14:textId="77777777" w:rsidR="00595E1D" w:rsidRPr="00595E1D" w:rsidRDefault="00595E1D" w:rsidP="00595E1D">
      <w:pPr>
        <w:jc w:val="both"/>
        <w:rPr>
          <w:rFonts w:eastAsia="Calibri"/>
          <w:snapToGrid w:val="0"/>
          <w:lang w:eastAsia="en-US"/>
        </w:rPr>
      </w:pPr>
    </w:p>
    <w:p w14:paraId="08C8616A" w14:textId="77777777" w:rsidR="00AD29BF" w:rsidRDefault="00AD29BF" w:rsidP="00AD29BF">
      <w:pPr>
        <w:jc w:val="center"/>
      </w:pPr>
      <w:r w:rsidRPr="00595E1D">
        <w:t xml:space="preserve">Alulírott </w:t>
      </w:r>
      <w:r w:rsidRPr="00595E1D">
        <w:rPr>
          <w:snapToGrid w:val="0"/>
        </w:rPr>
        <w:t>……………</w:t>
      </w:r>
      <w:r w:rsidRPr="00595E1D">
        <w:t>……………………….. (</w:t>
      </w:r>
      <w:r w:rsidRPr="00AD29BF">
        <w:t>Részvételre jelentkező</w:t>
      </w:r>
      <w:r>
        <w:t>),</w:t>
      </w:r>
    </w:p>
    <w:p w14:paraId="0A4DC9FF" w14:textId="77777777" w:rsidR="00AD29BF" w:rsidRPr="00595E1D" w:rsidRDefault="00AD29BF" w:rsidP="00AD29BF">
      <w:pPr>
        <w:jc w:val="center"/>
      </w:pPr>
      <w:r w:rsidRPr="00595E1D">
        <w:t xml:space="preserve">melyet képvisel: </w:t>
      </w:r>
      <w:r w:rsidRPr="00595E1D">
        <w:rPr>
          <w:snapToGrid w:val="0"/>
        </w:rPr>
        <w:t>……………</w:t>
      </w:r>
    </w:p>
    <w:p w14:paraId="654AEEBC" w14:textId="77777777" w:rsidR="00AD29BF" w:rsidRDefault="00AD29BF" w:rsidP="00595E1D">
      <w:pPr>
        <w:jc w:val="center"/>
        <w:rPr>
          <w:b/>
          <w:spacing w:val="40"/>
        </w:rPr>
      </w:pPr>
    </w:p>
    <w:p w14:paraId="0075A232" w14:textId="77777777" w:rsidR="00595E1D" w:rsidRPr="00595E1D" w:rsidRDefault="00595E1D" w:rsidP="00595E1D">
      <w:pPr>
        <w:jc w:val="center"/>
        <w:rPr>
          <w:b/>
        </w:rPr>
      </w:pPr>
      <w:r w:rsidRPr="00595E1D">
        <w:rPr>
          <w:b/>
          <w:spacing w:val="40"/>
        </w:rPr>
        <w:t>az alábbi nyilatkozatot teszem</w:t>
      </w:r>
      <w:r w:rsidR="00AD29BF">
        <w:rPr>
          <w:b/>
        </w:rPr>
        <w:t>:</w:t>
      </w:r>
    </w:p>
    <w:p w14:paraId="01B1FB89" w14:textId="77777777" w:rsidR="00595E1D" w:rsidRPr="00595E1D" w:rsidRDefault="00595E1D" w:rsidP="00595E1D">
      <w:pPr>
        <w:spacing w:after="200" w:line="276" w:lineRule="auto"/>
        <w:contextualSpacing/>
        <w:jc w:val="both"/>
        <w:rPr>
          <w:lang w:eastAsia="ar-SA"/>
        </w:rPr>
      </w:pPr>
    </w:p>
    <w:p w14:paraId="240B5BC9" w14:textId="77777777" w:rsidR="00595E1D" w:rsidRPr="00595E1D" w:rsidRDefault="00595E1D" w:rsidP="00330B67">
      <w:pPr>
        <w:spacing w:after="120"/>
        <w:jc w:val="both"/>
        <w:rPr>
          <w:lang w:eastAsia="ar-SA"/>
        </w:rPr>
      </w:pPr>
      <w:r w:rsidRPr="00595E1D">
        <w:rPr>
          <w:lang w:eastAsia="ar-SA"/>
        </w:rPr>
        <w:t>A Vbt. 50. § (5) bekezdése alapján nyilatkozom, hogy az alkalmasság igazolásához és a szerződés teljesítéséhez kapa</w:t>
      </w:r>
      <w:r w:rsidR="00213346">
        <w:rPr>
          <w:lang w:eastAsia="ar-SA"/>
        </w:rPr>
        <w:t xml:space="preserve">citást nyújtó szervezete(ke)t: </w:t>
      </w:r>
    </w:p>
    <w:p w14:paraId="62CCFD85" w14:textId="77777777" w:rsidR="00595E1D" w:rsidRDefault="00595E1D" w:rsidP="001C4817">
      <w:pPr>
        <w:numPr>
          <w:ilvl w:val="0"/>
          <w:numId w:val="40"/>
        </w:numPr>
        <w:ind w:left="567" w:firstLine="567"/>
        <w:jc w:val="both"/>
        <w:rPr>
          <w:lang w:eastAsia="ar-SA"/>
        </w:rPr>
      </w:pPr>
      <w:r w:rsidRPr="00595E1D">
        <w:rPr>
          <w:lang w:eastAsia="ar-SA"/>
        </w:rPr>
        <w:t xml:space="preserve">nem kívánok igénybe venni. </w:t>
      </w:r>
    </w:p>
    <w:p w14:paraId="108B98BD" w14:textId="77777777" w:rsidR="001C4817" w:rsidRDefault="001C4817" w:rsidP="001C4817">
      <w:pPr>
        <w:ind w:left="1134"/>
        <w:jc w:val="both"/>
        <w:rPr>
          <w:lang w:eastAsia="ar-SA"/>
        </w:rPr>
      </w:pPr>
    </w:p>
    <w:p w14:paraId="35646B0B" w14:textId="686B614E" w:rsidR="001C4817" w:rsidRDefault="001C4817" w:rsidP="001C4817">
      <w:pPr>
        <w:ind w:left="1134"/>
        <w:jc w:val="both"/>
        <w:rPr>
          <w:lang w:eastAsia="ar-SA"/>
        </w:rPr>
      </w:pPr>
      <w:r>
        <w:rPr>
          <w:lang w:eastAsia="ar-SA"/>
        </w:rPr>
        <w:t>VAGY</w:t>
      </w:r>
    </w:p>
    <w:p w14:paraId="566F3405" w14:textId="77777777" w:rsidR="001C4817" w:rsidRPr="00595E1D" w:rsidRDefault="001C4817" w:rsidP="001C4817">
      <w:pPr>
        <w:jc w:val="both"/>
        <w:rPr>
          <w:lang w:eastAsia="ar-SA"/>
        </w:rPr>
      </w:pPr>
    </w:p>
    <w:p w14:paraId="29ECCB10" w14:textId="61959C9F" w:rsidR="001C4817" w:rsidRDefault="001C4817" w:rsidP="001C4817">
      <w:pPr>
        <w:numPr>
          <w:ilvl w:val="0"/>
          <w:numId w:val="40"/>
        </w:numPr>
        <w:ind w:left="567" w:firstLine="567"/>
        <w:jc w:val="both"/>
        <w:rPr>
          <w:lang w:eastAsia="ar-SA"/>
        </w:rPr>
      </w:pPr>
      <w:r>
        <w:rPr>
          <w:lang w:eastAsia="ar-SA"/>
        </w:rPr>
        <w:t>igénybe kívánok venni:</w:t>
      </w:r>
    </w:p>
    <w:p w14:paraId="3383AE6A" w14:textId="77777777" w:rsidR="001C4817" w:rsidRDefault="001C4817" w:rsidP="001C4817">
      <w:pPr>
        <w:numPr>
          <w:ilvl w:val="0"/>
          <w:numId w:val="40"/>
        </w:numPr>
        <w:ind w:left="2835"/>
        <w:contextualSpacing/>
        <w:jc w:val="both"/>
        <w:rPr>
          <w:lang w:eastAsia="ar-SA"/>
        </w:rPr>
      </w:pPr>
      <w:r>
        <w:rPr>
          <w:lang w:eastAsia="ar-SA"/>
        </w:rPr>
        <w:t xml:space="preserve">az 1. részajánlati körben </w:t>
      </w:r>
    </w:p>
    <w:p w14:paraId="5DC6E4EF" w14:textId="77777777" w:rsidR="001C4817" w:rsidRDefault="001C4817" w:rsidP="001C4817">
      <w:pPr>
        <w:numPr>
          <w:ilvl w:val="0"/>
          <w:numId w:val="40"/>
        </w:numPr>
        <w:ind w:left="2835"/>
        <w:contextualSpacing/>
        <w:jc w:val="both"/>
        <w:rPr>
          <w:lang w:eastAsia="ar-SA"/>
        </w:rPr>
      </w:pPr>
      <w:r>
        <w:rPr>
          <w:lang w:eastAsia="ar-SA"/>
        </w:rPr>
        <w:t>a 2. részajánlati körben</w:t>
      </w:r>
    </w:p>
    <w:p w14:paraId="32498928" w14:textId="77777777" w:rsidR="001C4817" w:rsidRDefault="001C4817" w:rsidP="001C4817">
      <w:pPr>
        <w:numPr>
          <w:ilvl w:val="0"/>
          <w:numId w:val="40"/>
        </w:numPr>
        <w:ind w:left="2835"/>
        <w:contextualSpacing/>
        <w:jc w:val="both"/>
        <w:rPr>
          <w:lang w:eastAsia="ar-SA"/>
        </w:rPr>
      </w:pPr>
      <w:r>
        <w:rPr>
          <w:lang w:eastAsia="ar-SA"/>
        </w:rPr>
        <w:t>a 3. részajánlati körben</w:t>
      </w:r>
    </w:p>
    <w:p w14:paraId="4A1F7F53" w14:textId="77777777" w:rsidR="001C4817" w:rsidRPr="001C4817" w:rsidRDefault="001C4817" w:rsidP="001C4817">
      <w:pPr>
        <w:numPr>
          <w:ilvl w:val="0"/>
          <w:numId w:val="40"/>
        </w:numPr>
        <w:ind w:left="2835"/>
        <w:contextualSpacing/>
        <w:jc w:val="both"/>
        <w:rPr>
          <w:lang w:eastAsia="ar-SA"/>
        </w:rPr>
      </w:pPr>
      <w:r>
        <w:rPr>
          <w:lang w:eastAsia="ar-SA"/>
        </w:rPr>
        <w:t xml:space="preserve">a 4. részajánlati körben </w:t>
      </w:r>
      <w:r w:rsidRPr="00595E1D">
        <w:rPr>
          <w:lang w:eastAsia="ar-SA"/>
        </w:rPr>
        <w:t>(</w:t>
      </w:r>
      <w:r w:rsidRPr="00C922BC">
        <w:rPr>
          <w:i/>
          <w:lang w:eastAsia="ar-SA"/>
        </w:rPr>
        <w:t>a megfelelő aláhúzandó)</w:t>
      </w:r>
    </w:p>
    <w:p w14:paraId="43A65854" w14:textId="77777777" w:rsidR="001C4817" w:rsidRPr="00595E1D" w:rsidRDefault="001C4817" w:rsidP="001C4817">
      <w:pPr>
        <w:spacing w:after="200" w:line="276" w:lineRule="auto"/>
        <w:ind w:left="2835"/>
        <w:contextualSpacing/>
        <w:jc w:val="both"/>
        <w:rPr>
          <w:lang w:eastAsia="ar-SA"/>
        </w:rPr>
      </w:pPr>
    </w:p>
    <w:p w14:paraId="023E87FF" w14:textId="77777777" w:rsidR="00595E1D" w:rsidRPr="00595E1D" w:rsidRDefault="00995DBE" w:rsidP="00606B1F">
      <w:pPr>
        <w:jc w:val="both"/>
        <w:rPr>
          <w:lang w:eastAsia="ar-SA"/>
        </w:rPr>
      </w:pPr>
      <w:r>
        <w:rPr>
          <w:lang w:eastAsia="ar-SA"/>
        </w:rPr>
        <w:t>Amennyiben igénybe kívánok venni: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3059"/>
        <w:gridCol w:w="3728"/>
      </w:tblGrid>
      <w:tr w:rsidR="001C4817" w:rsidRPr="00595E1D" w14:paraId="51054C65" w14:textId="77777777" w:rsidTr="001C4817">
        <w:trPr>
          <w:jc w:val="center"/>
        </w:trPr>
        <w:tc>
          <w:tcPr>
            <w:tcW w:w="2644" w:type="dxa"/>
            <w:vAlign w:val="center"/>
          </w:tcPr>
          <w:p w14:paraId="2E196EAD" w14:textId="20B7A83C" w:rsidR="001C4817" w:rsidRPr="001C4817" w:rsidRDefault="001C4817" w:rsidP="001C4817">
            <w:pPr>
              <w:jc w:val="center"/>
              <w:rPr>
                <w:i/>
                <w:lang w:eastAsia="ar-SA"/>
              </w:rPr>
            </w:pPr>
            <w:r w:rsidRPr="001C4817">
              <w:rPr>
                <w:i/>
                <w:lang w:eastAsia="ar-SA"/>
              </w:rPr>
              <w:t>Részajánlati kör megjelölése</w:t>
            </w:r>
          </w:p>
          <w:p w14:paraId="0885E567" w14:textId="1FBA7EA7" w:rsidR="001C4817" w:rsidRPr="001C4817" w:rsidRDefault="001C4817" w:rsidP="001C4817">
            <w:pPr>
              <w:jc w:val="center"/>
              <w:rPr>
                <w:i/>
                <w:lang w:eastAsia="ar-SA"/>
              </w:rPr>
            </w:pPr>
            <w:r w:rsidRPr="001C4817">
              <w:rPr>
                <w:i/>
                <w:lang w:eastAsia="ar-SA"/>
              </w:rPr>
              <w:t>(1., 2., 3. vagy 4.)</w:t>
            </w:r>
          </w:p>
        </w:tc>
        <w:tc>
          <w:tcPr>
            <w:tcW w:w="3059" w:type="dxa"/>
            <w:vAlign w:val="center"/>
          </w:tcPr>
          <w:p w14:paraId="33F40380" w14:textId="5A0B8F50" w:rsidR="001C4817" w:rsidRPr="001C4817" w:rsidRDefault="001C4817" w:rsidP="001C4817">
            <w:pPr>
              <w:jc w:val="center"/>
              <w:rPr>
                <w:i/>
                <w:lang w:eastAsia="ar-SA"/>
              </w:rPr>
            </w:pPr>
            <w:r w:rsidRPr="001C4817">
              <w:rPr>
                <w:i/>
                <w:lang w:eastAsia="ar-SA"/>
              </w:rPr>
              <w:t>A Kapacitást rendelkezésre bocsátó szervezet neve, címe:</w:t>
            </w:r>
          </w:p>
          <w:p w14:paraId="33371261" w14:textId="77777777" w:rsidR="001C4817" w:rsidRPr="001C4817" w:rsidRDefault="001C4817" w:rsidP="001C4817">
            <w:pPr>
              <w:ind w:left="567" w:hanging="425"/>
              <w:jc w:val="center"/>
              <w:rPr>
                <w:i/>
                <w:lang w:eastAsia="ar-SA"/>
              </w:rPr>
            </w:pPr>
          </w:p>
        </w:tc>
        <w:tc>
          <w:tcPr>
            <w:tcW w:w="3728" w:type="dxa"/>
            <w:vAlign w:val="center"/>
          </w:tcPr>
          <w:p w14:paraId="62C8EBA7" w14:textId="394CBCB8" w:rsidR="001C4817" w:rsidRPr="001C4817" w:rsidRDefault="001C4817" w:rsidP="001C4817">
            <w:pPr>
              <w:jc w:val="center"/>
              <w:rPr>
                <w:i/>
                <w:lang w:eastAsia="ar-SA"/>
              </w:rPr>
            </w:pPr>
            <w:r w:rsidRPr="001C4817">
              <w:rPr>
                <w:i/>
                <w:lang w:eastAsia="ar-SA"/>
              </w:rPr>
              <w:t>Az alkalmassági feltétel, amelynek igazolásához a kapacitást nyújtó szervezet erőforrására támaszkodik (az eljárást megindító felhívás vonatkozó pontjának megjelölése) (pl. Részvételi Felhívás 1</w:t>
            </w:r>
            <w:r>
              <w:rPr>
                <w:i/>
                <w:lang w:eastAsia="ar-SA"/>
              </w:rPr>
              <w:t>2</w:t>
            </w:r>
            <w:r w:rsidRPr="001C4817">
              <w:rPr>
                <w:i/>
                <w:lang w:eastAsia="ar-SA"/>
              </w:rPr>
              <w:t>. pont M2.):</w:t>
            </w:r>
          </w:p>
        </w:tc>
      </w:tr>
      <w:tr w:rsidR="001C4817" w:rsidRPr="00595E1D" w14:paraId="2C50EC04" w14:textId="77777777" w:rsidTr="001C4817">
        <w:trPr>
          <w:jc w:val="center"/>
        </w:trPr>
        <w:tc>
          <w:tcPr>
            <w:tcW w:w="2644" w:type="dxa"/>
          </w:tcPr>
          <w:p w14:paraId="0A3A6C1F" w14:textId="77777777" w:rsidR="001C4817" w:rsidRPr="00595E1D" w:rsidRDefault="001C4817" w:rsidP="00595E1D">
            <w:pPr>
              <w:ind w:left="567" w:hanging="425"/>
              <w:jc w:val="both"/>
              <w:rPr>
                <w:lang w:eastAsia="ar-SA"/>
              </w:rPr>
            </w:pPr>
          </w:p>
        </w:tc>
        <w:tc>
          <w:tcPr>
            <w:tcW w:w="3059" w:type="dxa"/>
          </w:tcPr>
          <w:p w14:paraId="535099A7" w14:textId="13BE6521" w:rsidR="001C4817" w:rsidRPr="00595E1D" w:rsidRDefault="001C4817" w:rsidP="00595E1D">
            <w:pPr>
              <w:ind w:left="567" w:hanging="425"/>
              <w:jc w:val="both"/>
              <w:rPr>
                <w:lang w:eastAsia="ar-SA"/>
              </w:rPr>
            </w:pPr>
          </w:p>
        </w:tc>
        <w:tc>
          <w:tcPr>
            <w:tcW w:w="3728" w:type="dxa"/>
          </w:tcPr>
          <w:p w14:paraId="56238923" w14:textId="77777777" w:rsidR="001C4817" w:rsidRPr="00595E1D" w:rsidRDefault="001C4817" w:rsidP="00595E1D">
            <w:pPr>
              <w:ind w:left="567" w:hanging="425"/>
              <w:jc w:val="both"/>
              <w:rPr>
                <w:lang w:eastAsia="ar-SA"/>
              </w:rPr>
            </w:pPr>
          </w:p>
        </w:tc>
      </w:tr>
      <w:tr w:rsidR="001C4817" w:rsidRPr="00595E1D" w14:paraId="216AF682" w14:textId="77777777" w:rsidTr="001C4817">
        <w:trPr>
          <w:jc w:val="center"/>
        </w:trPr>
        <w:tc>
          <w:tcPr>
            <w:tcW w:w="2644" w:type="dxa"/>
          </w:tcPr>
          <w:p w14:paraId="42BED5B6" w14:textId="77777777" w:rsidR="001C4817" w:rsidRPr="00595E1D" w:rsidRDefault="001C4817" w:rsidP="00595E1D">
            <w:pPr>
              <w:ind w:left="567" w:hanging="425"/>
              <w:jc w:val="both"/>
              <w:rPr>
                <w:lang w:eastAsia="ar-SA"/>
              </w:rPr>
            </w:pPr>
          </w:p>
        </w:tc>
        <w:tc>
          <w:tcPr>
            <w:tcW w:w="3059" w:type="dxa"/>
          </w:tcPr>
          <w:p w14:paraId="377B294C" w14:textId="7E529F86" w:rsidR="001C4817" w:rsidRPr="00595E1D" w:rsidRDefault="001C4817" w:rsidP="00595E1D">
            <w:pPr>
              <w:ind w:left="567" w:hanging="425"/>
              <w:jc w:val="both"/>
              <w:rPr>
                <w:lang w:eastAsia="ar-SA"/>
              </w:rPr>
            </w:pPr>
          </w:p>
        </w:tc>
        <w:tc>
          <w:tcPr>
            <w:tcW w:w="3728" w:type="dxa"/>
          </w:tcPr>
          <w:p w14:paraId="0AEC2C44" w14:textId="77777777" w:rsidR="001C4817" w:rsidRPr="00595E1D" w:rsidRDefault="001C4817" w:rsidP="00595E1D">
            <w:pPr>
              <w:ind w:left="567" w:hanging="425"/>
              <w:jc w:val="both"/>
              <w:rPr>
                <w:lang w:eastAsia="ar-SA"/>
              </w:rPr>
            </w:pPr>
          </w:p>
        </w:tc>
      </w:tr>
    </w:tbl>
    <w:p w14:paraId="0089CA6A" w14:textId="77777777" w:rsidR="00595E1D" w:rsidRPr="00595E1D" w:rsidRDefault="00595E1D" w:rsidP="00595E1D">
      <w:pPr>
        <w:suppressAutoHyphens/>
        <w:ind w:firstLine="709"/>
        <w:jc w:val="both"/>
        <w:rPr>
          <w:rFonts w:ascii="Times" w:hAnsi="Times" w:cs="Times"/>
          <w:b/>
          <w:bCs/>
          <w:color w:val="000000"/>
        </w:rPr>
      </w:pPr>
    </w:p>
    <w:p w14:paraId="4126E8EC" w14:textId="629BEFB7" w:rsidR="00595E1D" w:rsidRPr="00595E1D" w:rsidRDefault="00463167" w:rsidP="00595E1D">
      <w:pPr>
        <w:tabs>
          <w:tab w:val="left" w:pos="0"/>
        </w:tabs>
      </w:pPr>
      <w:r>
        <w:t>Kelt: ………………, 201</w:t>
      </w:r>
      <w:r w:rsidR="001C4817">
        <w:t>..</w:t>
      </w:r>
      <w:r w:rsidR="00595E1D" w:rsidRPr="00595E1D">
        <w:t xml:space="preserve">. …………… </w:t>
      </w:r>
    </w:p>
    <w:p w14:paraId="0CC28A38" w14:textId="77777777" w:rsidR="00595E1D" w:rsidRPr="00595E1D" w:rsidRDefault="00595E1D" w:rsidP="00595E1D">
      <w:pPr>
        <w:tabs>
          <w:tab w:val="left" w:pos="0"/>
        </w:tabs>
      </w:pPr>
    </w:p>
    <w:p w14:paraId="2D2DC6FB" w14:textId="77777777" w:rsidR="00595E1D" w:rsidRPr="00595E1D" w:rsidRDefault="00595E1D" w:rsidP="00595E1D">
      <w:pPr>
        <w:tabs>
          <w:tab w:val="left" w:pos="0"/>
        </w:tabs>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5E1D" w:rsidRPr="00595E1D" w14:paraId="76260021" w14:textId="77777777" w:rsidTr="00595E1D">
        <w:tc>
          <w:tcPr>
            <w:tcW w:w="4819" w:type="dxa"/>
          </w:tcPr>
          <w:p w14:paraId="50375789" w14:textId="77777777" w:rsidR="00595E1D" w:rsidRPr="00595E1D" w:rsidRDefault="00595E1D" w:rsidP="00595E1D">
            <w:pPr>
              <w:spacing w:before="60" w:after="60" w:line="280" w:lineRule="exact"/>
              <w:jc w:val="center"/>
            </w:pPr>
            <w:r w:rsidRPr="00595E1D">
              <w:t>………………………………</w:t>
            </w:r>
          </w:p>
        </w:tc>
      </w:tr>
      <w:tr w:rsidR="00595E1D" w:rsidRPr="00595E1D" w14:paraId="6878804B" w14:textId="77777777" w:rsidTr="00595E1D">
        <w:tc>
          <w:tcPr>
            <w:tcW w:w="4819" w:type="dxa"/>
          </w:tcPr>
          <w:p w14:paraId="2ADFD844" w14:textId="77777777" w:rsidR="00595E1D" w:rsidRPr="00595E1D" w:rsidRDefault="00595E1D" w:rsidP="00595E1D">
            <w:pPr>
              <w:spacing w:before="60" w:after="60" w:line="280" w:lineRule="exact"/>
              <w:jc w:val="center"/>
            </w:pPr>
            <w:r w:rsidRPr="00595E1D">
              <w:t>cégszerű aláírás</w:t>
            </w:r>
          </w:p>
        </w:tc>
      </w:tr>
    </w:tbl>
    <w:p w14:paraId="71DEA40C" w14:textId="77777777" w:rsidR="00595E1D" w:rsidRPr="00595E1D" w:rsidRDefault="00595E1D" w:rsidP="00595E1D"/>
    <w:p w14:paraId="0548424B" w14:textId="77777777" w:rsidR="00595E1D" w:rsidRPr="00595E1D" w:rsidRDefault="00595E1D" w:rsidP="00595E1D">
      <w:pPr>
        <w:rPr>
          <w:szCs w:val="20"/>
        </w:rPr>
      </w:pPr>
    </w:p>
    <w:p w14:paraId="5F665B7C" w14:textId="77777777" w:rsidR="00AD29BF" w:rsidRPr="00595E1D" w:rsidRDefault="00AD29BF" w:rsidP="009336E9">
      <w:pPr>
        <w:pStyle w:val="Listaszerbekezds"/>
        <w:numPr>
          <w:ilvl w:val="0"/>
          <w:numId w:val="42"/>
        </w:numPr>
        <w:jc w:val="center"/>
        <w:rPr>
          <w:rFonts w:ascii="Times" w:hAnsi="Times" w:cs="Times"/>
          <w:b/>
          <w:bCs/>
          <w:color w:val="000000"/>
        </w:rPr>
      </w:pPr>
      <w:r w:rsidRPr="00595E1D">
        <w:rPr>
          <w:rFonts w:ascii="Times" w:hAnsi="Times" w:cs="Times"/>
          <w:b/>
          <w:bCs/>
          <w:color w:val="000000"/>
        </w:rPr>
        <w:lastRenderedPageBreak/>
        <w:t>NYILATKOZAT</w:t>
      </w:r>
    </w:p>
    <w:p w14:paraId="74D07AE3" w14:textId="77777777" w:rsidR="00AE1B43" w:rsidRDefault="00AE1B43" w:rsidP="00AD29BF">
      <w:pPr>
        <w:ind w:hanging="24"/>
        <w:jc w:val="center"/>
        <w:rPr>
          <w:i/>
          <w:sz w:val="22"/>
          <w:szCs w:val="22"/>
        </w:rPr>
      </w:pPr>
    </w:p>
    <w:p w14:paraId="1C7C7F6A" w14:textId="77777777" w:rsidR="004B4F1C" w:rsidRPr="00031C00" w:rsidRDefault="004B4F1C" w:rsidP="004B4F1C">
      <w:pPr>
        <w:pStyle w:val="Listaszerbekezds"/>
        <w:numPr>
          <w:ilvl w:val="0"/>
          <w:numId w:val="0"/>
        </w:numPr>
        <w:autoSpaceDE w:val="0"/>
        <w:autoSpaceDN w:val="0"/>
        <w:adjustRightInd w:val="0"/>
        <w:spacing w:after="60"/>
        <w:ind w:left="426"/>
        <w:jc w:val="center"/>
        <w:rPr>
          <w:b/>
          <w:bCs/>
          <w:i/>
        </w:rPr>
      </w:pPr>
      <w:r w:rsidRPr="00031C00">
        <w:rPr>
          <w:b/>
          <w:bCs/>
          <w:i/>
        </w:rPr>
        <w:t>„</w:t>
      </w:r>
      <w:r w:rsidRPr="004B4F1C">
        <w:rPr>
          <w:b/>
          <w:i/>
        </w:rPr>
        <w:t>Különböző budapesti és kecskeméti MH objektumok tetőfelújítási munkái</w:t>
      </w:r>
      <w:r w:rsidRPr="004B4F1C">
        <w:rPr>
          <w:b/>
          <w:bCs/>
          <w:i/>
        </w:rPr>
        <w:t>”</w:t>
      </w:r>
    </w:p>
    <w:p w14:paraId="6F30BAEE" w14:textId="77777777" w:rsidR="004B4F1C" w:rsidRPr="00031C00" w:rsidRDefault="004B4F1C" w:rsidP="004B4F1C">
      <w:pPr>
        <w:pStyle w:val="Listaszerbekezds"/>
        <w:numPr>
          <w:ilvl w:val="0"/>
          <w:numId w:val="0"/>
        </w:numPr>
        <w:autoSpaceDE w:val="0"/>
        <w:autoSpaceDN w:val="0"/>
        <w:adjustRightInd w:val="0"/>
        <w:spacing w:after="60"/>
        <w:ind w:left="426"/>
        <w:jc w:val="center"/>
        <w:rPr>
          <w:i/>
        </w:rPr>
      </w:pPr>
      <w:r w:rsidRPr="00031C00">
        <w:rPr>
          <w:i/>
        </w:rPr>
        <w:t>tárgyú beszerzési eljáráshoz</w:t>
      </w:r>
    </w:p>
    <w:p w14:paraId="3B8029DB" w14:textId="77777777" w:rsidR="004B4F1C" w:rsidRPr="00031C00" w:rsidRDefault="004B4F1C" w:rsidP="004B4F1C">
      <w:pPr>
        <w:autoSpaceDE w:val="0"/>
        <w:autoSpaceDN w:val="0"/>
        <w:adjustRightInd w:val="0"/>
        <w:jc w:val="center"/>
        <w:rPr>
          <w:i/>
        </w:rPr>
      </w:pPr>
      <w:r w:rsidRPr="00031C00">
        <w:rPr>
          <w:rFonts w:eastAsia="Calibri"/>
          <w:bCs/>
          <w:i/>
          <w:lang w:eastAsia="en-US"/>
        </w:rPr>
        <w:t>(beszerzési azonosító:</w:t>
      </w:r>
      <w:r w:rsidRPr="00031C00">
        <w:rPr>
          <w:i/>
        </w:rPr>
        <w:t xml:space="preserve"> </w:t>
      </w:r>
      <w:r>
        <w:t>9-84/VGH/Vbt/128/2018</w:t>
      </w:r>
      <w:r w:rsidRPr="00031C00">
        <w:rPr>
          <w:bCs/>
          <w:i/>
        </w:rPr>
        <w:t>)</w:t>
      </w:r>
    </w:p>
    <w:p w14:paraId="2A7F76EA" w14:textId="77777777" w:rsidR="00595E1D" w:rsidRPr="00595E1D" w:rsidRDefault="00595E1D" w:rsidP="00595E1D">
      <w:pPr>
        <w:spacing w:after="200" w:line="276" w:lineRule="auto"/>
        <w:jc w:val="right"/>
        <w:rPr>
          <w:rFonts w:ascii="Calibri" w:eastAsia="Calibri" w:hAnsi="Calibri"/>
          <w:sz w:val="22"/>
          <w:szCs w:val="22"/>
          <w:lang w:eastAsia="en-US"/>
        </w:rPr>
      </w:pPr>
    </w:p>
    <w:p w14:paraId="7701CA31" w14:textId="77777777" w:rsidR="00AD29BF" w:rsidRDefault="00AD29BF" w:rsidP="00AD29BF">
      <w:pPr>
        <w:jc w:val="center"/>
      </w:pPr>
      <w:r w:rsidRPr="00595E1D">
        <w:t xml:space="preserve">Alulírott </w:t>
      </w:r>
      <w:r w:rsidRPr="00595E1D">
        <w:rPr>
          <w:snapToGrid w:val="0"/>
        </w:rPr>
        <w:t>……………</w:t>
      </w:r>
      <w:r w:rsidRPr="00595E1D">
        <w:t>……………………….. (</w:t>
      </w:r>
      <w:r w:rsidRPr="00AD29BF">
        <w:t>Részvételre jelentkező</w:t>
      </w:r>
      <w:r>
        <w:t>),</w:t>
      </w:r>
    </w:p>
    <w:p w14:paraId="1AB6BC2E" w14:textId="77777777" w:rsidR="00AD29BF" w:rsidRPr="00595E1D" w:rsidRDefault="00AD29BF" w:rsidP="00AD29BF">
      <w:pPr>
        <w:jc w:val="center"/>
      </w:pPr>
      <w:r w:rsidRPr="00595E1D">
        <w:t xml:space="preserve">melyet képvisel: </w:t>
      </w:r>
      <w:r w:rsidRPr="00595E1D">
        <w:rPr>
          <w:snapToGrid w:val="0"/>
        </w:rPr>
        <w:t>……………</w:t>
      </w:r>
    </w:p>
    <w:p w14:paraId="6F5DE648" w14:textId="77777777" w:rsidR="00595E1D" w:rsidRDefault="00595E1D" w:rsidP="00595E1D">
      <w:pPr>
        <w:jc w:val="both"/>
      </w:pPr>
    </w:p>
    <w:p w14:paraId="0058537E" w14:textId="77777777" w:rsidR="001D13C1" w:rsidRPr="00595E1D" w:rsidRDefault="001D13C1" w:rsidP="00595E1D">
      <w:pPr>
        <w:jc w:val="both"/>
      </w:pPr>
    </w:p>
    <w:p w14:paraId="5787BBA6" w14:textId="77777777" w:rsidR="00595E1D" w:rsidRDefault="00595E1D" w:rsidP="00D6382E">
      <w:pPr>
        <w:jc w:val="center"/>
        <w:rPr>
          <w:b/>
        </w:rPr>
      </w:pPr>
      <w:r w:rsidRPr="00595E1D">
        <w:rPr>
          <w:b/>
          <w:spacing w:val="40"/>
        </w:rPr>
        <w:t>az alábbi nyilatkozatot teszem</w:t>
      </w:r>
      <w:r w:rsidR="00D6382E">
        <w:rPr>
          <w:b/>
        </w:rPr>
        <w:t>:</w:t>
      </w:r>
    </w:p>
    <w:p w14:paraId="0D36B5F6" w14:textId="77777777" w:rsidR="00D6382E" w:rsidRPr="00D6382E" w:rsidRDefault="00D6382E" w:rsidP="00D6382E">
      <w:pPr>
        <w:jc w:val="center"/>
        <w:rPr>
          <w:b/>
        </w:rPr>
      </w:pPr>
    </w:p>
    <w:p w14:paraId="152A8646" w14:textId="77777777" w:rsidR="00AC578E" w:rsidRDefault="00AC578E" w:rsidP="00AC578E">
      <w:pPr>
        <w:ind w:left="567"/>
        <w:jc w:val="both"/>
        <w:rPr>
          <w:lang w:eastAsia="ar-SA"/>
        </w:rPr>
      </w:pPr>
    </w:p>
    <w:p w14:paraId="5BA3269C" w14:textId="77777777" w:rsidR="00C86FA2" w:rsidRDefault="00C86FA2" w:rsidP="00C86FA2">
      <w:pPr>
        <w:numPr>
          <w:ilvl w:val="0"/>
          <w:numId w:val="41"/>
        </w:numPr>
        <w:ind w:left="567" w:hanging="425"/>
        <w:jc w:val="both"/>
        <w:rPr>
          <w:lang w:eastAsia="ar-SA"/>
        </w:rPr>
      </w:pPr>
      <w:r w:rsidRPr="00FB397F">
        <w:rPr>
          <w:lang w:eastAsia="ar-SA"/>
        </w:rPr>
        <w:t>Nyilatkozom, hogy nyertességem esetén a szerződés aláírására ……….. jogosult. Amennyiben ez a személy nem azonos a cégjegyzésre jogosult személlyel, csatolja be névre szóló meghatalmazását.</w:t>
      </w:r>
    </w:p>
    <w:p w14:paraId="1D0D0824" w14:textId="77777777" w:rsidR="00C86FA2" w:rsidRDefault="00C86FA2" w:rsidP="00C86FA2">
      <w:pPr>
        <w:ind w:left="567"/>
        <w:jc w:val="both"/>
        <w:rPr>
          <w:lang w:eastAsia="ar-SA"/>
        </w:rPr>
      </w:pPr>
    </w:p>
    <w:p w14:paraId="7FD886B8" w14:textId="77777777" w:rsidR="00C86FA2" w:rsidRDefault="00AC578E" w:rsidP="00C86FA2">
      <w:pPr>
        <w:numPr>
          <w:ilvl w:val="0"/>
          <w:numId w:val="41"/>
        </w:numPr>
        <w:ind w:left="567" w:hanging="425"/>
        <w:jc w:val="both"/>
        <w:rPr>
          <w:lang w:eastAsia="ar-SA"/>
        </w:rPr>
      </w:pPr>
      <w:r>
        <w:rPr>
          <w:lang w:eastAsia="ar-SA"/>
        </w:rPr>
        <w:t>Nyilatkozom</w:t>
      </w:r>
      <w:r w:rsidRPr="00AC578E">
        <w:rPr>
          <w:bCs/>
        </w:rPr>
        <w:t xml:space="preserve"> annak tudomásulvételéről, hogy az eljárás lezárásáig minden, az eljárással összefüggő kapcsolattartásra kizárólag írásban kerülhet sor </w:t>
      </w:r>
      <w:r w:rsidRPr="00AC578E">
        <w:rPr>
          <w:bCs/>
          <w:color w:val="000000"/>
        </w:rPr>
        <w:t xml:space="preserve">(telefaxon </w:t>
      </w:r>
      <w:r w:rsidRPr="002F37ED">
        <w:t>+36 1 433 8007</w:t>
      </w:r>
      <w:r w:rsidRPr="00AC578E">
        <w:rPr>
          <w:bCs/>
          <w:color w:val="000000"/>
        </w:rPr>
        <w:t xml:space="preserve"> </w:t>
      </w:r>
      <w:r w:rsidRPr="00AC578E">
        <w:rPr>
          <w:bCs/>
          <w:color w:val="000000"/>
          <w:u w:val="single"/>
        </w:rPr>
        <w:t>és</w:t>
      </w:r>
      <w:r w:rsidRPr="00AC578E">
        <w:rPr>
          <w:bCs/>
          <w:color w:val="000000"/>
        </w:rPr>
        <w:t xml:space="preserve"> e-mail-ben: </w:t>
      </w:r>
      <w:hyperlink r:id="rId8" w:history="1">
        <w:r w:rsidRPr="000938D4">
          <w:rPr>
            <w:rStyle w:val="Hiperhivatkozs"/>
          </w:rPr>
          <w:t>beszerzes@hm.gov.hu</w:t>
        </w:r>
      </w:hyperlink>
      <w:r w:rsidRPr="00AC578E">
        <w:rPr>
          <w:bCs/>
          <w:color w:val="000000"/>
        </w:rPr>
        <w:t xml:space="preserve"> is)</w:t>
      </w:r>
      <w:r w:rsidRPr="00AC578E">
        <w:rPr>
          <w:bCs/>
        </w:rPr>
        <w:t>. Az Ajánlatkérő visszautasít minden személyes vagy nem dokumentálható kapcsolattartási formát.</w:t>
      </w:r>
    </w:p>
    <w:p w14:paraId="312EE1E8" w14:textId="77777777" w:rsidR="00C86FA2" w:rsidRDefault="00C86FA2" w:rsidP="00C86FA2">
      <w:pPr>
        <w:pStyle w:val="Listaszerbekezds"/>
        <w:numPr>
          <w:ilvl w:val="0"/>
          <w:numId w:val="0"/>
        </w:numPr>
        <w:ind w:left="1440"/>
        <w:rPr>
          <w:lang w:eastAsia="ar-SA"/>
        </w:rPr>
      </w:pPr>
    </w:p>
    <w:p w14:paraId="06D3EC8A" w14:textId="30B52A92" w:rsidR="00C86FA2" w:rsidRDefault="00C86FA2" w:rsidP="00C86FA2">
      <w:pPr>
        <w:numPr>
          <w:ilvl w:val="0"/>
          <w:numId w:val="41"/>
        </w:numPr>
        <w:ind w:left="567" w:hanging="425"/>
        <w:jc w:val="both"/>
        <w:rPr>
          <w:lang w:eastAsia="ar-SA"/>
        </w:rPr>
      </w:pPr>
      <w:r>
        <w:rPr>
          <w:lang w:eastAsia="ar-SA"/>
        </w:rPr>
        <w:t>Nyilatkozom, hogy nyertességem esetén a</w:t>
      </w:r>
      <w:r w:rsidRPr="00C35F41">
        <w:rPr>
          <w:lang w:eastAsia="ar-SA"/>
        </w:rPr>
        <w:t xml:space="preserve"> kifizetést az alábbi bankszámlára kérem teljesíteni (Bank megnevezése, számla száma</w:t>
      </w:r>
      <w:r>
        <w:rPr>
          <w:lang w:eastAsia="ar-SA"/>
        </w:rPr>
        <w:t>):………………………………………</w:t>
      </w:r>
    </w:p>
    <w:p w14:paraId="22454DE6" w14:textId="77777777" w:rsidR="00C86FA2" w:rsidRDefault="00C86FA2" w:rsidP="00C86FA2">
      <w:pPr>
        <w:pStyle w:val="Listaszerbekezds"/>
        <w:numPr>
          <w:ilvl w:val="0"/>
          <w:numId w:val="0"/>
        </w:numPr>
        <w:ind w:left="1440"/>
        <w:rPr>
          <w:lang w:eastAsia="ar-SA"/>
        </w:rPr>
      </w:pPr>
    </w:p>
    <w:p w14:paraId="0505D0C1" w14:textId="01E34C6D" w:rsidR="00AC578E" w:rsidRDefault="00595E1D" w:rsidP="00C86FA2">
      <w:pPr>
        <w:pStyle w:val="Listaszerbekezds"/>
        <w:numPr>
          <w:ilvl w:val="0"/>
          <w:numId w:val="41"/>
        </w:numPr>
        <w:jc w:val="both"/>
        <w:rPr>
          <w:lang w:eastAsia="ar-SA"/>
        </w:rPr>
      </w:pPr>
      <w:r w:rsidRPr="00595E1D">
        <w:rPr>
          <w:lang w:eastAsia="ar-SA"/>
        </w:rPr>
        <w:t>Nyilatkozom, hogy az általam másolatban benyújtott dokumentumok az eredetivel azonosak.</w:t>
      </w:r>
    </w:p>
    <w:p w14:paraId="12950A30" w14:textId="77777777" w:rsidR="00AC578E" w:rsidRDefault="00AC578E" w:rsidP="00AC578E">
      <w:pPr>
        <w:pStyle w:val="Listaszerbekezds"/>
        <w:numPr>
          <w:ilvl w:val="0"/>
          <w:numId w:val="0"/>
        </w:numPr>
        <w:ind w:left="1440"/>
        <w:rPr>
          <w:lang w:eastAsia="ar-SA"/>
        </w:rPr>
      </w:pPr>
    </w:p>
    <w:p w14:paraId="53F6D99C" w14:textId="77777777" w:rsidR="00AC578E" w:rsidRDefault="00AD29BF" w:rsidP="00C86FA2">
      <w:pPr>
        <w:numPr>
          <w:ilvl w:val="0"/>
          <w:numId w:val="41"/>
        </w:numPr>
        <w:ind w:left="567" w:hanging="425"/>
        <w:jc w:val="both"/>
        <w:rPr>
          <w:lang w:eastAsia="ar-SA"/>
        </w:rPr>
      </w:pPr>
      <w:r>
        <w:rPr>
          <w:lang w:eastAsia="ar-SA"/>
        </w:rPr>
        <w:t xml:space="preserve">Nyilatkozom, hogy a részvételi jelentkezés </w:t>
      </w:r>
      <w:r w:rsidR="00595E1D" w:rsidRPr="00595E1D">
        <w:rPr>
          <w:lang w:eastAsia="ar-SA"/>
        </w:rPr>
        <w:t>elektronikus adathordozón benyújtott (jelszó nélkül olvasható, de nem módosítható például .pdf file) példánya a papír alapú példánnyal megegyezik.</w:t>
      </w:r>
    </w:p>
    <w:p w14:paraId="48B3273C" w14:textId="77777777" w:rsidR="00AC578E" w:rsidRDefault="00AC578E" w:rsidP="00AC578E">
      <w:pPr>
        <w:pStyle w:val="Listaszerbekezds"/>
        <w:numPr>
          <w:ilvl w:val="0"/>
          <w:numId w:val="0"/>
        </w:numPr>
        <w:ind w:left="1440"/>
        <w:rPr>
          <w:lang w:eastAsia="ar-SA"/>
        </w:rPr>
      </w:pPr>
    </w:p>
    <w:p w14:paraId="1EA48C51" w14:textId="6560ABFE" w:rsidR="00595E1D" w:rsidRDefault="00595E1D" w:rsidP="00C86FA2">
      <w:pPr>
        <w:numPr>
          <w:ilvl w:val="0"/>
          <w:numId w:val="41"/>
        </w:numPr>
        <w:ind w:left="567" w:hanging="425"/>
        <w:jc w:val="both"/>
        <w:rPr>
          <w:lang w:eastAsia="ar-SA"/>
        </w:rPr>
      </w:pPr>
      <w:r w:rsidRPr="00595E1D">
        <w:rPr>
          <w:lang w:eastAsia="ar-SA"/>
        </w:rPr>
        <w:t xml:space="preserve">Nyilatkozom, hogy </w:t>
      </w:r>
      <w:r w:rsidR="00AD29BF">
        <w:rPr>
          <w:lang w:eastAsia="ar-SA"/>
        </w:rPr>
        <w:t>a részvételi jelentkezés</w:t>
      </w:r>
      <w:r w:rsidRPr="00595E1D">
        <w:rPr>
          <w:lang w:eastAsia="ar-SA"/>
        </w:rPr>
        <w:t xml:space="preserve"> benyújtásáig változásbejegyzési kérelmet nem nyújtottam be a cégbírósághoz. </w:t>
      </w:r>
    </w:p>
    <w:p w14:paraId="205665B1" w14:textId="77777777" w:rsidR="00AC578E" w:rsidRDefault="00595E1D" w:rsidP="00AC578E">
      <w:pPr>
        <w:ind w:left="567"/>
        <w:rPr>
          <w:i/>
          <w:lang w:eastAsia="ar-SA"/>
        </w:rPr>
      </w:pPr>
      <w:r w:rsidRPr="00606B1F">
        <w:rPr>
          <w:i/>
          <w:lang w:eastAsia="ar-SA"/>
        </w:rPr>
        <w:t>(Amennyiben változásbejegyzési kérelem került benyújtásra ezen ny</w:t>
      </w:r>
      <w:r w:rsidR="000709CE" w:rsidRPr="00606B1F">
        <w:rPr>
          <w:i/>
          <w:lang w:eastAsia="ar-SA"/>
        </w:rPr>
        <w:t xml:space="preserve">ilatkozatot nem kell benyújtani, hanem a </w:t>
      </w:r>
      <w:r w:rsidR="00BF5688" w:rsidRPr="00606B1F">
        <w:rPr>
          <w:i/>
          <w:lang w:eastAsia="ar-SA"/>
        </w:rPr>
        <w:t xml:space="preserve">cégbírósághoz benyújtott </w:t>
      </w:r>
      <w:r w:rsidR="000709CE" w:rsidRPr="00606B1F">
        <w:rPr>
          <w:i/>
          <w:lang w:eastAsia="ar-SA"/>
        </w:rPr>
        <w:t>változásbe</w:t>
      </w:r>
      <w:r w:rsidR="00BF5688" w:rsidRPr="00606B1F">
        <w:rPr>
          <w:i/>
          <w:lang w:eastAsia="ar-SA"/>
        </w:rPr>
        <w:t>jegyzési kérelmet kell csatolni és az annak beérkezését igazoló cégbírósági igazolást.)</w:t>
      </w:r>
    </w:p>
    <w:p w14:paraId="55DB9CB5" w14:textId="77777777" w:rsidR="00AC578E" w:rsidRDefault="00AC578E" w:rsidP="00AC578E">
      <w:pPr>
        <w:ind w:left="567"/>
        <w:rPr>
          <w:i/>
          <w:lang w:eastAsia="ar-SA"/>
        </w:rPr>
      </w:pPr>
    </w:p>
    <w:p w14:paraId="4E506A02" w14:textId="77777777" w:rsidR="00AC578E" w:rsidRPr="00AC578E" w:rsidRDefault="00595E1D" w:rsidP="00C86FA2">
      <w:pPr>
        <w:pStyle w:val="Listaszerbekezds"/>
        <w:numPr>
          <w:ilvl w:val="0"/>
          <w:numId w:val="41"/>
        </w:numPr>
        <w:jc w:val="both"/>
        <w:rPr>
          <w:i/>
          <w:lang w:eastAsia="ar-SA"/>
        </w:rPr>
      </w:pPr>
      <w:r w:rsidRPr="00595E1D">
        <w:rPr>
          <w:lang w:eastAsia="ar-SA"/>
        </w:rPr>
        <w:t>Nyilatkozom, hogy legkésőbb a szerződés megkötésének időpontjában bejelentem az ajánlatkérőnek valamennyi olyan alvállalkozót, amely részt vesz a szerződés teljesítésében, és – ha a megelőző 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14:paraId="11CE458E" w14:textId="77777777" w:rsidR="00AC578E" w:rsidRPr="00AC578E" w:rsidRDefault="00595E1D" w:rsidP="00C86FA2">
      <w:pPr>
        <w:pStyle w:val="Listaszerbekezds"/>
        <w:numPr>
          <w:ilvl w:val="0"/>
          <w:numId w:val="41"/>
        </w:numPr>
        <w:jc w:val="both"/>
        <w:rPr>
          <w:i/>
          <w:lang w:eastAsia="ar-SA"/>
        </w:rPr>
      </w:pPr>
      <w:r w:rsidRPr="00595E1D">
        <w:rPr>
          <w:lang w:eastAsia="ar-SA"/>
        </w:rPr>
        <w:lastRenderedPageBreak/>
        <w:t>Nyilatkozom</w:t>
      </w:r>
      <w:r w:rsidRPr="00892EE7">
        <w:rPr>
          <w:lang w:eastAsia="ar-SA"/>
        </w:rPr>
        <w:t xml:space="preserve"> annak tudomásulvételéről, hogy </w:t>
      </w:r>
      <w:r w:rsidR="00AD29BF" w:rsidRPr="00892EE7">
        <w:rPr>
          <w:lang w:eastAsia="ar-SA"/>
        </w:rPr>
        <w:t xml:space="preserve">a részvételi jelentkezés </w:t>
      </w:r>
      <w:r w:rsidRPr="00892EE7">
        <w:rPr>
          <w:lang w:eastAsia="ar-SA"/>
        </w:rPr>
        <w:t xml:space="preserve">elkészítésével és beadásával kapcsolatos összes költség </w:t>
      </w:r>
      <w:r w:rsidR="00AD29BF" w:rsidRPr="00892EE7">
        <w:rPr>
          <w:lang w:eastAsia="ar-SA"/>
        </w:rPr>
        <w:t>Részvételre jelentkez</w:t>
      </w:r>
      <w:r w:rsidRPr="00892EE7">
        <w:rPr>
          <w:lang w:eastAsia="ar-SA"/>
        </w:rPr>
        <w:t>őt terheli, eredménytelen eljárás esetén az Ajánlatkérő a felmerült költséget nem téríti meg.</w:t>
      </w:r>
    </w:p>
    <w:p w14:paraId="41B98609" w14:textId="77777777" w:rsidR="00AC578E" w:rsidRPr="00AC578E" w:rsidRDefault="00AC578E" w:rsidP="00AC578E">
      <w:pPr>
        <w:pStyle w:val="Listaszerbekezds"/>
        <w:numPr>
          <w:ilvl w:val="0"/>
          <w:numId w:val="0"/>
        </w:numPr>
        <w:ind w:left="644"/>
        <w:jc w:val="both"/>
        <w:rPr>
          <w:i/>
          <w:lang w:eastAsia="ar-SA"/>
        </w:rPr>
      </w:pPr>
    </w:p>
    <w:p w14:paraId="06C9093F" w14:textId="77777777" w:rsidR="00AC578E" w:rsidRPr="00AC578E" w:rsidRDefault="00595E1D" w:rsidP="00C86FA2">
      <w:pPr>
        <w:pStyle w:val="Listaszerbekezds"/>
        <w:numPr>
          <w:ilvl w:val="0"/>
          <w:numId w:val="41"/>
        </w:numPr>
        <w:jc w:val="both"/>
        <w:rPr>
          <w:i/>
          <w:lang w:eastAsia="ar-SA"/>
        </w:rPr>
      </w:pPr>
      <w:r w:rsidRPr="00595E1D">
        <w:rPr>
          <w:lang w:eastAsia="ar-SA"/>
        </w:rPr>
        <w:t>Nyilatkozom</w:t>
      </w:r>
      <w:r w:rsidRPr="00892EE7">
        <w:rPr>
          <w:lang w:eastAsia="ar-SA"/>
        </w:rPr>
        <w:t xml:space="preserve"> annak vállalásáról, hogy a 355/2011. (XII.30.) Korm. rendelet alapján elismeri a Kormányzati Ellenőrzési Hivatal jogosultságát a szerződéssel és a teljesítéssel kapcsolatos kikötések ellenőrzésére mind saját maga, mind alvállalkozói vonatkozásában.</w:t>
      </w:r>
    </w:p>
    <w:p w14:paraId="322044C7" w14:textId="77777777" w:rsidR="00AC578E" w:rsidRDefault="00AC578E" w:rsidP="00AC578E">
      <w:pPr>
        <w:pStyle w:val="Listaszerbekezds"/>
        <w:numPr>
          <w:ilvl w:val="0"/>
          <w:numId w:val="0"/>
        </w:numPr>
        <w:ind w:left="1440"/>
        <w:rPr>
          <w:lang w:eastAsia="ar-SA"/>
        </w:rPr>
      </w:pPr>
    </w:p>
    <w:p w14:paraId="35C027F4" w14:textId="77777777" w:rsidR="00AC578E" w:rsidRPr="00AC578E" w:rsidRDefault="00595E1D" w:rsidP="00C86FA2">
      <w:pPr>
        <w:pStyle w:val="Listaszerbekezds"/>
        <w:numPr>
          <w:ilvl w:val="0"/>
          <w:numId w:val="41"/>
        </w:numPr>
        <w:jc w:val="both"/>
        <w:rPr>
          <w:i/>
          <w:lang w:eastAsia="ar-SA"/>
        </w:rPr>
      </w:pPr>
      <w:r w:rsidRPr="00892EE7">
        <w:rPr>
          <w:lang w:eastAsia="ar-SA"/>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az Ajánlatkérőnél (vagyonkezelőnél), az Ajánlatkérő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14:paraId="7C4A37E9" w14:textId="77777777" w:rsidR="00AC578E" w:rsidRDefault="00AC578E" w:rsidP="00AC578E">
      <w:pPr>
        <w:pStyle w:val="Listaszerbekezds"/>
        <w:numPr>
          <w:ilvl w:val="0"/>
          <w:numId w:val="0"/>
        </w:numPr>
        <w:ind w:left="1440"/>
        <w:rPr>
          <w:lang w:eastAsia="ar-SA"/>
        </w:rPr>
      </w:pPr>
    </w:p>
    <w:p w14:paraId="66BCFAA7" w14:textId="77777777" w:rsidR="00AC578E" w:rsidRPr="00AC578E" w:rsidRDefault="00595E1D" w:rsidP="00C86FA2">
      <w:pPr>
        <w:pStyle w:val="Listaszerbekezds"/>
        <w:numPr>
          <w:ilvl w:val="0"/>
          <w:numId w:val="41"/>
        </w:numPr>
        <w:jc w:val="both"/>
        <w:rPr>
          <w:i/>
          <w:lang w:eastAsia="ar-SA"/>
        </w:rPr>
      </w:pPr>
      <w:r w:rsidRPr="00892EE7">
        <w:rPr>
          <w:lang w:eastAsia="ar-SA"/>
        </w:rPr>
        <w:t>Nyilatkozom, hogy jelen eljárásban, továbbá nyertesként történő kihirdetésem esetén a szerződés teljesítése során nevemben és alvállalkozóm nevében sem jár el a Vbt. 9. § szerinti összeférhetetlenségi szabályokba ütköző személy.</w:t>
      </w:r>
    </w:p>
    <w:p w14:paraId="50A41007" w14:textId="77777777" w:rsidR="00AC578E" w:rsidRDefault="00AC578E" w:rsidP="00AC578E">
      <w:pPr>
        <w:pStyle w:val="Listaszerbekezds"/>
        <w:numPr>
          <w:ilvl w:val="0"/>
          <w:numId w:val="0"/>
        </w:numPr>
        <w:ind w:left="1440"/>
        <w:rPr>
          <w:lang w:eastAsia="ar-SA"/>
        </w:rPr>
      </w:pPr>
    </w:p>
    <w:p w14:paraId="2FD5EDAA" w14:textId="7AAB173E" w:rsidR="00C86FA2" w:rsidRPr="00C86FA2" w:rsidRDefault="00C86FA2" w:rsidP="00C86FA2">
      <w:pPr>
        <w:pStyle w:val="Listaszerbekezds"/>
        <w:numPr>
          <w:ilvl w:val="0"/>
          <w:numId w:val="41"/>
        </w:numPr>
        <w:jc w:val="both"/>
        <w:rPr>
          <w:i/>
          <w:lang w:eastAsia="ar-SA"/>
        </w:rPr>
      </w:pPr>
      <w:r w:rsidRPr="00AC578E">
        <w:rPr>
          <w:bCs/>
          <w:color w:val="000000"/>
        </w:rPr>
        <w:t>Nyilatkozom, hogy a Vbt. 44.§ (1) bekezdése alapján kötelezettséget vállalok arra vonatkozóan, hogy időben értesítem ajánlatkérőt a szervezetemben, ellátási láncban vagy ipari stratégiámban bekövetkezett olyan változásokról, amelyek érinthetik az ajánlatkérő irányában fennálló kötelezettségeimet</w:t>
      </w:r>
      <w:r>
        <w:rPr>
          <w:bCs/>
          <w:color w:val="000000"/>
        </w:rPr>
        <w:t>.</w:t>
      </w:r>
    </w:p>
    <w:p w14:paraId="3D0B6EEC" w14:textId="77777777" w:rsidR="00C86FA2" w:rsidRPr="00C86FA2" w:rsidRDefault="00C86FA2" w:rsidP="00C86FA2">
      <w:pPr>
        <w:ind w:left="1440" w:hanging="360"/>
        <w:jc w:val="both"/>
        <w:rPr>
          <w:i/>
          <w:lang w:eastAsia="ar-SA"/>
        </w:rPr>
      </w:pPr>
    </w:p>
    <w:p w14:paraId="2317CB59" w14:textId="77777777" w:rsidR="00AC578E" w:rsidRPr="00AC578E" w:rsidRDefault="00595E1D" w:rsidP="00C86FA2">
      <w:pPr>
        <w:pStyle w:val="Listaszerbekezds"/>
        <w:numPr>
          <w:ilvl w:val="0"/>
          <w:numId w:val="41"/>
        </w:numPr>
        <w:jc w:val="both"/>
        <w:rPr>
          <w:i/>
          <w:lang w:eastAsia="ar-SA"/>
        </w:rPr>
      </w:pPr>
      <w:r w:rsidRPr="00892EE7">
        <w:rPr>
          <w:lang w:eastAsia="ar-SA"/>
        </w:rPr>
        <w:t>Nyilatkozom, hogy a cégkivonatomban szerepel a tárgy szerinti feladatra vonatkozó tevékenységi kör.</w:t>
      </w:r>
    </w:p>
    <w:p w14:paraId="69A760FF" w14:textId="77777777" w:rsidR="00C86FA2" w:rsidRDefault="00C86FA2" w:rsidP="00C86FA2">
      <w:pPr>
        <w:spacing w:after="120"/>
        <w:ind w:left="644"/>
        <w:jc w:val="both"/>
        <w:rPr>
          <w:bCs/>
        </w:rPr>
      </w:pPr>
    </w:p>
    <w:p w14:paraId="0CC98BBB" w14:textId="3A95049E" w:rsidR="00C86FA2" w:rsidRPr="00C86FA2" w:rsidRDefault="00C86FA2" w:rsidP="00C86FA2">
      <w:pPr>
        <w:pStyle w:val="Listaszerbekezds"/>
        <w:numPr>
          <w:ilvl w:val="0"/>
          <w:numId w:val="41"/>
        </w:numPr>
        <w:spacing w:after="120"/>
        <w:jc w:val="both"/>
        <w:rPr>
          <w:bCs/>
        </w:rPr>
      </w:pPr>
      <w:r w:rsidRPr="00C86FA2">
        <w:rPr>
          <w:bCs/>
        </w:rPr>
        <w:t>Nyilatkozom arról, hogy semmilyen kártérítésre nem tartok igényt a Magyar Honvédség belső struktúrájának esetleges változásából adódó, a szerződés érvényességi ideje alatt a feladat végrehajtási körülményeinek módosulása miatt.</w:t>
      </w:r>
    </w:p>
    <w:p w14:paraId="55867F17" w14:textId="77777777" w:rsidR="00C86FA2" w:rsidRPr="00EA505F" w:rsidRDefault="00C86FA2" w:rsidP="00C86FA2">
      <w:pPr>
        <w:numPr>
          <w:ilvl w:val="0"/>
          <w:numId w:val="41"/>
        </w:numPr>
        <w:spacing w:after="120" w:line="276" w:lineRule="auto"/>
        <w:ind w:left="567" w:hanging="425"/>
        <w:jc w:val="both"/>
        <w:rPr>
          <w:lang w:eastAsia="ar-SA"/>
        </w:rPr>
      </w:pPr>
      <w:r>
        <w:rPr>
          <w:bCs/>
        </w:rPr>
        <w:t>Nyilatkozom,</w:t>
      </w:r>
      <w:r w:rsidRPr="0085390B">
        <w:rPr>
          <w:bCs/>
        </w:rPr>
        <w:t xml:space="preserve"> </w:t>
      </w:r>
      <w:r w:rsidRPr="00EA505F">
        <w:rPr>
          <w:lang w:eastAsia="ar-SA"/>
        </w:rPr>
        <w:t>annak vállalásáról, hogy nyertességem esetén megadom az alábbi adatokat:</w:t>
      </w:r>
    </w:p>
    <w:p w14:paraId="23C68813" w14:textId="77777777" w:rsidR="00C86FA2" w:rsidRPr="00EA505F" w:rsidRDefault="00C86FA2" w:rsidP="00C86FA2">
      <w:pPr>
        <w:spacing w:after="120"/>
        <w:ind w:left="567"/>
        <w:jc w:val="both"/>
        <w:rPr>
          <w:lang w:eastAsia="ar-SA"/>
        </w:rPr>
      </w:pPr>
      <w:r w:rsidRPr="00EA505F">
        <w:rPr>
          <w:lang w:eastAsia="ar-SA"/>
        </w:rPr>
        <w:t>- a kivitelező fővállalkozó és alvállalkozói adatai (megnevezése, címe, a cégbírósági bejegyzés száma, a kapcsolattartó neve és elérhetősége)</w:t>
      </w:r>
    </w:p>
    <w:p w14:paraId="125EF7E7" w14:textId="77777777" w:rsidR="00C86FA2" w:rsidRDefault="00C86FA2" w:rsidP="00C86FA2">
      <w:pPr>
        <w:spacing w:after="120"/>
        <w:ind w:left="567"/>
        <w:jc w:val="both"/>
        <w:rPr>
          <w:lang w:eastAsia="ar-SA"/>
        </w:rPr>
      </w:pPr>
      <w:r w:rsidRPr="00EA505F">
        <w:rPr>
          <w:lang w:eastAsia="ar-SA"/>
        </w:rPr>
        <w:t>- a felelős műszaki vezetők adatai szakágak szerint (szakág megnevezése, név, cím, névjegyzéki szám, elérhetőség)</w:t>
      </w:r>
    </w:p>
    <w:p w14:paraId="605918D5" w14:textId="77777777" w:rsidR="00C86FA2" w:rsidRPr="00EA505F" w:rsidRDefault="00C86FA2" w:rsidP="00C86FA2">
      <w:pPr>
        <w:spacing w:after="120"/>
        <w:ind w:left="567"/>
        <w:jc w:val="both"/>
        <w:rPr>
          <w:lang w:eastAsia="ar-SA"/>
        </w:rPr>
      </w:pPr>
      <w:r w:rsidRPr="00EA505F">
        <w:rPr>
          <w:lang w:eastAsia="ar-SA"/>
        </w:rPr>
        <w:t>A szerződés aláírásának feltétele a fenti adatok hiánytalan megadása.</w:t>
      </w:r>
    </w:p>
    <w:p w14:paraId="67CBD91B" w14:textId="77777777" w:rsidR="00AC578E" w:rsidRPr="00AC578E" w:rsidRDefault="00AC578E" w:rsidP="00AC578E">
      <w:pPr>
        <w:pStyle w:val="Listaszerbekezds"/>
        <w:numPr>
          <w:ilvl w:val="0"/>
          <w:numId w:val="0"/>
        </w:numPr>
        <w:ind w:left="1440"/>
        <w:rPr>
          <w:rFonts w:eastAsia="Calibri"/>
          <w:bCs/>
          <w:lang w:eastAsia="en-US"/>
        </w:rPr>
      </w:pPr>
    </w:p>
    <w:p w14:paraId="73E98306" w14:textId="77777777" w:rsidR="00C86FA2" w:rsidRPr="00B66E7F" w:rsidRDefault="00C86FA2" w:rsidP="00C86FA2">
      <w:pPr>
        <w:numPr>
          <w:ilvl w:val="0"/>
          <w:numId w:val="41"/>
        </w:numPr>
        <w:spacing w:after="120"/>
        <w:ind w:left="567" w:hanging="425"/>
        <w:jc w:val="both"/>
        <w:rPr>
          <w:bCs/>
        </w:rPr>
      </w:pPr>
      <w:r w:rsidRPr="00B66E7F">
        <w:rPr>
          <w:color w:val="000000"/>
        </w:rPr>
        <w:t>Nyilatkozom, hogy a 126/2011. (XI. 25.) HM utasítás 39. § szerinti nyilatkozatok kiadását az állományilletékes parancsnok részére a HM vagyonkezelésében lévő ingatlanon és a MH érdekében végzett építési beruházás vonatkozásában vállalom.</w:t>
      </w:r>
    </w:p>
    <w:p w14:paraId="206FB78F" w14:textId="77777777" w:rsidR="00C86FA2" w:rsidRPr="00DC5C82" w:rsidRDefault="00C86FA2" w:rsidP="00C86FA2">
      <w:pPr>
        <w:numPr>
          <w:ilvl w:val="0"/>
          <w:numId w:val="41"/>
        </w:numPr>
        <w:spacing w:after="120"/>
        <w:ind w:left="567" w:hanging="425"/>
        <w:jc w:val="both"/>
        <w:rPr>
          <w:bCs/>
        </w:rPr>
      </w:pPr>
      <w:r w:rsidRPr="00DC5C82">
        <w:rPr>
          <w:color w:val="000000"/>
        </w:rPr>
        <w:lastRenderedPageBreak/>
        <w:t xml:space="preserve">Nyilatkozom, </w:t>
      </w:r>
      <w:r w:rsidRPr="00DC5C82">
        <w:rPr>
          <w:rFonts w:eastAsia="Calibri"/>
          <w:bCs/>
          <w:lang w:eastAsia="en-US"/>
        </w:rPr>
        <w:t>hogy amennyiben veszélyes hulladéknak számító anyagot kell gyűjteni, tárolni, illetve a helyszínről folyamatosan elszállítani, a 225/2015. (VIII. 7.) Korm. rendeletben meghatározottakat betartom.</w:t>
      </w:r>
    </w:p>
    <w:p w14:paraId="7731FB53" w14:textId="77777777" w:rsidR="00C86FA2" w:rsidRDefault="00C86FA2" w:rsidP="00C86FA2">
      <w:pPr>
        <w:numPr>
          <w:ilvl w:val="0"/>
          <w:numId w:val="41"/>
        </w:numPr>
        <w:spacing w:after="120"/>
        <w:ind w:left="567" w:hanging="425"/>
        <w:jc w:val="both"/>
        <w:rPr>
          <w:bCs/>
        </w:rPr>
      </w:pPr>
      <w:r w:rsidRPr="00DF22B8">
        <w:rPr>
          <w:bCs/>
          <w:color w:val="000000"/>
        </w:rPr>
        <w:t>Nyilatkozom, hogy</w:t>
      </w:r>
      <w:r w:rsidRPr="00DF22B8">
        <w:rPr>
          <w:rFonts w:eastAsia="Calibri"/>
          <w:bCs/>
          <w:lang w:eastAsia="en-US"/>
        </w:rPr>
        <w:t xml:space="preserve"> a cégkivonatomban szerepel a tárgy szerinti feladatra vonatkozó tevékenységi kör.</w:t>
      </w:r>
    </w:p>
    <w:p w14:paraId="66788188" w14:textId="53839B9B" w:rsidR="00AC578E" w:rsidRPr="00C86FA2" w:rsidRDefault="007F1234" w:rsidP="00C86FA2">
      <w:pPr>
        <w:numPr>
          <w:ilvl w:val="0"/>
          <w:numId w:val="41"/>
        </w:numPr>
        <w:spacing w:after="120"/>
        <w:ind w:left="567" w:hanging="425"/>
        <w:jc w:val="both"/>
        <w:rPr>
          <w:bCs/>
        </w:rPr>
      </w:pPr>
      <w:r w:rsidRPr="00C86FA2">
        <w:rPr>
          <w:rFonts w:eastAsia="Calibri"/>
          <w:bCs/>
          <w:lang w:eastAsia="en-US"/>
        </w:rPr>
        <w:t>Nyilatkozom, hogy elfogadom az Ajánlatkérő által felkért szakértői ellenőrzés lehetőségét a kivitelezés teljes időtartama alatt.</w:t>
      </w:r>
    </w:p>
    <w:p w14:paraId="465D828D" w14:textId="77777777" w:rsidR="00AC578E" w:rsidRPr="00AC578E" w:rsidRDefault="007F1234" w:rsidP="00C86FA2">
      <w:pPr>
        <w:pStyle w:val="Listaszerbekezds"/>
        <w:numPr>
          <w:ilvl w:val="0"/>
          <w:numId w:val="41"/>
        </w:numPr>
        <w:jc w:val="both"/>
        <w:rPr>
          <w:i/>
          <w:lang w:eastAsia="ar-SA"/>
        </w:rPr>
      </w:pPr>
      <w:r w:rsidRPr="00B56242">
        <w:t>Nyilatkozom, annak tudomásulvételéről, hogy a környezetvédelemmel kapcsolatos kötelezettségek és annak költségei Részvételre jelentkezőt terhelik.</w:t>
      </w:r>
    </w:p>
    <w:p w14:paraId="49506A00" w14:textId="77777777" w:rsidR="00AC578E" w:rsidRDefault="00AC578E" w:rsidP="00AC578E">
      <w:pPr>
        <w:pStyle w:val="Listaszerbekezds"/>
        <w:numPr>
          <w:ilvl w:val="0"/>
          <w:numId w:val="0"/>
        </w:numPr>
        <w:ind w:left="1440"/>
        <w:rPr>
          <w:lang w:eastAsia="ar-SA"/>
        </w:rPr>
      </w:pPr>
    </w:p>
    <w:p w14:paraId="4F83725B" w14:textId="77777777" w:rsidR="00AC578E" w:rsidRPr="00AC578E" w:rsidRDefault="003E782D" w:rsidP="00C86FA2">
      <w:pPr>
        <w:pStyle w:val="Listaszerbekezds"/>
        <w:numPr>
          <w:ilvl w:val="0"/>
          <w:numId w:val="41"/>
        </w:numPr>
        <w:jc w:val="both"/>
        <w:rPr>
          <w:i/>
          <w:lang w:eastAsia="ar-SA"/>
        </w:rPr>
      </w:pPr>
      <w:r w:rsidRPr="00892EE7">
        <w:rPr>
          <w:lang w:eastAsia="ar-SA"/>
        </w:rPr>
        <w:t>Nyilatkozom, hogy feltétel nélkül elfogadom a jelen Részvételi dokumentáció I. fejezetében szereplő Műszaki követelményeket.</w:t>
      </w:r>
    </w:p>
    <w:p w14:paraId="6BD69D3B" w14:textId="77777777" w:rsidR="00AC578E" w:rsidRPr="00AC578E" w:rsidRDefault="00AC578E" w:rsidP="00AC578E">
      <w:pPr>
        <w:pStyle w:val="Listaszerbekezds"/>
        <w:numPr>
          <w:ilvl w:val="0"/>
          <w:numId w:val="0"/>
        </w:numPr>
        <w:ind w:left="1440"/>
        <w:rPr>
          <w:bCs/>
          <w:color w:val="000000"/>
        </w:rPr>
      </w:pPr>
    </w:p>
    <w:p w14:paraId="393A62FD" w14:textId="77777777" w:rsidR="00AC578E" w:rsidRPr="00AC578E" w:rsidRDefault="00601FBE" w:rsidP="00C86FA2">
      <w:pPr>
        <w:pStyle w:val="Listaszerbekezds"/>
        <w:numPr>
          <w:ilvl w:val="0"/>
          <w:numId w:val="41"/>
        </w:numPr>
        <w:jc w:val="both"/>
        <w:rPr>
          <w:i/>
          <w:lang w:eastAsia="ar-SA"/>
        </w:rPr>
      </w:pPr>
      <w:r w:rsidRPr="00AC578E">
        <w:rPr>
          <w:bCs/>
          <w:color w:val="000000"/>
        </w:rPr>
        <w:t>Nyilatkozom, hogy a részvételi jelentkezés elkészítése során figyelembe vettem a Vbt. 34. § (6) bekezdése alapján a munkavállalók védelmére és a munkafeltételekre vonatkozó kötelezettségeket.</w:t>
      </w:r>
    </w:p>
    <w:p w14:paraId="5589EA59" w14:textId="77777777" w:rsidR="00AC578E" w:rsidRPr="00AC578E" w:rsidRDefault="00AC578E" w:rsidP="00AC578E">
      <w:pPr>
        <w:pStyle w:val="Listaszerbekezds"/>
        <w:numPr>
          <w:ilvl w:val="0"/>
          <w:numId w:val="0"/>
        </w:numPr>
        <w:ind w:left="1440"/>
        <w:rPr>
          <w:bCs/>
          <w:color w:val="000000"/>
        </w:rPr>
      </w:pPr>
    </w:p>
    <w:p w14:paraId="6939813B" w14:textId="57077E6C" w:rsidR="007F1234" w:rsidRPr="00AC578E" w:rsidRDefault="007F1234" w:rsidP="00C86FA2">
      <w:pPr>
        <w:pStyle w:val="Listaszerbekezds"/>
        <w:numPr>
          <w:ilvl w:val="0"/>
          <w:numId w:val="41"/>
        </w:numPr>
        <w:jc w:val="both"/>
        <w:rPr>
          <w:i/>
          <w:lang w:eastAsia="ar-SA"/>
        </w:rPr>
      </w:pPr>
      <w:r w:rsidRPr="00AC578E">
        <w:rPr>
          <w:bCs/>
          <w:color w:val="000000"/>
        </w:rPr>
        <w:t>Nyilatkozom, hogy rendelkezem a munkára kivitelezői hibákból fakadó károkért, építés-szerelés tárgyú felelősségbiztosítási szerződéssel:</w:t>
      </w:r>
    </w:p>
    <w:p w14:paraId="5E1FA92C" w14:textId="3CD0ABB5" w:rsidR="007F1234" w:rsidRPr="003744C6" w:rsidRDefault="007F1234" w:rsidP="007F1234">
      <w:pPr>
        <w:spacing w:after="120"/>
        <w:ind w:left="567"/>
        <w:jc w:val="both"/>
        <w:rPr>
          <w:rFonts w:eastAsia="Calibri"/>
          <w:bCs/>
          <w:lang w:eastAsia="en-US"/>
        </w:rPr>
      </w:pPr>
      <w:r w:rsidRPr="003744C6">
        <w:rPr>
          <w:rFonts w:eastAsia="Calibri"/>
          <w:bCs/>
          <w:lang w:eastAsia="en-US"/>
        </w:rPr>
        <w:t>1. részajánlati</w:t>
      </w:r>
      <w:r>
        <w:rPr>
          <w:rFonts w:eastAsia="Calibri"/>
          <w:bCs/>
          <w:lang w:eastAsia="en-US"/>
        </w:rPr>
        <w:t xml:space="preserve"> </w:t>
      </w:r>
      <w:r w:rsidRPr="003744C6">
        <w:rPr>
          <w:rFonts w:eastAsia="Calibri"/>
          <w:bCs/>
          <w:lang w:eastAsia="en-US"/>
        </w:rPr>
        <w:t xml:space="preserve">kör esetében: bruttó 70 000,- Ft/káresemény, és bruttó 350 000,- Ft/kárév </w:t>
      </w:r>
    </w:p>
    <w:p w14:paraId="7FA9D6AC" w14:textId="2C581BE4" w:rsidR="007F1234" w:rsidRPr="003744C6" w:rsidRDefault="007F1234" w:rsidP="007F1234">
      <w:pPr>
        <w:spacing w:after="120"/>
        <w:ind w:left="567"/>
        <w:jc w:val="both"/>
        <w:rPr>
          <w:rFonts w:eastAsia="Calibri"/>
          <w:bCs/>
          <w:lang w:eastAsia="en-US"/>
        </w:rPr>
      </w:pPr>
      <w:r w:rsidRPr="003744C6">
        <w:rPr>
          <w:rFonts w:eastAsia="Calibri"/>
          <w:bCs/>
          <w:lang w:eastAsia="en-US"/>
        </w:rPr>
        <w:t>2. részajánlati</w:t>
      </w:r>
      <w:r>
        <w:rPr>
          <w:rFonts w:eastAsia="Calibri"/>
          <w:bCs/>
          <w:lang w:eastAsia="en-US"/>
        </w:rPr>
        <w:t xml:space="preserve"> </w:t>
      </w:r>
      <w:r w:rsidRPr="003744C6">
        <w:rPr>
          <w:rFonts w:eastAsia="Calibri"/>
          <w:bCs/>
          <w:lang w:eastAsia="en-US"/>
        </w:rPr>
        <w:t xml:space="preserve">kör esetében: bruttó 980 000,- Ft/káresemény, és bruttó 4 900 000,- Ft/kárév </w:t>
      </w:r>
    </w:p>
    <w:p w14:paraId="319D6E96" w14:textId="4B32CB33" w:rsidR="007F1234" w:rsidRPr="003744C6" w:rsidRDefault="007F1234" w:rsidP="007F1234">
      <w:pPr>
        <w:spacing w:after="120"/>
        <w:ind w:left="567"/>
        <w:jc w:val="both"/>
        <w:rPr>
          <w:rFonts w:eastAsia="Calibri"/>
          <w:bCs/>
          <w:lang w:eastAsia="en-US"/>
        </w:rPr>
      </w:pPr>
      <w:r w:rsidRPr="003744C6">
        <w:rPr>
          <w:rFonts w:eastAsia="Calibri"/>
          <w:bCs/>
          <w:lang w:eastAsia="en-US"/>
        </w:rPr>
        <w:t>3. részajánlati</w:t>
      </w:r>
      <w:r>
        <w:rPr>
          <w:rFonts w:eastAsia="Calibri"/>
          <w:bCs/>
          <w:lang w:eastAsia="en-US"/>
        </w:rPr>
        <w:t xml:space="preserve"> </w:t>
      </w:r>
      <w:r w:rsidRPr="003744C6">
        <w:rPr>
          <w:rFonts w:eastAsia="Calibri"/>
          <w:bCs/>
          <w:lang w:eastAsia="en-US"/>
        </w:rPr>
        <w:t xml:space="preserve">kör esetében: bruttó 670 000,- Ft/káresemény, és bruttó 3 350 000,- Ft/kárév </w:t>
      </w:r>
    </w:p>
    <w:p w14:paraId="7FA82BC2" w14:textId="76AA4767" w:rsidR="007F1234" w:rsidRPr="003744C6" w:rsidRDefault="007F1234" w:rsidP="007F1234">
      <w:pPr>
        <w:spacing w:after="120"/>
        <w:ind w:left="567"/>
        <w:jc w:val="both"/>
        <w:rPr>
          <w:rFonts w:eastAsia="Calibri"/>
          <w:bCs/>
          <w:lang w:eastAsia="en-US"/>
        </w:rPr>
      </w:pPr>
      <w:r w:rsidRPr="003744C6">
        <w:rPr>
          <w:rFonts w:eastAsia="Calibri"/>
          <w:bCs/>
          <w:lang w:eastAsia="en-US"/>
        </w:rPr>
        <w:t>4. részajánlati</w:t>
      </w:r>
      <w:r>
        <w:rPr>
          <w:rFonts w:eastAsia="Calibri"/>
          <w:bCs/>
          <w:lang w:eastAsia="en-US"/>
        </w:rPr>
        <w:t xml:space="preserve"> </w:t>
      </w:r>
      <w:r w:rsidRPr="003744C6">
        <w:rPr>
          <w:rFonts w:eastAsia="Calibri"/>
          <w:bCs/>
          <w:lang w:eastAsia="en-US"/>
        </w:rPr>
        <w:t xml:space="preserve">kör esetében: bruttó 30 000,- Ft/káresemény, és bruttó 150 000,- Ft/kárév </w:t>
      </w:r>
    </w:p>
    <w:p w14:paraId="71A3A550" w14:textId="77777777" w:rsidR="007F1234" w:rsidRPr="003744C6" w:rsidRDefault="007F1234" w:rsidP="007F1234">
      <w:pPr>
        <w:spacing w:after="120"/>
        <w:ind w:left="567"/>
        <w:jc w:val="both"/>
        <w:rPr>
          <w:bCs/>
        </w:rPr>
      </w:pPr>
      <w:r w:rsidRPr="003744C6">
        <w:rPr>
          <w:rFonts w:eastAsia="Calibri"/>
          <w:bCs/>
          <w:lang w:eastAsia="en-US"/>
        </w:rPr>
        <w:t xml:space="preserve">biztosítási összegig vagy a </w:t>
      </w:r>
      <w:r>
        <w:rPr>
          <w:rFonts w:eastAsia="Calibri"/>
          <w:bCs/>
          <w:lang w:eastAsia="en-US"/>
        </w:rPr>
        <w:t>meglévő biztosításomat</w:t>
      </w:r>
      <w:r w:rsidRPr="003744C6">
        <w:rPr>
          <w:rFonts w:eastAsia="Calibri"/>
          <w:bCs/>
          <w:lang w:eastAsia="en-US"/>
        </w:rPr>
        <w:t xml:space="preserve"> a szerződés tárgyár</w:t>
      </w:r>
      <w:r>
        <w:rPr>
          <w:rFonts w:eastAsia="Calibri"/>
          <w:bCs/>
          <w:lang w:eastAsia="en-US"/>
        </w:rPr>
        <w:t>a a fenti összegig kiterjesztem, melyet a szerződéskötés előtt bemutatok.</w:t>
      </w:r>
      <w:r w:rsidRPr="003744C6">
        <w:rPr>
          <w:rFonts w:eastAsia="Calibri"/>
          <w:bCs/>
          <w:lang w:eastAsia="en-US"/>
        </w:rPr>
        <w:t xml:space="preserve"> </w:t>
      </w:r>
    </w:p>
    <w:p w14:paraId="2E09E75F" w14:textId="4E4DDDFA" w:rsidR="007F1234" w:rsidRPr="00AC578E" w:rsidRDefault="007F1234" w:rsidP="00C86FA2">
      <w:pPr>
        <w:pStyle w:val="Listaszerbekezds"/>
        <w:numPr>
          <w:ilvl w:val="0"/>
          <w:numId w:val="41"/>
        </w:numPr>
        <w:spacing w:after="120"/>
        <w:jc w:val="both"/>
        <w:rPr>
          <w:bCs/>
        </w:rPr>
      </w:pPr>
      <w:r w:rsidRPr="00AC578E">
        <w:rPr>
          <w:color w:val="000000"/>
        </w:rPr>
        <w:t xml:space="preserve">Nyilatkozom, </w:t>
      </w:r>
      <w:r w:rsidRPr="00AC578E">
        <w:rPr>
          <w:bCs/>
          <w:color w:val="000000"/>
        </w:rPr>
        <w:t>hogy a tárgyi munka fennakadás nélküli elvégzéséhez szükséges műszaki és gazdasági feltételekkel rendelkezem.</w:t>
      </w:r>
    </w:p>
    <w:p w14:paraId="4CFE0459" w14:textId="3231868C" w:rsidR="007F1234" w:rsidRPr="007F1234" w:rsidRDefault="007F1234" w:rsidP="00C86FA2">
      <w:pPr>
        <w:pStyle w:val="Listaszerbekezds"/>
        <w:numPr>
          <w:ilvl w:val="0"/>
          <w:numId w:val="41"/>
        </w:numPr>
        <w:spacing w:after="120"/>
        <w:jc w:val="both"/>
        <w:rPr>
          <w:bCs/>
        </w:rPr>
      </w:pPr>
      <w:r w:rsidRPr="007F1234">
        <w:rPr>
          <w:bCs/>
          <w:color w:val="000000"/>
        </w:rPr>
        <w:t xml:space="preserve">Nyilatkozom, hogy </w:t>
      </w:r>
      <w:r w:rsidRPr="00230D4F">
        <w:t xml:space="preserve">a jótállási kötelezettség kezdetének időpontjában, azaz az eredményes műszaki átadás-átvétel napjától </w:t>
      </w:r>
      <w:r w:rsidRPr="007F1234">
        <w:rPr>
          <w:color w:val="000000"/>
        </w:rPr>
        <w:t xml:space="preserve">a </w:t>
      </w:r>
      <w:r w:rsidRPr="007F1234">
        <w:rPr>
          <w:bCs/>
          <w:color w:val="000000"/>
        </w:rPr>
        <w:t xml:space="preserve">Vbt. </w:t>
      </w:r>
      <w:r w:rsidRPr="007F1234">
        <w:rPr>
          <w:color w:val="000000"/>
        </w:rPr>
        <w:t xml:space="preserve">99.§ (6) bekezdésének a) vagy b) pontjában meghatározottak szerint </w:t>
      </w:r>
      <w:r w:rsidRPr="00230D4F">
        <w:t xml:space="preserve">a nettó vállalkozói díj 5 %-ának megfelelő összegű, feltétel nélküli jólteljesítési biztosítékot nyújtok </w:t>
      </w:r>
      <w:r w:rsidRPr="007F1234">
        <w:rPr>
          <w:bCs/>
          <w:color w:val="000000"/>
        </w:rPr>
        <w:t xml:space="preserve">a </w:t>
      </w:r>
      <w:r w:rsidRPr="007F1234">
        <w:rPr>
          <w:color w:val="000000"/>
        </w:rPr>
        <w:t>jótállási időszak (</w:t>
      </w:r>
      <w:r w:rsidRPr="00230D4F">
        <w:t xml:space="preserve">az eredményes műszaki átadás-átvétel napjától számított 12 hónap) </w:t>
      </w:r>
      <w:r w:rsidRPr="007F1234">
        <w:rPr>
          <w:color w:val="000000"/>
        </w:rPr>
        <w:t>végéig.</w:t>
      </w:r>
    </w:p>
    <w:p w14:paraId="47F9A632" w14:textId="77777777" w:rsidR="007F1234" w:rsidRPr="0085390B" w:rsidRDefault="007F1234" w:rsidP="00C86FA2">
      <w:pPr>
        <w:numPr>
          <w:ilvl w:val="0"/>
          <w:numId w:val="41"/>
        </w:numPr>
        <w:spacing w:after="120"/>
        <w:ind w:left="567" w:hanging="425"/>
        <w:jc w:val="both"/>
        <w:rPr>
          <w:bCs/>
        </w:rPr>
      </w:pPr>
      <w:r w:rsidRPr="005C7815">
        <w:rPr>
          <w:color w:val="000000"/>
        </w:rPr>
        <w:t xml:space="preserve">Nyilatkozom továbbá, hogy a jólteljesítési biztosíték nyújtásáról szóló igazolást legkésőbb a </w:t>
      </w:r>
      <w:r w:rsidRPr="005C7815">
        <w:t>műszaki átadás-átvétel napjáig Ajánlatkérő részére benyújtom.</w:t>
      </w:r>
    </w:p>
    <w:p w14:paraId="081B3085" w14:textId="36FA0BA9" w:rsidR="00595E1D" w:rsidRDefault="00595E1D" w:rsidP="00595E1D">
      <w:pPr>
        <w:tabs>
          <w:tab w:val="left" w:pos="0"/>
        </w:tabs>
        <w:spacing w:after="200" w:line="276" w:lineRule="auto"/>
        <w:rPr>
          <w:rFonts w:eastAsia="Calibri"/>
          <w:lang w:eastAsia="en-US"/>
        </w:rPr>
      </w:pPr>
      <w:r w:rsidRPr="00595E1D">
        <w:rPr>
          <w:rFonts w:eastAsia="Calibri"/>
          <w:lang w:eastAsia="en-US"/>
        </w:rPr>
        <w:t>Kelt: ………………, 20</w:t>
      </w:r>
      <w:r w:rsidR="0001279F">
        <w:rPr>
          <w:rFonts w:eastAsia="Calibri"/>
          <w:lang w:eastAsia="en-US"/>
        </w:rPr>
        <w:t>1</w:t>
      </w:r>
      <w:r w:rsidR="00C86FA2">
        <w:rPr>
          <w:rFonts w:eastAsia="Calibri"/>
          <w:lang w:eastAsia="en-US"/>
        </w:rPr>
        <w:t>..</w:t>
      </w:r>
      <w:r w:rsidRPr="00595E1D">
        <w:rPr>
          <w:rFonts w:eastAsia="Calibri"/>
          <w:lang w:eastAsia="en-US"/>
        </w:rPr>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95E1D" w:rsidRPr="00595E1D" w14:paraId="74B28974" w14:textId="77777777" w:rsidTr="00595E1D">
        <w:tc>
          <w:tcPr>
            <w:tcW w:w="4819" w:type="dxa"/>
            <w:hideMark/>
          </w:tcPr>
          <w:p w14:paraId="0FA2D42D" w14:textId="77777777" w:rsidR="00595E1D" w:rsidRPr="00595E1D" w:rsidRDefault="00595E1D" w:rsidP="00595E1D">
            <w:pPr>
              <w:spacing w:before="60" w:after="60" w:line="280" w:lineRule="exact"/>
              <w:jc w:val="center"/>
              <w:rPr>
                <w:rFonts w:eastAsia="Calibri"/>
                <w:lang w:eastAsia="en-US"/>
              </w:rPr>
            </w:pPr>
            <w:r w:rsidRPr="00595E1D">
              <w:rPr>
                <w:rFonts w:eastAsia="Calibri"/>
                <w:lang w:eastAsia="en-US"/>
              </w:rPr>
              <w:t>………………………………</w:t>
            </w:r>
          </w:p>
        </w:tc>
      </w:tr>
      <w:tr w:rsidR="00595E1D" w:rsidRPr="00595E1D" w14:paraId="1A6D35E6" w14:textId="77777777" w:rsidTr="00595E1D">
        <w:tc>
          <w:tcPr>
            <w:tcW w:w="4819" w:type="dxa"/>
            <w:hideMark/>
          </w:tcPr>
          <w:p w14:paraId="00500F72" w14:textId="77777777" w:rsidR="00595E1D" w:rsidRPr="00595E1D" w:rsidRDefault="00595E1D" w:rsidP="00595E1D">
            <w:pPr>
              <w:spacing w:before="60" w:after="60" w:line="280" w:lineRule="exact"/>
              <w:jc w:val="center"/>
              <w:rPr>
                <w:rFonts w:eastAsia="Calibri"/>
                <w:lang w:eastAsia="en-US"/>
              </w:rPr>
            </w:pPr>
            <w:r w:rsidRPr="00595E1D">
              <w:rPr>
                <w:rFonts w:eastAsia="Calibri"/>
                <w:lang w:eastAsia="en-US"/>
              </w:rPr>
              <w:t>cégszerű aláírás</w:t>
            </w:r>
          </w:p>
        </w:tc>
      </w:tr>
    </w:tbl>
    <w:p w14:paraId="67EADE00" w14:textId="77777777" w:rsidR="00846CC3" w:rsidRDefault="00846CC3">
      <w:pPr>
        <w:rPr>
          <w:rFonts w:ascii="Calibri" w:eastAsia="Calibri" w:hAnsi="Calibri"/>
          <w:sz w:val="22"/>
          <w:szCs w:val="22"/>
          <w:lang w:eastAsia="en-US"/>
        </w:rPr>
      </w:pPr>
      <w:r>
        <w:rPr>
          <w:rFonts w:ascii="Calibri" w:eastAsia="Calibri" w:hAnsi="Calibri"/>
          <w:sz w:val="22"/>
          <w:szCs w:val="22"/>
          <w:lang w:eastAsia="en-US"/>
        </w:rPr>
        <w:br w:type="page"/>
      </w:r>
    </w:p>
    <w:p w14:paraId="3853A60E" w14:textId="34BF7268" w:rsidR="00EC4E4B" w:rsidRDefault="00595E1D" w:rsidP="009336E9">
      <w:pPr>
        <w:pStyle w:val="Listaszerbekezds"/>
        <w:numPr>
          <w:ilvl w:val="0"/>
          <w:numId w:val="42"/>
        </w:numPr>
        <w:jc w:val="center"/>
        <w:rPr>
          <w:b/>
          <w:caps/>
        </w:rPr>
      </w:pPr>
      <w:r w:rsidRPr="00595E1D">
        <w:rPr>
          <w:b/>
          <w:caps/>
        </w:rPr>
        <w:lastRenderedPageBreak/>
        <w:t>Nyilatkozat a</w:t>
      </w:r>
      <w:r w:rsidR="006B3AFA">
        <w:rPr>
          <w:b/>
          <w:caps/>
        </w:rPr>
        <w:t xml:space="preserve"> RÉSZVÉ</w:t>
      </w:r>
      <w:r w:rsidR="00AD29BF">
        <w:rPr>
          <w:b/>
          <w:caps/>
        </w:rPr>
        <w:t xml:space="preserve">TELi felhívás </w:t>
      </w:r>
      <w:r w:rsidR="00155EC8">
        <w:rPr>
          <w:b/>
          <w:caps/>
        </w:rPr>
        <w:t>1</w:t>
      </w:r>
      <w:r w:rsidR="00BE51C6">
        <w:rPr>
          <w:b/>
          <w:caps/>
        </w:rPr>
        <w:t>1.</w:t>
      </w:r>
      <w:r w:rsidRPr="00595E1D">
        <w:rPr>
          <w:b/>
          <w:caps/>
        </w:rPr>
        <w:t xml:space="preserve">  Pontja Szerinti kizáró okokról</w:t>
      </w:r>
    </w:p>
    <w:p w14:paraId="7C8AACF4" w14:textId="77777777" w:rsidR="001071C5" w:rsidRPr="00606B1F" w:rsidRDefault="001071C5" w:rsidP="001071C5">
      <w:pPr>
        <w:pStyle w:val="Listaszerbekezds"/>
        <w:numPr>
          <w:ilvl w:val="0"/>
          <w:numId w:val="0"/>
        </w:numPr>
        <w:ind w:left="720"/>
        <w:rPr>
          <w:b/>
          <w:caps/>
        </w:rPr>
      </w:pPr>
    </w:p>
    <w:p w14:paraId="7C162AD1" w14:textId="77777777" w:rsidR="00595E1D" w:rsidRPr="00595E1D" w:rsidRDefault="00595E1D" w:rsidP="00595E1D">
      <w:pPr>
        <w:tabs>
          <w:tab w:val="left" w:pos="0"/>
        </w:tabs>
        <w:jc w:val="center"/>
        <w:rPr>
          <w:b/>
        </w:rPr>
      </w:pPr>
      <w:r w:rsidRPr="00595E1D">
        <w:rPr>
          <w:b/>
        </w:rPr>
        <w:t>a Vbt. 45.§ (1) bekezdés 1., 3-16. pontjában, valamint a Vbt. 45.§ (2) bekezdésében foglalt kizáró okok vonatkozásában</w:t>
      </w:r>
    </w:p>
    <w:p w14:paraId="79759BEB" w14:textId="77777777" w:rsidR="00595E1D" w:rsidRPr="00595E1D" w:rsidRDefault="00595E1D" w:rsidP="00595E1D">
      <w:pPr>
        <w:tabs>
          <w:tab w:val="left" w:pos="0"/>
        </w:tabs>
        <w:rPr>
          <w:i/>
        </w:rPr>
      </w:pPr>
    </w:p>
    <w:p w14:paraId="3ED297E4" w14:textId="77777777" w:rsidR="004B4F1C" w:rsidRPr="00031C00" w:rsidRDefault="004B4F1C" w:rsidP="004B4F1C">
      <w:pPr>
        <w:pStyle w:val="Listaszerbekezds"/>
        <w:numPr>
          <w:ilvl w:val="0"/>
          <w:numId w:val="0"/>
        </w:numPr>
        <w:autoSpaceDE w:val="0"/>
        <w:autoSpaceDN w:val="0"/>
        <w:adjustRightInd w:val="0"/>
        <w:spacing w:after="60"/>
        <w:ind w:left="426"/>
        <w:jc w:val="center"/>
        <w:rPr>
          <w:b/>
          <w:bCs/>
          <w:i/>
        </w:rPr>
      </w:pPr>
      <w:r w:rsidRPr="00031C00">
        <w:rPr>
          <w:b/>
          <w:bCs/>
          <w:i/>
        </w:rPr>
        <w:t>„</w:t>
      </w:r>
      <w:r w:rsidRPr="004B4F1C">
        <w:rPr>
          <w:b/>
          <w:i/>
        </w:rPr>
        <w:t>Különböző budapesti és kecskeméti MH objektumok tetőfelújítási munkái</w:t>
      </w:r>
      <w:r w:rsidRPr="004B4F1C">
        <w:rPr>
          <w:b/>
          <w:bCs/>
          <w:i/>
        </w:rPr>
        <w:t>”</w:t>
      </w:r>
    </w:p>
    <w:p w14:paraId="3019DDCC" w14:textId="77777777" w:rsidR="004B4F1C" w:rsidRPr="00031C00" w:rsidRDefault="004B4F1C" w:rsidP="004B4F1C">
      <w:pPr>
        <w:pStyle w:val="Listaszerbekezds"/>
        <w:numPr>
          <w:ilvl w:val="0"/>
          <w:numId w:val="0"/>
        </w:numPr>
        <w:autoSpaceDE w:val="0"/>
        <w:autoSpaceDN w:val="0"/>
        <w:adjustRightInd w:val="0"/>
        <w:spacing w:after="60"/>
        <w:ind w:left="426"/>
        <w:jc w:val="center"/>
        <w:rPr>
          <w:i/>
        </w:rPr>
      </w:pPr>
      <w:r w:rsidRPr="00031C00">
        <w:rPr>
          <w:i/>
        </w:rPr>
        <w:t>tárgyú beszerzési eljáráshoz</w:t>
      </w:r>
    </w:p>
    <w:p w14:paraId="6B5E9806" w14:textId="77777777" w:rsidR="004B4F1C" w:rsidRPr="00031C00" w:rsidRDefault="004B4F1C" w:rsidP="004B4F1C">
      <w:pPr>
        <w:autoSpaceDE w:val="0"/>
        <w:autoSpaceDN w:val="0"/>
        <w:adjustRightInd w:val="0"/>
        <w:jc w:val="center"/>
        <w:rPr>
          <w:i/>
        </w:rPr>
      </w:pPr>
      <w:r w:rsidRPr="00031C00">
        <w:rPr>
          <w:rFonts w:eastAsia="Calibri"/>
          <w:bCs/>
          <w:i/>
          <w:lang w:eastAsia="en-US"/>
        </w:rPr>
        <w:t>(beszerzési azonosító:</w:t>
      </w:r>
      <w:r w:rsidRPr="00031C00">
        <w:rPr>
          <w:i/>
        </w:rPr>
        <w:t xml:space="preserve"> </w:t>
      </w:r>
      <w:r>
        <w:t>9-84/VGH/Vbt/128/2018</w:t>
      </w:r>
      <w:r w:rsidRPr="00031C00">
        <w:rPr>
          <w:bCs/>
          <w:i/>
        </w:rPr>
        <w:t>)</w:t>
      </w:r>
    </w:p>
    <w:p w14:paraId="6775BD42" w14:textId="77777777" w:rsidR="00AD29BF" w:rsidRPr="00595E1D" w:rsidRDefault="00AD29BF" w:rsidP="00AD29BF">
      <w:pPr>
        <w:spacing w:after="200" w:line="276" w:lineRule="auto"/>
        <w:jc w:val="right"/>
        <w:rPr>
          <w:rFonts w:ascii="Calibri" w:eastAsia="Calibri" w:hAnsi="Calibri"/>
          <w:sz w:val="22"/>
          <w:szCs w:val="22"/>
          <w:lang w:eastAsia="en-US"/>
        </w:rPr>
      </w:pPr>
    </w:p>
    <w:p w14:paraId="2AEA6937" w14:textId="77777777" w:rsidR="00AD29BF" w:rsidRDefault="00AD29BF" w:rsidP="00AD29BF">
      <w:pPr>
        <w:jc w:val="center"/>
      </w:pPr>
      <w:r w:rsidRPr="00595E1D">
        <w:t xml:space="preserve">Alulírott </w:t>
      </w:r>
      <w:r w:rsidRPr="00595E1D">
        <w:rPr>
          <w:snapToGrid w:val="0"/>
        </w:rPr>
        <w:t>……………</w:t>
      </w:r>
      <w:r w:rsidRPr="00595E1D">
        <w:t>……………………….. (</w:t>
      </w:r>
      <w:r w:rsidRPr="00AD29BF">
        <w:t>Részvételre jelentkező</w:t>
      </w:r>
      <w:r>
        <w:t>),</w:t>
      </w:r>
    </w:p>
    <w:p w14:paraId="7DD32D75" w14:textId="77777777" w:rsidR="00AD29BF" w:rsidRPr="00595E1D" w:rsidRDefault="00AD29BF" w:rsidP="00AD29BF">
      <w:pPr>
        <w:jc w:val="center"/>
      </w:pPr>
      <w:r w:rsidRPr="00595E1D">
        <w:t xml:space="preserve">melyet képvisel: </w:t>
      </w:r>
      <w:r w:rsidRPr="00595E1D">
        <w:rPr>
          <w:snapToGrid w:val="0"/>
        </w:rPr>
        <w:t>……………</w:t>
      </w:r>
    </w:p>
    <w:p w14:paraId="2983D079" w14:textId="77777777" w:rsidR="00595E1D" w:rsidRPr="00595E1D" w:rsidRDefault="00595E1D" w:rsidP="00595E1D">
      <w:pPr>
        <w:jc w:val="both"/>
      </w:pPr>
    </w:p>
    <w:p w14:paraId="40E18C3F" w14:textId="77777777" w:rsidR="00595E1D" w:rsidRPr="00595E1D" w:rsidRDefault="00595E1D" w:rsidP="00595E1D">
      <w:pPr>
        <w:jc w:val="both"/>
      </w:pPr>
    </w:p>
    <w:p w14:paraId="27CE2202" w14:textId="77777777" w:rsidR="00595E1D" w:rsidRPr="00595E1D" w:rsidRDefault="00595E1D" w:rsidP="00595E1D">
      <w:pPr>
        <w:jc w:val="center"/>
        <w:rPr>
          <w:b/>
        </w:rPr>
      </w:pPr>
      <w:r w:rsidRPr="00595E1D">
        <w:rPr>
          <w:b/>
          <w:spacing w:val="40"/>
        </w:rPr>
        <w:t>az alábbi nyilatkozatot teszem</w:t>
      </w:r>
      <w:r w:rsidRPr="00595E1D">
        <w:rPr>
          <w:b/>
        </w:rPr>
        <w:t>:</w:t>
      </w:r>
    </w:p>
    <w:p w14:paraId="29FB6764" w14:textId="77777777" w:rsidR="00595E1D" w:rsidRPr="00595E1D" w:rsidRDefault="00595E1D" w:rsidP="00595E1D">
      <w:pPr>
        <w:tabs>
          <w:tab w:val="left" w:pos="0"/>
        </w:tabs>
        <w:jc w:val="center"/>
        <w:rPr>
          <w:b/>
        </w:rPr>
      </w:pPr>
    </w:p>
    <w:p w14:paraId="2CBA37CD" w14:textId="77777777" w:rsidR="00595E1D" w:rsidRPr="00595E1D" w:rsidRDefault="00595E1D" w:rsidP="00595E1D">
      <w:pPr>
        <w:tabs>
          <w:tab w:val="left" w:pos="0"/>
        </w:tabs>
        <w:jc w:val="both"/>
      </w:pPr>
      <w:r w:rsidRPr="00595E1D">
        <w:t>Nem állnak fenn velünk szemben a védelmi és biztonsági célú beszerzésekről szóló 2016. évi XXX. törvényben (Vbt.) 45.§ (1) bekezdés 1., 3-16. pontjaiban és a Vbt. 45.§ (2) bekezdésében foglalt kizáró okok, mely szerint nem lehet ajánlattevő aki:</w:t>
      </w:r>
    </w:p>
    <w:p w14:paraId="7EFB9075" w14:textId="77777777" w:rsidR="00595E1D" w:rsidRPr="00595E1D" w:rsidRDefault="00595E1D" w:rsidP="00595E1D">
      <w:pPr>
        <w:tabs>
          <w:tab w:val="left" w:pos="0"/>
        </w:tabs>
        <w:jc w:val="center"/>
        <w:rPr>
          <w:b/>
        </w:rPr>
      </w:pPr>
    </w:p>
    <w:p w14:paraId="13E1C24E" w14:textId="77777777" w:rsidR="00595E1D" w:rsidRPr="00595E1D" w:rsidRDefault="00595E1D" w:rsidP="00595E1D">
      <w:pPr>
        <w:tabs>
          <w:tab w:val="left" w:pos="0"/>
        </w:tabs>
        <w:spacing w:after="120"/>
        <w:jc w:val="both"/>
        <w:rPr>
          <w:b/>
        </w:rPr>
      </w:pPr>
      <w:r w:rsidRPr="00595E1D">
        <w:rPr>
          <w:b/>
        </w:rPr>
        <w:t>45. § (1) bekezdés</w:t>
      </w:r>
    </w:p>
    <w:p w14:paraId="56E7F018" w14:textId="77777777" w:rsidR="00595E1D" w:rsidRPr="00595E1D" w:rsidRDefault="00595E1D" w:rsidP="00595E1D">
      <w:pPr>
        <w:ind w:firstLine="181"/>
        <w:jc w:val="both"/>
        <w:rPr>
          <w:rFonts w:ascii="Times" w:hAnsi="Times"/>
        </w:rPr>
      </w:pPr>
      <w:r w:rsidRPr="00595E1D">
        <w:rPr>
          <w:rFonts w:ascii="Times" w:hAnsi="Times"/>
          <w:b/>
        </w:rPr>
        <w:t>1.</w:t>
      </w:r>
      <w:r w:rsidRPr="00595E1D">
        <w:rPr>
          <w:rFonts w:ascii="Times" w:hAnsi="Times"/>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14:paraId="1AF2A6AE" w14:textId="77777777" w:rsidR="00595E1D" w:rsidRPr="00595E1D" w:rsidRDefault="00595E1D" w:rsidP="00595E1D">
      <w:pPr>
        <w:ind w:firstLine="181"/>
        <w:jc w:val="both"/>
        <w:rPr>
          <w:rFonts w:ascii="Times" w:hAnsi="Times"/>
        </w:rPr>
      </w:pPr>
      <w:r w:rsidRPr="00595E1D">
        <w:rPr>
          <w:rFonts w:ascii="Times" w:hAnsi="Times"/>
          <w:b/>
          <w:i/>
          <w:iCs/>
        </w:rPr>
        <w:t>a)</w:t>
      </w:r>
      <w:r w:rsidRPr="00595E1D">
        <w:rPr>
          <w:rFonts w:ascii="Times" w:hAnsi="Times"/>
        </w:rPr>
        <w:t xml:space="preserve"> a Büntető Törvénykönyvről szóló 1978. évi IV. törvény (a továbbiakban: 1978. évi IV. törvény) vagy a Büntető Törvénykönyvről szóló 2012. évi C. törvény (a továbbiakban: Btk.) szerinti bűnszervezetben részvétel, ideértve a bűncselekmény bűnszervezetben történő elkövetését is,</w:t>
      </w:r>
    </w:p>
    <w:p w14:paraId="69F13282" w14:textId="77777777" w:rsidR="00595E1D" w:rsidRPr="00595E1D" w:rsidRDefault="00595E1D" w:rsidP="00595E1D">
      <w:pPr>
        <w:ind w:firstLine="181"/>
        <w:jc w:val="both"/>
        <w:rPr>
          <w:rFonts w:ascii="Times" w:hAnsi="Times"/>
        </w:rPr>
      </w:pPr>
      <w:r w:rsidRPr="00595E1D">
        <w:rPr>
          <w:rFonts w:ascii="Times" w:hAnsi="Times"/>
          <w:b/>
          <w:i/>
          <w:iCs/>
        </w:rPr>
        <w:t>b)</w:t>
      </w:r>
      <w:r w:rsidRPr="00595E1D">
        <w:rPr>
          <w:rFonts w:ascii="Times" w:hAnsi="Times"/>
        </w:rPr>
        <w:t xml:space="preserve"> az 1978. évi IV. törvény szerinti vesztegetés, befolyással üzérkedés, befolyás vásárlása, vesztegetés nemzetközi kapcsolatokban, befolyás vásárlása nemzetközi kapcsolatokban, hűtlen kezelés, hanyag kezelés vagy a Btk. XXVII. fejezetében meghatározott korrupciós bűncselekmények, továbbá a Btk. szerinti hűtlen kezelés vagy hanyag kezelés,</w:t>
      </w:r>
    </w:p>
    <w:p w14:paraId="652B8223" w14:textId="77777777" w:rsidR="00595E1D" w:rsidRPr="00595E1D" w:rsidRDefault="00595E1D" w:rsidP="00595E1D">
      <w:pPr>
        <w:ind w:firstLine="181"/>
        <w:jc w:val="both"/>
        <w:rPr>
          <w:rFonts w:ascii="Times" w:hAnsi="Times"/>
        </w:rPr>
      </w:pPr>
      <w:r w:rsidRPr="00595E1D">
        <w:rPr>
          <w:rFonts w:ascii="Times" w:hAnsi="Times"/>
          <w:b/>
          <w:i/>
          <w:iCs/>
        </w:rPr>
        <w:t>c)</w:t>
      </w:r>
      <w:r w:rsidRPr="00595E1D">
        <w:rPr>
          <w:rFonts w:ascii="Times" w:hAnsi="Times"/>
        </w:rPr>
        <w:t xml:space="preserve"> az 1978. évi IV. törvény szerinti költségvetési csalás, európai közösségek pénzügyi érdekeinek megsértése vagy a Btk. szerinti költségvetési csalás,</w:t>
      </w:r>
    </w:p>
    <w:p w14:paraId="512C5B8B" w14:textId="77777777" w:rsidR="00595E1D" w:rsidRPr="00595E1D" w:rsidRDefault="00595E1D" w:rsidP="00595E1D">
      <w:pPr>
        <w:ind w:firstLine="181"/>
        <w:jc w:val="both"/>
        <w:rPr>
          <w:rFonts w:ascii="Times" w:hAnsi="Times"/>
        </w:rPr>
      </w:pPr>
      <w:r w:rsidRPr="00595E1D">
        <w:rPr>
          <w:rFonts w:ascii="Times" w:hAnsi="Times"/>
          <w:b/>
          <w:i/>
          <w:iCs/>
        </w:rPr>
        <w:t>d)</w:t>
      </w:r>
      <w:r w:rsidRPr="00595E1D">
        <w:rPr>
          <w:rFonts w:ascii="Times" w:hAnsi="Times"/>
        </w:rPr>
        <w:t xml:space="preserve"> az 1978. évi IV. törvény vagy a Btk. szerinti terrorcselekmény, valamint az ehhez kapcsolódó felbujtás, bűnsegély vagy kísérlet,</w:t>
      </w:r>
    </w:p>
    <w:p w14:paraId="2DC0D3BD" w14:textId="77777777" w:rsidR="00595E1D" w:rsidRPr="00595E1D" w:rsidRDefault="00595E1D" w:rsidP="00595E1D">
      <w:pPr>
        <w:ind w:firstLine="181"/>
        <w:jc w:val="both"/>
        <w:rPr>
          <w:rFonts w:ascii="Times" w:hAnsi="Times"/>
        </w:rPr>
      </w:pPr>
      <w:r w:rsidRPr="00595E1D">
        <w:rPr>
          <w:rFonts w:ascii="Times" w:hAnsi="Times"/>
          <w:b/>
          <w:i/>
          <w:iCs/>
        </w:rPr>
        <w:t>e)</w:t>
      </w:r>
      <w:r w:rsidRPr="00595E1D">
        <w:rPr>
          <w:rFonts w:ascii="Times" w:hAnsi="Times"/>
        </w:rPr>
        <w:t xml:space="preserve"> az 1978. évi IV. törvény vagy a Btk. szerinti pénzmosás, valamint a Btk. szerinti terrorizmus finanszírozása,</w:t>
      </w:r>
    </w:p>
    <w:p w14:paraId="5987D73F" w14:textId="77777777" w:rsidR="00595E1D" w:rsidRPr="00595E1D" w:rsidRDefault="00595E1D" w:rsidP="00595E1D">
      <w:pPr>
        <w:ind w:firstLine="181"/>
        <w:jc w:val="both"/>
        <w:rPr>
          <w:rFonts w:ascii="Times" w:hAnsi="Times"/>
        </w:rPr>
      </w:pPr>
      <w:r w:rsidRPr="00595E1D">
        <w:rPr>
          <w:rFonts w:ascii="Times" w:hAnsi="Times"/>
          <w:b/>
          <w:i/>
          <w:iCs/>
        </w:rPr>
        <w:t>f)</w:t>
      </w:r>
      <w:r w:rsidRPr="00595E1D">
        <w:rPr>
          <w:rFonts w:ascii="Times" w:hAnsi="Times"/>
        </w:rPr>
        <w:t xml:space="preserve"> az 1978. évi IV. törvény vagy a Btk. szerinti emberkereskedelem, valamint a Btk. szerinti kényszermunka;</w:t>
      </w:r>
    </w:p>
    <w:p w14:paraId="4B5960B5" w14:textId="77777777" w:rsidR="00595E1D" w:rsidRPr="00595E1D" w:rsidRDefault="00595E1D" w:rsidP="00595E1D">
      <w:pPr>
        <w:ind w:firstLine="181"/>
        <w:jc w:val="both"/>
        <w:rPr>
          <w:rFonts w:ascii="Times" w:hAnsi="Times"/>
        </w:rPr>
      </w:pPr>
      <w:r w:rsidRPr="00595E1D">
        <w:rPr>
          <w:rFonts w:ascii="Times" w:hAnsi="Times"/>
          <w:b/>
          <w:i/>
          <w:iCs/>
        </w:rPr>
        <w:t>g)</w:t>
      </w:r>
      <w:r w:rsidRPr="00595E1D">
        <w:rPr>
          <w:rFonts w:ascii="Times" w:hAnsi="Times"/>
        </w:rPr>
        <w:t xml:space="preserve"> az 1978. évi IV. törvény vagy a Btk. szerinti versenyt korlátozó megállapodás, beszerzési közbeszerzési és koncessziós eljárásban,</w:t>
      </w:r>
    </w:p>
    <w:p w14:paraId="3EDFCAE8" w14:textId="77777777" w:rsidR="00595E1D" w:rsidRPr="00595E1D" w:rsidRDefault="00595E1D" w:rsidP="00595E1D">
      <w:pPr>
        <w:ind w:firstLine="181"/>
        <w:jc w:val="both"/>
        <w:rPr>
          <w:rFonts w:ascii="Times" w:hAnsi="Times"/>
        </w:rPr>
      </w:pPr>
      <w:r w:rsidRPr="00595E1D">
        <w:rPr>
          <w:rFonts w:ascii="Times" w:hAnsi="Times"/>
          <w:b/>
          <w:i/>
          <w:iCs/>
        </w:rPr>
        <w:t>h)</w:t>
      </w:r>
      <w:r w:rsidRPr="00595E1D">
        <w:rPr>
          <w:rFonts w:ascii="Times" w:hAnsi="Times"/>
        </w:rPr>
        <w:t xml:space="preserve"> az 1978. évi IV. törvény XV. fejezet III. Címe szerinti bűncselekmények, vagy a Btk. szerinti minősített adattal visszaélés, továbbá</w:t>
      </w:r>
    </w:p>
    <w:p w14:paraId="2A78073D" w14:textId="77777777" w:rsidR="00595E1D" w:rsidRPr="00595E1D" w:rsidRDefault="00595E1D" w:rsidP="00595E1D">
      <w:pPr>
        <w:ind w:firstLine="181"/>
        <w:jc w:val="both"/>
        <w:rPr>
          <w:rFonts w:ascii="Times" w:hAnsi="Times"/>
        </w:rPr>
      </w:pPr>
      <w:r w:rsidRPr="00595E1D">
        <w:rPr>
          <w:rFonts w:ascii="Times" w:hAnsi="Times"/>
          <w:b/>
          <w:i/>
          <w:iCs/>
        </w:rPr>
        <w:lastRenderedPageBreak/>
        <w:t>i)</w:t>
      </w:r>
      <w:r w:rsidRPr="00595E1D">
        <w:rPr>
          <w:rFonts w:ascii="Times" w:hAnsi="Times"/>
        </w:rPr>
        <w:t xml:space="preserve"> a gazdasági szereplő személyes joga szerinti, az </w:t>
      </w:r>
      <w:r w:rsidRPr="00595E1D">
        <w:rPr>
          <w:rFonts w:ascii="Times" w:hAnsi="Times"/>
          <w:i/>
          <w:iCs/>
        </w:rPr>
        <w:t>a)–h)</w:t>
      </w:r>
      <w:r w:rsidRPr="00595E1D">
        <w:rPr>
          <w:rFonts w:ascii="Times" w:hAnsi="Times"/>
        </w:rPr>
        <w:t xml:space="preserve"> alpontban felsoroltakhoz hasonló bűncselekmény;</w:t>
      </w:r>
    </w:p>
    <w:p w14:paraId="6465D3D3" w14:textId="77777777" w:rsidR="00595E1D" w:rsidRPr="00595E1D" w:rsidRDefault="00595E1D" w:rsidP="001071C5">
      <w:pPr>
        <w:jc w:val="both"/>
        <w:rPr>
          <w:rFonts w:ascii="Times" w:hAnsi="Times"/>
        </w:rPr>
      </w:pPr>
    </w:p>
    <w:p w14:paraId="317C3778" w14:textId="77777777" w:rsidR="00595E1D" w:rsidRPr="00595E1D" w:rsidRDefault="00595E1D" w:rsidP="00595E1D">
      <w:pPr>
        <w:ind w:firstLine="181"/>
        <w:jc w:val="both"/>
        <w:rPr>
          <w:rFonts w:ascii="Times" w:hAnsi="Times"/>
        </w:rPr>
      </w:pPr>
      <w:r w:rsidRPr="00595E1D">
        <w:rPr>
          <w:rFonts w:ascii="Times" w:hAnsi="Times"/>
          <w:b/>
        </w:rPr>
        <w:t>3.</w:t>
      </w:r>
      <w:r w:rsidRPr="00595E1D">
        <w:rPr>
          <w:rFonts w:ascii="Times" w:hAnsi="Times"/>
        </w:rPr>
        <w:t xml:space="preserve"> végelszámolás alatt áll vagy az ellene indult csődeljárás elrendeléséről szóló bírósági végzést tettek közzé, az ellene indított felszámolási eljárást jogerősen elrendelték, vagy ha a gazdasági szereplő személyes joga szerinti hasonló eljárás van folyamatban, vagy aki személyes joga szerint hasonló helyzetben van,</w:t>
      </w:r>
    </w:p>
    <w:p w14:paraId="0568CD11" w14:textId="77777777" w:rsidR="00595E1D" w:rsidRPr="00595E1D" w:rsidRDefault="00595E1D" w:rsidP="00595E1D">
      <w:pPr>
        <w:ind w:firstLine="181"/>
        <w:jc w:val="both"/>
        <w:rPr>
          <w:rFonts w:ascii="Times" w:hAnsi="Times"/>
        </w:rPr>
      </w:pPr>
    </w:p>
    <w:p w14:paraId="208FA9D1" w14:textId="77777777" w:rsidR="00595E1D" w:rsidRPr="00595E1D" w:rsidRDefault="00595E1D" w:rsidP="00595E1D">
      <w:pPr>
        <w:ind w:firstLine="181"/>
        <w:jc w:val="both"/>
        <w:rPr>
          <w:rFonts w:ascii="Times" w:hAnsi="Times"/>
        </w:rPr>
      </w:pPr>
      <w:r w:rsidRPr="00595E1D">
        <w:rPr>
          <w:rFonts w:ascii="Times" w:hAnsi="Times"/>
          <w:b/>
        </w:rPr>
        <w:t>4.</w:t>
      </w:r>
      <w:r w:rsidRPr="00595E1D">
        <w:rPr>
          <w:rFonts w:ascii="Times" w:hAnsi="Times"/>
        </w:rPr>
        <w:t xml:space="preserve"> tevékenységét felfüggesztette vagy akinek tevékenységét felfüggesztették,</w:t>
      </w:r>
    </w:p>
    <w:p w14:paraId="427289F2" w14:textId="77777777" w:rsidR="00595E1D" w:rsidRPr="00595E1D" w:rsidRDefault="00595E1D" w:rsidP="00595E1D">
      <w:pPr>
        <w:ind w:firstLine="181"/>
        <w:jc w:val="both"/>
        <w:rPr>
          <w:rFonts w:ascii="Times" w:hAnsi="Times"/>
        </w:rPr>
      </w:pPr>
    </w:p>
    <w:p w14:paraId="3F22ECA5" w14:textId="77777777" w:rsidR="00595E1D" w:rsidRPr="00595E1D" w:rsidRDefault="00595E1D" w:rsidP="00595E1D">
      <w:pPr>
        <w:ind w:firstLine="181"/>
        <w:jc w:val="both"/>
        <w:rPr>
          <w:rFonts w:ascii="Times" w:hAnsi="Times"/>
        </w:rPr>
      </w:pPr>
      <w:r w:rsidRPr="00595E1D">
        <w:rPr>
          <w:rFonts w:ascii="Times" w:hAnsi="Times"/>
          <w:b/>
        </w:rPr>
        <w:t>5.</w:t>
      </w:r>
      <w:r w:rsidRPr="00595E1D">
        <w:rPr>
          <w:rFonts w:ascii="Times" w:hAnsi="Times"/>
        </w:rPr>
        <w:t xml:space="preserve"> gazdasági, illetve szakmai tevékenységével kapcsolatban bűncselekmény elkövetése az elmúlt három éven belül jogerős bírósági ítéletben megállapítást nyert,</w:t>
      </w:r>
    </w:p>
    <w:p w14:paraId="39DD46B7" w14:textId="77777777" w:rsidR="00595E1D" w:rsidRPr="00595E1D" w:rsidRDefault="00595E1D" w:rsidP="00595E1D">
      <w:pPr>
        <w:ind w:firstLine="181"/>
        <w:jc w:val="both"/>
        <w:rPr>
          <w:rFonts w:ascii="Times" w:hAnsi="Times"/>
        </w:rPr>
      </w:pPr>
    </w:p>
    <w:p w14:paraId="78EEACF9" w14:textId="77777777" w:rsidR="00595E1D" w:rsidRPr="00595E1D" w:rsidRDefault="00595E1D" w:rsidP="00595E1D">
      <w:pPr>
        <w:ind w:firstLine="181"/>
        <w:jc w:val="both"/>
        <w:rPr>
          <w:rFonts w:ascii="Times" w:hAnsi="Times"/>
        </w:rPr>
      </w:pPr>
      <w:r w:rsidRPr="00595E1D">
        <w:rPr>
          <w:rFonts w:ascii="Times" w:hAnsi="Times"/>
          <w:b/>
        </w:rPr>
        <w:t>6.</w:t>
      </w:r>
      <w:r w:rsidRPr="00595E1D">
        <w:rPr>
          <w:rFonts w:ascii="Times" w:hAnsi="Times"/>
        </w:rPr>
        <w:t xml:space="preserve"> </w:t>
      </w:r>
      <w:r w:rsidR="00EC4E4B">
        <w:rPr>
          <w:rFonts w:ascii="Times" w:hAnsi="Times"/>
        </w:rPr>
        <w:t xml:space="preserve">vonatkozásában </w:t>
      </w:r>
      <w:r w:rsidRPr="00595E1D">
        <w:rPr>
          <w:rFonts w:ascii="Times" w:hAnsi="Times"/>
        </w:rPr>
        <w:t xml:space="preserve">három évnél nem régebben meghozott, jogerős bírósági, </w:t>
      </w:r>
      <w:r w:rsidR="00EC4E4B">
        <w:rPr>
          <w:rFonts w:ascii="Times" w:hAnsi="Times"/>
        </w:rPr>
        <w:t xml:space="preserve">vagy végleges </w:t>
      </w:r>
      <w:r w:rsidRPr="00595E1D">
        <w:rPr>
          <w:rFonts w:ascii="Times" w:hAnsi="Times"/>
        </w:rPr>
        <w:t xml:space="preserve">közigazgatási vagy annak </w:t>
      </w:r>
      <w:r w:rsidR="00EC4E4B">
        <w:rPr>
          <w:rFonts w:ascii="Times" w:hAnsi="Times"/>
        </w:rPr>
        <w:t xml:space="preserve">megtámadására irányuló közigazgatási per esetén jogerős bírósági határozat </w:t>
      </w:r>
      <w:r w:rsidRPr="00595E1D">
        <w:rPr>
          <w:rFonts w:ascii="Times" w:hAnsi="Times"/>
        </w:rPr>
        <w:t>megállapította, hogy valamely korábbi beszerzési eljárás, vagy az eljárás eredményeképp megkötött szerződés teljesítése során megszegte az információk biztonságával vagy az ellátás biztonságával kapcsolatos kötelezettségeit,</w:t>
      </w:r>
    </w:p>
    <w:p w14:paraId="776ECC22" w14:textId="77777777" w:rsidR="00595E1D" w:rsidRPr="00595E1D" w:rsidRDefault="00595E1D" w:rsidP="00595E1D">
      <w:pPr>
        <w:ind w:firstLine="181"/>
        <w:jc w:val="both"/>
        <w:rPr>
          <w:rFonts w:ascii="Times" w:hAnsi="Times"/>
        </w:rPr>
      </w:pPr>
    </w:p>
    <w:p w14:paraId="709A21F8" w14:textId="77777777" w:rsidR="00595E1D" w:rsidRPr="00595E1D" w:rsidRDefault="00595E1D" w:rsidP="00595E1D">
      <w:pPr>
        <w:ind w:firstLine="181"/>
        <w:jc w:val="both"/>
        <w:rPr>
          <w:rFonts w:ascii="Times" w:hAnsi="Times"/>
        </w:rPr>
      </w:pPr>
      <w:r w:rsidRPr="00595E1D">
        <w:rPr>
          <w:rFonts w:ascii="Times" w:hAnsi="Times"/>
          <w:b/>
        </w:rPr>
        <w:t>7.</w:t>
      </w:r>
      <w:r w:rsidRPr="00595E1D">
        <w:rPr>
          <w:rFonts w:ascii="Times" w:hAnsi="Times"/>
        </w:rPr>
        <w:t xml:space="preserve"> tevékenységét a jogi személlyel szemben alkalmazható büntetőjogi intézkedésekről szóló 2001. évi CIV. törvény 5. § (2) bekezdés </w:t>
      </w:r>
      <w:r w:rsidRPr="00595E1D">
        <w:rPr>
          <w:rFonts w:ascii="Times" w:hAnsi="Times"/>
          <w:i/>
          <w:iCs/>
        </w:rPr>
        <w:t>b)</w:t>
      </w:r>
      <w:r w:rsidRPr="00595E1D">
        <w:rPr>
          <w:rFonts w:ascii="Times" w:hAnsi="Times"/>
        </w:rPr>
        <w:t xml:space="preserve"> pontja alapján, vagy az adott beszerzési eljárásban releváns módon c) vagy </w:t>
      </w:r>
      <w:r w:rsidRPr="00595E1D">
        <w:rPr>
          <w:rFonts w:ascii="Times" w:hAnsi="Times"/>
          <w:i/>
          <w:iCs/>
        </w:rPr>
        <w:t>g)</w:t>
      </w:r>
      <w:r w:rsidRPr="00595E1D">
        <w:rPr>
          <w:rFonts w:ascii="Times" w:hAnsi="Times"/>
        </w:rPr>
        <w:t xml:space="preserve"> pontja alapján a bíróság jogerős ítéletében korlátozta, az eltiltás ideje alatt, vagy ha az ajánlattevő tevékenységét más bíróság hasonló okból és módon jogerősen korlátozta,</w:t>
      </w:r>
    </w:p>
    <w:p w14:paraId="64161D67" w14:textId="77777777" w:rsidR="00595E1D" w:rsidRPr="00595E1D" w:rsidRDefault="00595E1D" w:rsidP="00595E1D">
      <w:pPr>
        <w:ind w:firstLine="181"/>
        <w:jc w:val="both"/>
        <w:rPr>
          <w:rFonts w:ascii="Times" w:hAnsi="Times"/>
        </w:rPr>
      </w:pPr>
    </w:p>
    <w:p w14:paraId="3F72F16D" w14:textId="77777777" w:rsidR="00595E1D" w:rsidRPr="00595E1D" w:rsidRDefault="00595E1D" w:rsidP="00595E1D">
      <w:pPr>
        <w:ind w:firstLine="181"/>
        <w:jc w:val="both"/>
        <w:rPr>
          <w:rFonts w:ascii="Times" w:hAnsi="Times"/>
        </w:rPr>
      </w:pPr>
      <w:r w:rsidRPr="00595E1D">
        <w:rPr>
          <w:rFonts w:ascii="Times" w:hAnsi="Times"/>
          <w:b/>
        </w:rPr>
        <w:t>8.</w:t>
      </w:r>
      <w:r w:rsidRPr="00595E1D">
        <w:rPr>
          <w:rFonts w:ascii="Times" w:hAnsi="Times"/>
        </w:rPr>
        <w:t xml:space="preserve"> beszerzési, közbeszerzési eljárásokban való részvételtől </w:t>
      </w:r>
      <w:r w:rsidR="009761FE">
        <w:rPr>
          <w:rFonts w:ascii="Times" w:hAnsi="Times"/>
        </w:rPr>
        <w:t xml:space="preserve">véglegesen vagy </w:t>
      </w:r>
      <w:r w:rsidRPr="00595E1D">
        <w:rPr>
          <w:rFonts w:ascii="Times" w:hAnsi="Times"/>
        </w:rPr>
        <w:t xml:space="preserve">jogerősen eltiltásra került, </w:t>
      </w:r>
      <w:r w:rsidR="009761FE">
        <w:rPr>
          <w:rFonts w:ascii="Times" w:hAnsi="Times"/>
        </w:rPr>
        <w:t xml:space="preserve">a Közbeszerzési Döntőbizottság véglegesen vagy – a Közbeszerzési Döntőbizottság határozatának megtámadására irányuló per esetén – a bíróság által jogerősen </w:t>
      </w:r>
      <w:r w:rsidRPr="00595E1D">
        <w:rPr>
          <w:rFonts w:ascii="Times" w:hAnsi="Times"/>
        </w:rPr>
        <w:t>megállapított időtartam végéig,</w:t>
      </w:r>
    </w:p>
    <w:p w14:paraId="37A4C9DA" w14:textId="77777777" w:rsidR="00595E1D" w:rsidRPr="00595E1D" w:rsidRDefault="00595E1D" w:rsidP="00595E1D">
      <w:pPr>
        <w:ind w:firstLine="181"/>
        <w:jc w:val="both"/>
        <w:rPr>
          <w:rFonts w:ascii="Times" w:hAnsi="Times"/>
        </w:rPr>
      </w:pPr>
    </w:p>
    <w:p w14:paraId="47E06F36" w14:textId="77777777" w:rsidR="00595E1D" w:rsidRPr="00595E1D" w:rsidRDefault="00595E1D" w:rsidP="00595E1D">
      <w:pPr>
        <w:ind w:firstLine="181"/>
        <w:jc w:val="both"/>
        <w:rPr>
          <w:rFonts w:ascii="Times" w:hAnsi="Times"/>
        </w:rPr>
      </w:pPr>
      <w:r w:rsidRPr="00595E1D">
        <w:rPr>
          <w:rFonts w:ascii="Times" w:hAnsi="Times"/>
          <w:b/>
        </w:rPr>
        <w:t>9.</w:t>
      </w:r>
      <w:r w:rsidRPr="00595E1D">
        <w:rPr>
          <w:rFonts w:ascii="Times" w:hAnsi="Times"/>
        </w:rPr>
        <w:t xml:space="preserve"> korábbi beszerzési, </w:t>
      </w:r>
      <w:r w:rsidR="009761FE">
        <w:rPr>
          <w:rFonts w:ascii="Times" w:hAnsi="Times"/>
        </w:rPr>
        <w:t xml:space="preserve">vagy </w:t>
      </w:r>
      <w:r w:rsidRPr="00595E1D">
        <w:rPr>
          <w:rFonts w:ascii="Times" w:hAnsi="Times"/>
        </w:rPr>
        <w:t>közbeszerzési eljárásban hamis adatot szolgáltatott vagy hamis nyilatkozatot tett, ezért az eljárásból kizárták, és a kizárás tekintetében jogorvoslatra nem került sor</w:t>
      </w:r>
      <w:r w:rsidR="009761FE">
        <w:rPr>
          <w:rFonts w:ascii="Times" w:hAnsi="Times"/>
        </w:rPr>
        <w:t>,</w:t>
      </w:r>
      <w:r w:rsidRPr="00595E1D">
        <w:rPr>
          <w:rFonts w:ascii="Times" w:hAnsi="Times"/>
        </w:rPr>
        <w:t xml:space="preserve"> az érintett eljárás lezárulásától számított három évig,</w:t>
      </w:r>
      <w:r w:rsidR="009761FE">
        <w:rPr>
          <w:rFonts w:ascii="Times" w:hAnsi="Times"/>
        </w:rPr>
        <w:t xml:space="preserve"> vagy amennyiben </w:t>
      </w:r>
      <w:r w:rsidR="00935445" w:rsidRPr="006E20AA">
        <w:rPr>
          <w:rFonts w:ascii="Times" w:hAnsi="Times"/>
        </w:rPr>
        <w:t>a kizárás tekintetében sor került jogorvoslatra és az ajánlatkérő kizárásról hozott döntését a hamis adat szolgáltatásának megállapítása mellett a Közbeszerzési Döntőbizottság véglegessé vált – a Közbeszerzési Döntőbizottság határozatának közigazgatási perben történő megtámadása esetén a bíróság jogerős – három évnél nem régebben meghozott határozata jogszerűnek mondta ki</w:t>
      </w:r>
      <w:r w:rsidR="00935445">
        <w:rPr>
          <w:rFonts w:ascii="Times" w:hAnsi="Times"/>
        </w:rPr>
        <w:t>,</w:t>
      </w:r>
    </w:p>
    <w:p w14:paraId="08173B3E" w14:textId="77777777" w:rsidR="00595E1D" w:rsidRPr="00595E1D" w:rsidRDefault="00595E1D" w:rsidP="00595E1D">
      <w:pPr>
        <w:ind w:firstLine="181"/>
        <w:jc w:val="both"/>
        <w:rPr>
          <w:rFonts w:ascii="Times" w:hAnsi="Times"/>
        </w:rPr>
      </w:pPr>
    </w:p>
    <w:p w14:paraId="7E487E14" w14:textId="77777777" w:rsidR="00595E1D" w:rsidRPr="00595E1D" w:rsidRDefault="00595E1D" w:rsidP="00595E1D">
      <w:pPr>
        <w:ind w:firstLine="181"/>
        <w:jc w:val="both"/>
        <w:rPr>
          <w:rFonts w:ascii="Times" w:hAnsi="Times"/>
        </w:rPr>
      </w:pPr>
      <w:r w:rsidRPr="00595E1D">
        <w:rPr>
          <w:rFonts w:ascii="Times" w:hAnsi="Times"/>
          <w:b/>
        </w:rPr>
        <w:t>10.</w:t>
      </w:r>
      <w:r w:rsidRPr="00595E1D">
        <w:rPr>
          <w:rFonts w:ascii="Times" w:hAnsi="Times"/>
        </w:rPr>
        <w:t xml:space="preserve"> az adott eljárásban előírt adatszolgáltatási kötelezettség teljesítése során a hamis adatot szolgáltat, illetve hamis adatot tartalmazó nyilatkozatot tesz, ha</w:t>
      </w:r>
    </w:p>
    <w:p w14:paraId="3E19CD30" w14:textId="77777777" w:rsidR="00595E1D" w:rsidRPr="00595E1D" w:rsidRDefault="00595E1D" w:rsidP="00595E1D">
      <w:pPr>
        <w:ind w:firstLine="181"/>
        <w:jc w:val="both"/>
        <w:rPr>
          <w:rFonts w:ascii="Times" w:hAnsi="Times"/>
        </w:rPr>
      </w:pPr>
      <w:r w:rsidRPr="00595E1D">
        <w:rPr>
          <w:rFonts w:ascii="Times" w:hAnsi="Times"/>
          <w:b/>
          <w:i/>
          <w:iCs/>
        </w:rPr>
        <w:t>a)</w:t>
      </w:r>
      <w:r w:rsidRPr="00595E1D">
        <w:rPr>
          <w:rFonts w:ascii="Times" w:hAnsi="Times"/>
        </w:rPr>
        <w:t xml:space="preserve"> a hamis adat vagy nyilatkozat érdemben befolyásolja az ajánlatkérőnek a kizárásra, alkalmasság fennállására, az ajánlat műszaki leírásnak való megfelelőségére vagy az ajánlatok értékelésére vonatkozó döntését, és</w:t>
      </w:r>
    </w:p>
    <w:p w14:paraId="7EE17117" w14:textId="77777777" w:rsidR="00595E1D" w:rsidRPr="00595E1D" w:rsidRDefault="00595E1D" w:rsidP="00595E1D">
      <w:pPr>
        <w:ind w:firstLine="181"/>
        <w:jc w:val="both"/>
        <w:rPr>
          <w:rFonts w:ascii="Times" w:hAnsi="Times"/>
        </w:rPr>
      </w:pPr>
      <w:r w:rsidRPr="00595E1D">
        <w:rPr>
          <w:rFonts w:ascii="Times" w:hAnsi="Times"/>
          <w:b/>
          <w:i/>
          <w:iCs/>
        </w:rPr>
        <w:t>b)</w:t>
      </w:r>
      <w:r w:rsidRPr="00595E1D">
        <w:rPr>
          <w:rFonts w:ascii="Times" w:hAnsi="Times"/>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29BC8A93" w14:textId="77777777" w:rsidR="00595E1D" w:rsidRPr="00595E1D" w:rsidRDefault="00595E1D" w:rsidP="00595E1D">
      <w:pPr>
        <w:ind w:firstLine="181"/>
        <w:jc w:val="both"/>
        <w:rPr>
          <w:rFonts w:ascii="Times" w:hAnsi="Times"/>
        </w:rPr>
      </w:pPr>
    </w:p>
    <w:p w14:paraId="411CEFC3" w14:textId="77777777" w:rsidR="00D453F9" w:rsidRPr="00595E1D" w:rsidRDefault="00D453F9" w:rsidP="00D453F9">
      <w:pPr>
        <w:ind w:firstLine="181"/>
        <w:jc w:val="both"/>
        <w:rPr>
          <w:rFonts w:ascii="Times" w:hAnsi="Times"/>
        </w:rPr>
      </w:pPr>
      <w:r w:rsidRPr="00595E1D">
        <w:rPr>
          <w:rFonts w:ascii="Times" w:hAnsi="Times"/>
          <w:b/>
        </w:rPr>
        <w:t>11.</w:t>
      </w:r>
      <w:r w:rsidRPr="00595E1D">
        <w:rPr>
          <w:rFonts w:ascii="Times" w:hAnsi="Times"/>
        </w:rPr>
        <w:t xml:space="preserve"> az adott eljárásban megkísérelte jogtalanul befolyásolni az ajánlatkérő döntéshozatali folyamatát, vagy olyan bizalmas információt kísérelt megszerezni, amely jogtalan előnyt biztosítana számára a beszerzési eljárásban, vagy korábbi beszerzési, közbeszerzési eljárásból ebből az okból kizárták, és a kizárás tekintetében jogorvoslatra nem került sor az érintett beszerzési, közbeszerzési eljárás lezárulásától számított három évig,</w:t>
      </w:r>
    </w:p>
    <w:p w14:paraId="0E26D4D3" w14:textId="77777777" w:rsidR="00595E1D" w:rsidRPr="00595E1D" w:rsidRDefault="00595E1D" w:rsidP="0050575C">
      <w:pPr>
        <w:jc w:val="both"/>
        <w:rPr>
          <w:rFonts w:ascii="Times" w:hAnsi="Times"/>
        </w:rPr>
      </w:pPr>
    </w:p>
    <w:p w14:paraId="02BF52FC" w14:textId="77777777" w:rsidR="00595E1D" w:rsidRPr="00595E1D" w:rsidRDefault="00595E1D" w:rsidP="00595E1D">
      <w:pPr>
        <w:ind w:firstLine="180"/>
        <w:jc w:val="both"/>
        <w:rPr>
          <w:rFonts w:ascii="Times" w:hAnsi="Times"/>
        </w:rPr>
      </w:pPr>
      <w:r w:rsidRPr="00595E1D">
        <w:rPr>
          <w:rFonts w:ascii="Times" w:hAnsi="Times"/>
          <w:b/>
        </w:rPr>
        <w:t>12.</w:t>
      </w:r>
      <w:r w:rsidRPr="00595E1D">
        <w:rPr>
          <w:rFonts w:ascii="Times" w:hAnsi="Times"/>
        </w:rPr>
        <w:t xml:space="preserve"> tekintetében a következő feltételek valamelyike megvalósul:</w:t>
      </w:r>
    </w:p>
    <w:p w14:paraId="00DF4719" w14:textId="77777777" w:rsidR="00595E1D" w:rsidRPr="00595E1D" w:rsidRDefault="00595E1D" w:rsidP="00595E1D">
      <w:pPr>
        <w:ind w:firstLine="181"/>
        <w:jc w:val="both"/>
        <w:rPr>
          <w:rFonts w:ascii="Times" w:hAnsi="Times"/>
        </w:rPr>
      </w:pPr>
      <w:r w:rsidRPr="00595E1D">
        <w:rPr>
          <w:rFonts w:ascii="Times" w:hAnsi="Times"/>
          <w:b/>
          <w:i/>
          <w:iCs/>
        </w:rPr>
        <w:t>a)</w:t>
      </w:r>
      <w:r w:rsidRPr="00595E1D">
        <w:rPr>
          <w:rFonts w:ascii="Times" w:hAnsi="Time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10B72A62" w14:textId="77777777" w:rsidR="00595E1D" w:rsidRPr="00595E1D" w:rsidRDefault="00595E1D" w:rsidP="00595E1D">
      <w:pPr>
        <w:ind w:firstLine="181"/>
        <w:jc w:val="both"/>
        <w:rPr>
          <w:rFonts w:ascii="Times" w:hAnsi="Times"/>
        </w:rPr>
      </w:pPr>
    </w:p>
    <w:p w14:paraId="5DE1A0B9" w14:textId="77777777" w:rsidR="00595E1D" w:rsidRPr="00595E1D" w:rsidRDefault="00595E1D" w:rsidP="00595E1D">
      <w:pPr>
        <w:ind w:firstLine="181"/>
        <w:jc w:val="both"/>
        <w:rPr>
          <w:rFonts w:ascii="Times" w:hAnsi="Times"/>
        </w:rPr>
      </w:pPr>
      <w:r w:rsidRPr="00595E1D">
        <w:rPr>
          <w:rFonts w:ascii="Times" w:hAnsi="Times"/>
          <w:b/>
          <w:i/>
          <w:iCs/>
        </w:rPr>
        <w:t>b)</w:t>
      </w:r>
      <w:r w:rsidRPr="00595E1D">
        <w:rPr>
          <w:rFonts w:ascii="Times" w:hAnsi="Times"/>
        </w:rPr>
        <w:t xml:space="preserve"> olyan társaság, amely a pénzmosás és a terrorizmus finanszírozása megelőzéséről és megakadályozásáról szóló </w:t>
      </w:r>
      <w:r w:rsidR="00F92549" w:rsidRPr="00804A41">
        <w:t>20</w:t>
      </w:r>
      <w:r w:rsidR="00F92549">
        <w:t>1</w:t>
      </w:r>
      <w:r w:rsidR="00F92549" w:rsidRPr="00804A41">
        <w:t xml:space="preserve">7. évi </w:t>
      </w:r>
      <w:r w:rsidR="00F92549">
        <w:t>LIII</w:t>
      </w:r>
      <w:r w:rsidR="00F92549" w:rsidRPr="00804A41">
        <w:t>. törvény (a továbbiakban: pénzmosásról szóló törvény) 3. § </w:t>
      </w:r>
      <w:r w:rsidR="00F92549">
        <w:rPr>
          <w:i/>
          <w:iCs/>
        </w:rPr>
        <w:t>38.</w:t>
      </w:r>
      <w:r w:rsidR="00F92549" w:rsidRPr="00804A41">
        <w:rPr>
          <w:i/>
          <w:iCs/>
        </w:rPr>
        <w:t> </w:t>
      </w:r>
      <w:r w:rsidR="00F92549" w:rsidRPr="00804A41">
        <w:t>pontja, a)- b) vagy d) alpontja szerint</w:t>
      </w:r>
      <w:r w:rsidR="00F92549">
        <w:t>i</w:t>
      </w:r>
      <w:r w:rsidR="00F92549" w:rsidRPr="00804A41">
        <w:t xml:space="preserve"> </w:t>
      </w:r>
      <w:r w:rsidRPr="00595E1D">
        <w:rPr>
          <w:rFonts w:ascii="Times" w:hAnsi="Times"/>
        </w:rPr>
        <w:t>tényleges tulajdonosát nem képes megnevezni, vagy</w:t>
      </w:r>
    </w:p>
    <w:p w14:paraId="33DFCFF3" w14:textId="77777777" w:rsidR="00595E1D" w:rsidRPr="00595E1D" w:rsidRDefault="00595E1D" w:rsidP="00595E1D">
      <w:pPr>
        <w:ind w:firstLine="181"/>
        <w:jc w:val="both"/>
        <w:rPr>
          <w:rFonts w:ascii="Times" w:hAnsi="Times"/>
        </w:rPr>
      </w:pPr>
      <w:r w:rsidRPr="00595E1D">
        <w:rPr>
          <w:rFonts w:ascii="Times" w:hAnsi="Times"/>
          <w:b/>
          <w:i/>
          <w:iCs/>
        </w:rPr>
        <w:t>c)</w:t>
      </w:r>
      <w:r w:rsidRPr="00595E1D">
        <w:rPr>
          <w:rFonts w:ascii="Times" w:hAnsi="Times"/>
        </w:rPr>
        <w:t xml:space="preserve"> a gazdasági szereplőben közvetetten vagy közvetlenül több, mint 25%-os tulajdoni résszel vagy szavazati joggal rendelkezik olyan jogi személy vagy személyes joga szerint jogképes szervezet, amelynek tekintetében a </w:t>
      </w:r>
      <w:r w:rsidRPr="00595E1D">
        <w:rPr>
          <w:rFonts w:ascii="Times" w:hAnsi="Times"/>
          <w:i/>
          <w:iCs/>
        </w:rPr>
        <w:t>b)</w:t>
      </w:r>
      <w:r w:rsidRPr="00595E1D">
        <w:rPr>
          <w:rFonts w:ascii="Times" w:hAnsi="Times"/>
        </w:rPr>
        <w:t xml:space="preserve"> alpont szerinti feltétel fennáll;</w:t>
      </w:r>
    </w:p>
    <w:p w14:paraId="2C397B2A" w14:textId="77777777" w:rsidR="00595E1D" w:rsidRPr="00595E1D" w:rsidRDefault="00595E1D" w:rsidP="00595E1D">
      <w:pPr>
        <w:ind w:firstLine="181"/>
        <w:jc w:val="both"/>
        <w:rPr>
          <w:rFonts w:ascii="Times" w:hAnsi="Times"/>
        </w:rPr>
      </w:pPr>
    </w:p>
    <w:p w14:paraId="3436C496" w14:textId="77777777" w:rsidR="00595E1D" w:rsidRPr="00595E1D" w:rsidRDefault="00595E1D" w:rsidP="00595E1D">
      <w:pPr>
        <w:ind w:firstLine="181"/>
        <w:jc w:val="both"/>
        <w:rPr>
          <w:rFonts w:ascii="Times" w:hAnsi="Times"/>
        </w:rPr>
      </w:pPr>
      <w:r w:rsidRPr="00595E1D">
        <w:rPr>
          <w:rFonts w:ascii="Times" w:hAnsi="Times"/>
          <w:b/>
        </w:rPr>
        <w:t>13.</w:t>
      </w:r>
      <w:r w:rsidRPr="00595E1D">
        <w:rPr>
          <w:rFonts w:ascii="Times" w:hAnsi="Times"/>
        </w:rPr>
        <w:t xml:space="preserve"> </w:t>
      </w:r>
      <w:r w:rsidR="00935445" w:rsidRPr="006E20AA">
        <w:rPr>
          <w:rFonts w:ascii="Times" w:hAnsi="Times"/>
        </w:rPr>
        <w:t>harmadik országbeli állampolgár Magyarországon engedélyhez kötött foglalkoztatása esetén a munkaügyi hatóság által a munkaügyi ellenőrzésről szóló 1996. évi LXXV. törvény 7/A. §-a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r w:rsidRPr="00595E1D">
        <w:rPr>
          <w:rFonts w:ascii="Times" w:hAnsi="Times"/>
        </w:rPr>
        <w:t>,</w:t>
      </w:r>
    </w:p>
    <w:p w14:paraId="34208F86" w14:textId="77777777" w:rsidR="00595E1D" w:rsidRPr="00595E1D" w:rsidRDefault="00595E1D" w:rsidP="00595E1D">
      <w:pPr>
        <w:ind w:firstLine="181"/>
        <w:jc w:val="both"/>
        <w:rPr>
          <w:rFonts w:ascii="Times" w:hAnsi="Times"/>
        </w:rPr>
      </w:pPr>
    </w:p>
    <w:p w14:paraId="602EEA22" w14:textId="77777777" w:rsidR="00595E1D" w:rsidRPr="00595E1D" w:rsidRDefault="00595E1D" w:rsidP="00595E1D">
      <w:pPr>
        <w:ind w:firstLine="181"/>
        <w:jc w:val="both"/>
        <w:rPr>
          <w:rFonts w:ascii="Times" w:hAnsi="Times"/>
        </w:rPr>
      </w:pPr>
      <w:r w:rsidRPr="00595E1D">
        <w:rPr>
          <w:rFonts w:ascii="Times" w:hAnsi="Times"/>
          <w:b/>
        </w:rPr>
        <w:t>14.</w:t>
      </w:r>
      <w:r w:rsidRPr="00595E1D">
        <w:rPr>
          <w:rFonts w:ascii="Times" w:hAnsi="Times"/>
        </w:rPr>
        <w:t xml:space="preserve"> esetében a 9. § szerinti összeférhetetlenségből, illetve a beszerzési eljárás előkészítésében való előzetes bevonásból eredő versenytorzulást a gazdasági szereplő kizárásán kívül nem lehet más, kevésbé kényszerítő intézkedésekkel hatékonyan orvosolni,</w:t>
      </w:r>
    </w:p>
    <w:p w14:paraId="02D90E1F" w14:textId="77777777" w:rsidR="00595E1D" w:rsidRPr="00595E1D" w:rsidRDefault="00595E1D" w:rsidP="00595E1D">
      <w:pPr>
        <w:ind w:firstLine="181"/>
        <w:jc w:val="both"/>
        <w:rPr>
          <w:rFonts w:ascii="Times" w:hAnsi="Times"/>
        </w:rPr>
      </w:pPr>
    </w:p>
    <w:p w14:paraId="5BFF60B9" w14:textId="77777777" w:rsidR="00595E1D" w:rsidRPr="00595E1D" w:rsidRDefault="00595E1D" w:rsidP="00595E1D">
      <w:pPr>
        <w:ind w:firstLine="181"/>
        <w:jc w:val="both"/>
        <w:rPr>
          <w:rFonts w:ascii="Times" w:hAnsi="Times"/>
        </w:rPr>
      </w:pPr>
      <w:r w:rsidRPr="00595E1D">
        <w:rPr>
          <w:rFonts w:ascii="Times" w:hAnsi="Times"/>
          <w:b/>
        </w:rPr>
        <w:t>15.</w:t>
      </w:r>
      <w:r w:rsidRPr="00595E1D">
        <w:rPr>
          <w:rFonts w:ascii="Times" w:hAnsi="Times"/>
        </w:rPr>
        <w:t xml:space="preserve"> </w:t>
      </w:r>
      <w:r w:rsidR="00935445" w:rsidRPr="006E20AA">
        <w:rPr>
          <w:rFonts w:ascii="Times" w:hAnsi="Times"/>
        </w:rPr>
        <w:t>a Tpvt. 11. §-a, vagy az EUMSZ 101. cikke szerinti – három évnél nem régebben meghozott – véglegessé vált és végrehajtható versenyfelügyeleti határozatban vagy a versenyfelügyeleti határozat megtámadására irányuló közigazgatási per esetén a bíróság jogerős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w:t>
      </w:r>
      <w:r w:rsidRPr="00595E1D">
        <w:rPr>
          <w:rFonts w:ascii="Times" w:hAnsi="Times"/>
        </w:rPr>
        <w:t>,</w:t>
      </w:r>
    </w:p>
    <w:p w14:paraId="6F2E9284" w14:textId="77777777" w:rsidR="00595E1D" w:rsidRPr="00595E1D" w:rsidRDefault="00595E1D" w:rsidP="00595E1D">
      <w:pPr>
        <w:ind w:firstLine="181"/>
        <w:jc w:val="both"/>
        <w:rPr>
          <w:rFonts w:ascii="Times" w:hAnsi="Times"/>
        </w:rPr>
      </w:pPr>
    </w:p>
    <w:p w14:paraId="68B7C5B7" w14:textId="77777777" w:rsidR="00595E1D" w:rsidRPr="00595E1D" w:rsidRDefault="00595E1D" w:rsidP="00595E1D">
      <w:pPr>
        <w:ind w:firstLine="181"/>
        <w:jc w:val="both"/>
        <w:rPr>
          <w:rFonts w:ascii="Times" w:hAnsi="Times"/>
        </w:rPr>
      </w:pPr>
      <w:r w:rsidRPr="00595E1D">
        <w:rPr>
          <w:rFonts w:ascii="Times" w:hAnsi="Times"/>
          <w:b/>
        </w:rPr>
        <w:t>16.</w:t>
      </w:r>
      <w:r w:rsidRPr="00595E1D">
        <w:rPr>
          <w:rFonts w:ascii="Times" w:hAnsi="Times"/>
        </w:rPr>
        <w:t xml:space="preserve"> esetében az ajánlatkérő kellően megalapozott információval rendelkezik annak megállapításához, hogy az adott beszerzési eljárásban az ajánlattevő a Tpvt. 11. §-a, vagy az EUMSZ 101. cikkébe ütköző jogsértést követett el, kivéve, ha a gazdasági szereplő az ajánlat, tárgyalásos eljárásban és versenypárbeszédben végleges ajánlat benyújtását megelőzően a </w:t>
      </w:r>
      <w:r w:rsidRPr="00595E1D">
        <w:rPr>
          <w:rFonts w:ascii="Times" w:hAnsi="Times"/>
        </w:rPr>
        <w:lastRenderedPageBreak/>
        <w:t>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14:paraId="6D28EFBE" w14:textId="77777777" w:rsidR="00CD7E22" w:rsidRPr="00595E1D" w:rsidRDefault="00CD7E22" w:rsidP="00AE1B43">
      <w:pPr>
        <w:jc w:val="both"/>
        <w:rPr>
          <w:rFonts w:ascii="Times" w:hAnsi="Times"/>
        </w:rPr>
      </w:pPr>
    </w:p>
    <w:p w14:paraId="56824C4D" w14:textId="77777777" w:rsidR="00595E1D" w:rsidRPr="00595E1D" w:rsidRDefault="00595E1D" w:rsidP="00595E1D">
      <w:pPr>
        <w:spacing w:after="120"/>
        <w:ind w:firstLine="181"/>
        <w:jc w:val="both"/>
        <w:rPr>
          <w:rFonts w:ascii="Times" w:hAnsi="Times"/>
          <w:b/>
        </w:rPr>
      </w:pPr>
      <w:r w:rsidRPr="00595E1D">
        <w:rPr>
          <w:rFonts w:ascii="Times" w:hAnsi="Times"/>
          <w:b/>
        </w:rPr>
        <w:t>45. § (2) bekezdés</w:t>
      </w:r>
    </w:p>
    <w:p w14:paraId="5FB5FE9C" w14:textId="77777777" w:rsidR="00595E1D" w:rsidRPr="00595E1D" w:rsidRDefault="00595E1D" w:rsidP="00595E1D">
      <w:pPr>
        <w:spacing w:after="120"/>
        <w:ind w:firstLine="181"/>
        <w:jc w:val="both"/>
        <w:rPr>
          <w:rFonts w:ascii="Times" w:hAnsi="Times"/>
        </w:rPr>
      </w:pPr>
      <w:r w:rsidRPr="00595E1D">
        <w:rPr>
          <w:rFonts w:ascii="Times" w:hAnsi="Times"/>
          <w:b/>
          <w:i/>
          <w:iCs/>
        </w:rPr>
        <w:t>a)</w:t>
      </w:r>
      <w:r w:rsidRPr="00595E1D">
        <w:rPr>
          <w:rFonts w:ascii="Times" w:hAnsi="Time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1. pontjában meghatározott bűncselekmény miatt az elmúlt öt évben jogerős ítéletet hoztak és a büntetett előélethez fűződő hátrányok alól nem mentesült, vagy</w:t>
      </w:r>
    </w:p>
    <w:p w14:paraId="63F5A24D" w14:textId="77777777" w:rsidR="00595E1D" w:rsidRPr="00595E1D" w:rsidRDefault="00595E1D" w:rsidP="00595E1D">
      <w:pPr>
        <w:spacing w:after="120"/>
        <w:ind w:firstLine="181"/>
        <w:jc w:val="both"/>
        <w:rPr>
          <w:rFonts w:ascii="Times" w:hAnsi="Times"/>
        </w:rPr>
      </w:pPr>
      <w:r w:rsidRPr="00595E1D">
        <w:rPr>
          <w:rFonts w:ascii="Times" w:hAnsi="Times"/>
          <w:b/>
          <w:i/>
          <w:iCs/>
        </w:rPr>
        <w:t>b)</w:t>
      </w:r>
      <w:r w:rsidRPr="00595E1D">
        <w:rPr>
          <w:rFonts w:ascii="Times" w:hAnsi="Times"/>
        </w:rPr>
        <w:t xml:space="preserve"> az (1) bekezdés 1.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16058EF" w14:textId="77777777" w:rsidR="00595E1D" w:rsidRPr="00595E1D" w:rsidRDefault="00595E1D" w:rsidP="00595E1D">
      <w:pPr>
        <w:spacing w:after="120"/>
        <w:rPr>
          <w:b/>
        </w:rPr>
      </w:pPr>
    </w:p>
    <w:p w14:paraId="4840B76B" w14:textId="77777777" w:rsidR="00595E1D" w:rsidRPr="00595E1D" w:rsidRDefault="00595E1D" w:rsidP="00595E1D">
      <w:pPr>
        <w:spacing w:after="120"/>
        <w:rPr>
          <w:b/>
        </w:rPr>
      </w:pPr>
    </w:p>
    <w:p w14:paraId="75C9619A" w14:textId="77777777" w:rsidR="00595E1D" w:rsidRPr="00595E1D" w:rsidRDefault="00595E1D" w:rsidP="00595E1D">
      <w:pPr>
        <w:tabs>
          <w:tab w:val="left" w:pos="0"/>
        </w:tabs>
      </w:pPr>
      <w:r w:rsidRPr="00595E1D">
        <w:t>Kelt:</w:t>
      </w:r>
    </w:p>
    <w:p w14:paraId="49B25A10" w14:textId="77777777" w:rsidR="00595E1D" w:rsidRPr="00595E1D" w:rsidRDefault="00595E1D" w:rsidP="00595E1D">
      <w:pPr>
        <w:tabs>
          <w:tab w:val="left" w:pos="0"/>
        </w:tabs>
      </w:pPr>
    </w:p>
    <w:p w14:paraId="5A36013C" w14:textId="77777777" w:rsidR="00595E1D" w:rsidRPr="00595E1D" w:rsidRDefault="00595E1D" w:rsidP="00595E1D">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595E1D" w:rsidRPr="00595E1D" w14:paraId="25669D41" w14:textId="77777777" w:rsidTr="00595E1D">
        <w:tc>
          <w:tcPr>
            <w:tcW w:w="4819" w:type="dxa"/>
          </w:tcPr>
          <w:p w14:paraId="64DA4A70" w14:textId="77777777" w:rsidR="00595E1D" w:rsidRPr="00595E1D" w:rsidRDefault="00595E1D" w:rsidP="00595E1D">
            <w:pPr>
              <w:tabs>
                <w:tab w:val="left" w:pos="0"/>
              </w:tabs>
              <w:jc w:val="center"/>
            </w:pPr>
            <w:r w:rsidRPr="00595E1D">
              <w:t>………………………………</w:t>
            </w:r>
          </w:p>
        </w:tc>
      </w:tr>
      <w:tr w:rsidR="00595E1D" w:rsidRPr="00595E1D" w14:paraId="0DA7C5CB" w14:textId="77777777" w:rsidTr="00595E1D">
        <w:tc>
          <w:tcPr>
            <w:tcW w:w="4819" w:type="dxa"/>
          </w:tcPr>
          <w:p w14:paraId="6CAB9609" w14:textId="77777777" w:rsidR="00595E1D" w:rsidRPr="00595E1D" w:rsidRDefault="00595E1D" w:rsidP="00595E1D">
            <w:pPr>
              <w:tabs>
                <w:tab w:val="left" w:pos="0"/>
              </w:tabs>
              <w:jc w:val="center"/>
            </w:pPr>
            <w:r w:rsidRPr="00595E1D">
              <w:t>cégszerű aláírás</w:t>
            </w:r>
          </w:p>
        </w:tc>
      </w:tr>
    </w:tbl>
    <w:p w14:paraId="785BAD39" w14:textId="77777777" w:rsidR="00595E1D" w:rsidRPr="00595E1D" w:rsidRDefault="00595E1D" w:rsidP="00595E1D">
      <w:pPr>
        <w:tabs>
          <w:tab w:val="left" w:pos="0"/>
        </w:tabs>
      </w:pPr>
    </w:p>
    <w:p w14:paraId="7011518D" w14:textId="77777777" w:rsidR="00595E1D" w:rsidRPr="00595E1D" w:rsidRDefault="00595E1D" w:rsidP="00595E1D">
      <w:pPr>
        <w:tabs>
          <w:tab w:val="left" w:pos="0"/>
        </w:tabs>
      </w:pPr>
    </w:p>
    <w:p w14:paraId="63727326" w14:textId="77777777" w:rsidR="00AD29BF" w:rsidRDefault="00AD29BF" w:rsidP="00595E1D">
      <w:pPr>
        <w:tabs>
          <w:tab w:val="left" w:pos="0"/>
        </w:tabs>
        <w:jc w:val="center"/>
        <w:rPr>
          <w:b/>
          <w:caps/>
        </w:rPr>
      </w:pPr>
    </w:p>
    <w:p w14:paraId="38B86C6B" w14:textId="77777777" w:rsidR="00AD29BF" w:rsidRDefault="00AD29BF" w:rsidP="00595E1D">
      <w:pPr>
        <w:tabs>
          <w:tab w:val="left" w:pos="0"/>
        </w:tabs>
        <w:jc w:val="center"/>
        <w:rPr>
          <w:b/>
          <w:caps/>
        </w:rPr>
      </w:pPr>
    </w:p>
    <w:p w14:paraId="16242921" w14:textId="77777777" w:rsidR="00AD29BF" w:rsidRDefault="00AD29BF" w:rsidP="00595E1D">
      <w:pPr>
        <w:tabs>
          <w:tab w:val="left" w:pos="0"/>
        </w:tabs>
        <w:jc w:val="center"/>
        <w:rPr>
          <w:b/>
          <w:caps/>
        </w:rPr>
      </w:pPr>
    </w:p>
    <w:p w14:paraId="044A8BD1" w14:textId="77777777" w:rsidR="00AD29BF" w:rsidRDefault="00AD29BF" w:rsidP="00595E1D">
      <w:pPr>
        <w:tabs>
          <w:tab w:val="left" w:pos="0"/>
        </w:tabs>
        <w:jc w:val="center"/>
        <w:rPr>
          <w:b/>
          <w:caps/>
        </w:rPr>
      </w:pPr>
    </w:p>
    <w:p w14:paraId="3AE28693" w14:textId="77777777" w:rsidR="00AD29BF" w:rsidRDefault="00AD29BF" w:rsidP="00595E1D">
      <w:pPr>
        <w:tabs>
          <w:tab w:val="left" w:pos="0"/>
        </w:tabs>
        <w:jc w:val="center"/>
        <w:rPr>
          <w:b/>
          <w:caps/>
        </w:rPr>
      </w:pPr>
    </w:p>
    <w:p w14:paraId="1F519157" w14:textId="77777777" w:rsidR="00AD29BF" w:rsidRDefault="00AD29BF" w:rsidP="00595E1D">
      <w:pPr>
        <w:tabs>
          <w:tab w:val="left" w:pos="0"/>
        </w:tabs>
        <w:jc w:val="center"/>
        <w:rPr>
          <w:b/>
          <w:caps/>
        </w:rPr>
      </w:pPr>
    </w:p>
    <w:p w14:paraId="17418B94" w14:textId="77777777" w:rsidR="00AD29BF" w:rsidRDefault="00AD29BF" w:rsidP="00595E1D">
      <w:pPr>
        <w:tabs>
          <w:tab w:val="left" w:pos="0"/>
        </w:tabs>
        <w:jc w:val="center"/>
        <w:rPr>
          <w:b/>
          <w:caps/>
        </w:rPr>
      </w:pPr>
    </w:p>
    <w:p w14:paraId="48945F7E" w14:textId="77777777" w:rsidR="00AD29BF" w:rsidRDefault="00AD29BF" w:rsidP="00595E1D">
      <w:pPr>
        <w:tabs>
          <w:tab w:val="left" w:pos="0"/>
        </w:tabs>
        <w:jc w:val="center"/>
        <w:rPr>
          <w:b/>
          <w:caps/>
        </w:rPr>
      </w:pPr>
    </w:p>
    <w:p w14:paraId="7F203D7C" w14:textId="77777777" w:rsidR="00AD29BF" w:rsidRDefault="00AD29BF" w:rsidP="00595E1D">
      <w:pPr>
        <w:tabs>
          <w:tab w:val="left" w:pos="0"/>
        </w:tabs>
        <w:jc w:val="center"/>
        <w:rPr>
          <w:b/>
          <w:caps/>
        </w:rPr>
      </w:pPr>
    </w:p>
    <w:p w14:paraId="12E3C0A6" w14:textId="77777777" w:rsidR="00AD29BF" w:rsidRDefault="00AD29BF" w:rsidP="00595E1D">
      <w:pPr>
        <w:tabs>
          <w:tab w:val="left" w:pos="0"/>
        </w:tabs>
        <w:jc w:val="center"/>
        <w:rPr>
          <w:b/>
          <w:caps/>
        </w:rPr>
      </w:pPr>
    </w:p>
    <w:p w14:paraId="46626ADC" w14:textId="77777777" w:rsidR="00AD29BF" w:rsidRDefault="00AD29BF" w:rsidP="00595E1D">
      <w:pPr>
        <w:tabs>
          <w:tab w:val="left" w:pos="0"/>
        </w:tabs>
        <w:jc w:val="center"/>
        <w:rPr>
          <w:b/>
          <w:caps/>
        </w:rPr>
      </w:pPr>
    </w:p>
    <w:p w14:paraId="48AA497F" w14:textId="77777777" w:rsidR="00AD29BF" w:rsidRDefault="00AD29BF" w:rsidP="00595E1D">
      <w:pPr>
        <w:tabs>
          <w:tab w:val="left" w:pos="0"/>
        </w:tabs>
        <w:jc w:val="center"/>
        <w:rPr>
          <w:b/>
          <w:caps/>
        </w:rPr>
      </w:pPr>
    </w:p>
    <w:p w14:paraId="47D2633B" w14:textId="77777777" w:rsidR="00AD29BF" w:rsidRDefault="00AD29BF" w:rsidP="00595E1D">
      <w:pPr>
        <w:tabs>
          <w:tab w:val="left" w:pos="0"/>
        </w:tabs>
        <w:jc w:val="center"/>
        <w:rPr>
          <w:b/>
          <w:caps/>
        </w:rPr>
      </w:pPr>
    </w:p>
    <w:p w14:paraId="6D359CF5" w14:textId="77777777" w:rsidR="00AD29BF" w:rsidRDefault="00AD29BF" w:rsidP="00595E1D">
      <w:pPr>
        <w:tabs>
          <w:tab w:val="left" w:pos="0"/>
        </w:tabs>
        <w:jc w:val="center"/>
        <w:rPr>
          <w:b/>
          <w:caps/>
        </w:rPr>
      </w:pPr>
    </w:p>
    <w:p w14:paraId="3CD34AA1" w14:textId="77777777" w:rsidR="00AD29BF" w:rsidRDefault="00AD29BF" w:rsidP="00595E1D">
      <w:pPr>
        <w:tabs>
          <w:tab w:val="left" w:pos="0"/>
        </w:tabs>
        <w:jc w:val="center"/>
        <w:rPr>
          <w:b/>
          <w:caps/>
        </w:rPr>
      </w:pPr>
    </w:p>
    <w:p w14:paraId="10E2E46C" w14:textId="77777777" w:rsidR="00AD29BF" w:rsidRDefault="00AD29BF" w:rsidP="00595E1D">
      <w:pPr>
        <w:tabs>
          <w:tab w:val="left" w:pos="0"/>
        </w:tabs>
        <w:jc w:val="center"/>
        <w:rPr>
          <w:b/>
          <w:caps/>
        </w:rPr>
      </w:pPr>
    </w:p>
    <w:p w14:paraId="20FE3B05" w14:textId="77777777" w:rsidR="00AD29BF" w:rsidRDefault="00AD29BF" w:rsidP="001071C5">
      <w:pPr>
        <w:tabs>
          <w:tab w:val="left" w:pos="0"/>
        </w:tabs>
        <w:rPr>
          <w:b/>
          <w:caps/>
        </w:rPr>
      </w:pPr>
    </w:p>
    <w:p w14:paraId="542AFF37" w14:textId="77777777" w:rsidR="00AD29BF" w:rsidRDefault="00AD29BF" w:rsidP="00595E1D">
      <w:pPr>
        <w:tabs>
          <w:tab w:val="left" w:pos="0"/>
        </w:tabs>
        <w:jc w:val="center"/>
        <w:rPr>
          <w:b/>
          <w:caps/>
        </w:rPr>
      </w:pPr>
    </w:p>
    <w:p w14:paraId="108DB700" w14:textId="7BDAC7F7" w:rsidR="00595E1D" w:rsidRPr="00595E1D" w:rsidRDefault="00595E1D" w:rsidP="009336E9">
      <w:pPr>
        <w:pStyle w:val="Listaszerbekezds"/>
        <w:numPr>
          <w:ilvl w:val="0"/>
          <w:numId w:val="42"/>
        </w:numPr>
        <w:jc w:val="center"/>
        <w:rPr>
          <w:b/>
          <w:caps/>
        </w:rPr>
      </w:pPr>
      <w:r w:rsidRPr="00595E1D">
        <w:rPr>
          <w:b/>
          <w:caps/>
        </w:rPr>
        <w:t xml:space="preserve">Nyilatkozat a </w:t>
      </w:r>
      <w:r w:rsidR="006B3AFA">
        <w:rPr>
          <w:b/>
          <w:caps/>
        </w:rPr>
        <w:t>RÉSZV</w:t>
      </w:r>
      <w:r w:rsidR="00BE51C6">
        <w:rPr>
          <w:b/>
          <w:caps/>
        </w:rPr>
        <w:t>ÉTELi felhívás 11</w:t>
      </w:r>
      <w:r w:rsidRPr="00595E1D">
        <w:rPr>
          <w:b/>
          <w:caps/>
        </w:rPr>
        <w:t>. Pontja Szerinti kizáró okokról</w:t>
      </w:r>
    </w:p>
    <w:p w14:paraId="27B2428F" w14:textId="77777777" w:rsidR="00595E1D" w:rsidRPr="00595E1D" w:rsidRDefault="00595E1D" w:rsidP="00595E1D">
      <w:pPr>
        <w:tabs>
          <w:tab w:val="left" w:pos="0"/>
        </w:tabs>
        <w:jc w:val="center"/>
        <w:rPr>
          <w:b/>
        </w:rPr>
      </w:pPr>
      <w:r w:rsidRPr="00595E1D">
        <w:rPr>
          <w:b/>
        </w:rPr>
        <w:t>a Vbt. 45. § (1) bekezdés 12. pont b) alpontjában foglalt kizáró ok</w:t>
      </w:r>
    </w:p>
    <w:p w14:paraId="7CB02D54" w14:textId="77777777" w:rsidR="00595E1D" w:rsidRPr="00595E1D" w:rsidRDefault="00595E1D" w:rsidP="00595E1D">
      <w:pPr>
        <w:tabs>
          <w:tab w:val="left" w:pos="0"/>
        </w:tabs>
      </w:pPr>
    </w:p>
    <w:p w14:paraId="26FB11DF" w14:textId="77777777" w:rsidR="004B4F1C" w:rsidRPr="00031C00" w:rsidRDefault="004B4F1C" w:rsidP="004B4F1C">
      <w:pPr>
        <w:pStyle w:val="Listaszerbekezds"/>
        <w:numPr>
          <w:ilvl w:val="0"/>
          <w:numId w:val="0"/>
        </w:numPr>
        <w:autoSpaceDE w:val="0"/>
        <w:autoSpaceDN w:val="0"/>
        <w:adjustRightInd w:val="0"/>
        <w:spacing w:after="60"/>
        <w:ind w:left="426"/>
        <w:jc w:val="center"/>
        <w:rPr>
          <w:b/>
          <w:bCs/>
          <w:i/>
        </w:rPr>
      </w:pPr>
      <w:r w:rsidRPr="00031C00">
        <w:rPr>
          <w:b/>
          <w:bCs/>
          <w:i/>
        </w:rPr>
        <w:t>„</w:t>
      </w:r>
      <w:r w:rsidRPr="004B4F1C">
        <w:rPr>
          <w:b/>
          <w:i/>
        </w:rPr>
        <w:t>Különböző budapesti és kecskeméti MH objektumok tetőfelújítási munkái</w:t>
      </w:r>
      <w:r w:rsidRPr="004B4F1C">
        <w:rPr>
          <w:b/>
          <w:bCs/>
          <w:i/>
        </w:rPr>
        <w:t>”</w:t>
      </w:r>
    </w:p>
    <w:p w14:paraId="08E95CE0" w14:textId="77777777" w:rsidR="004B4F1C" w:rsidRPr="00031C00" w:rsidRDefault="004B4F1C" w:rsidP="004B4F1C">
      <w:pPr>
        <w:pStyle w:val="Listaszerbekezds"/>
        <w:numPr>
          <w:ilvl w:val="0"/>
          <w:numId w:val="0"/>
        </w:numPr>
        <w:autoSpaceDE w:val="0"/>
        <w:autoSpaceDN w:val="0"/>
        <w:adjustRightInd w:val="0"/>
        <w:spacing w:after="60"/>
        <w:ind w:left="426"/>
        <w:jc w:val="center"/>
        <w:rPr>
          <w:i/>
        </w:rPr>
      </w:pPr>
      <w:r w:rsidRPr="00031C00">
        <w:rPr>
          <w:i/>
        </w:rPr>
        <w:t>tárgyú beszerzési eljáráshoz</w:t>
      </w:r>
    </w:p>
    <w:p w14:paraId="7B9CAE13" w14:textId="77777777" w:rsidR="004B4F1C" w:rsidRPr="00031C00" w:rsidRDefault="004B4F1C" w:rsidP="004B4F1C">
      <w:pPr>
        <w:autoSpaceDE w:val="0"/>
        <w:autoSpaceDN w:val="0"/>
        <w:adjustRightInd w:val="0"/>
        <w:jc w:val="center"/>
        <w:rPr>
          <w:i/>
        </w:rPr>
      </w:pPr>
      <w:r w:rsidRPr="00031C00">
        <w:rPr>
          <w:rFonts w:eastAsia="Calibri"/>
          <w:bCs/>
          <w:i/>
          <w:lang w:eastAsia="en-US"/>
        </w:rPr>
        <w:t>(beszerzési azonosító:</w:t>
      </w:r>
      <w:r w:rsidRPr="00031C00">
        <w:rPr>
          <w:i/>
        </w:rPr>
        <w:t xml:space="preserve"> </w:t>
      </w:r>
      <w:r>
        <w:t>9-84/VGH/Vbt/128/2018</w:t>
      </w:r>
      <w:r w:rsidRPr="00031C00">
        <w:rPr>
          <w:bCs/>
          <w:i/>
        </w:rPr>
        <w:t>)</w:t>
      </w:r>
    </w:p>
    <w:p w14:paraId="41B308C4" w14:textId="77777777" w:rsidR="00AD29BF" w:rsidRPr="009E3EBB" w:rsidRDefault="00AD29BF" w:rsidP="000E6963">
      <w:pPr>
        <w:ind w:hanging="24"/>
        <w:jc w:val="center"/>
        <w:rPr>
          <w:i/>
          <w:sz w:val="22"/>
          <w:szCs w:val="22"/>
        </w:rPr>
      </w:pPr>
    </w:p>
    <w:p w14:paraId="0C642BC3" w14:textId="77777777" w:rsidR="00AD29BF" w:rsidRDefault="00AD29BF" w:rsidP="00AD29BF">
      <w:pPr>
        <w:jc w:val="center"/>
      </w:pPr>
      <w:r w:rsidRPr="00595E1D">
        <w:t xml:space="preserve">Alulírott </w:t>
      </w:r>
      <w:r w:rsidRPr="00595E1D">
        <w:rPr>
          <w:snapToGrid w:val="0"/>
        </w:rPr>
        <w:t>……………</w:t>
      </w:r>
      <w:r w:rsidRPr="00595E1D">
        <w:t>……………………….. (</w:t>
      </w:r>
      <w:r w:rsidRPr="00AD29BF">
        <w:t>Részvételre jelentkező</w:t>
      </w:r>
      <w:r>
        <w:t>),</w:t>
      </w:r>
    </w:p>
    <w:p w14:paraId="79EF822C" w14:textId="77777777" w:rsidR="00AD29BF" w:rsidRDefault="00AD29BF" w:rsidP="00AD29BF">
      <w:pPr>
        <w:jc w:val="center"/>
        <w:rPr>
          <w:snapToGrid w:val="0"/>
        </w:rPr>
      </w:pPr>
      <w:r w:rsidRPr="00595E1D">
        <w:t xml:space="preserve">melyet képvisel: </w:t>
      </w:r>
      <w:r w:rsidRPr="00595E1D">
        <w:rPr>
          <w:snapToGrid w:val="0"/>
        </w:rPr>
        <w:t>……………</w:t>
      </w:r>
    </w:p>
    <w:p w14:paraId="7461C3DF" w14:textId="77777777" w:rsidR="001D13C1" w:rsidRPr="00595E1D" w:rsidRDefault="001D13C1" w:rsidP="00AD29BF">
      <w:pPr>
        <w:jc w:val="center"/>
      </w:pPr>
    </w:p>
    <w:p w14:paraId="65A445CF" w14:textId="77777777" w:rsidR="00595E1D" w:rsidRPr="00595E1D" w:rsidRDefault="00595E1D" w:rsidP="00595E1D">
      <w:pPr>
        <w:jc w:val="center"/>
        <w:rPr>
          <w:b/>
        </w:rPr>
      </w:pPr>
      <w:r w:rsidRPr="00595E1D">
        <w:rPr>
          <w:b/>
          <w:spacing w:val="40"/>
        </w:rPr>
        <w:t>az alábbi nyilatkozatot teszem</w:t>
      </w:r>
      <w:r w:rsidRPr="00595E1D">
        <w:rPr>
          <w:b/>
        </w:rPr>
        <w:t>:</w:t>
      </w:r>
    </w:p>
    <w:p w14:paraId="6A170384" w14:textId="77777777" w:rsidR="00595E1D" w:rsidRPr="00595E1D" w:rsidRDefault="00595E1D" w:rsidP="00595E1D">
      <w:pPr>
        <w:tabs>
          <w:tab w:val="left" w:pos="0"/>
        </w:tabs>
        <w:jc w:val="both"/>
      </w:pPr>
    </w:p>
    <w:p w14:paraId="0FEEDFAF" w14:textId="77777777" w:rsidR="00595E1D" w:rsidRPr="00595E1D" w:rsidRDefault="00595E1D" w:rsidP="00595E1D">
      <w:pPr>
        <w:tabs>
          <w:tab w:val="left" w:pos="0"/>
        </w:tabs>
        <w:jc w:val="both"/>
      </w:pPr>
      <w:r w:rsidRPr="00595E1D">
        <w:t xml:space="preserve">Nem állnak fenn velünk szemben a védelmi és biztonsági célú beszerzésekről szóló 2016. évi XXX. törvényben (Vbt.) foglalt alábbi kizáró okok, mely szerint nem lehet </w:t>
      </w:r>
      <w:r w:rsidR="00A60C5B" w:rsidRPr="00804A41">
        <w:t>részvételre jelentkező</w:t>
      </w:r>
      <w:r w:rsidRPr="00595E1D">
        <w:t xml:space="preserve"> aki: </w:t>
      </w:r>
    </w:p>
    <w:p w14:paraId="5A07F24C" w14:textId="77777777" w:rsidR="00595E1D" w:rsidRPr="00595E1D" w:rsidRDefault="00595E1D" w:rsidP="00595E1D">
      <w:pPr>
        <w:tabs>
          <w:tab w:val="left" w:pos="0"/>
        </w:tabs>
      </w:pPr>
    </w:p>
    <w:p w14:paraId="7DE73083" w14:textId="77777777" w:rsidR="00595E1D" w:rsidRPr="00595E1D" w:rsidRDefault="00595E1D" w:rsidP="00595E1D">
      <w:pPr>
        <w:tabs>
          <w:tab w:val="left" w:pos="0"/>
        </w:tabs>
        <w:rPr>
          <w:b/>
          <w:i/>
        </w:rPr>
      </w:pPr>
      <w:r w:rsidRPr="00595E1D">
        <w:rPr>
          <w:b/>
        </w:rPr>
        <w:t>Vbt. 45.§ (1) bekezdés 12. pont b) alpont:</w:t>
      </w:r>
      <w:r w:rsidRPr="00595E1D">
        <w:rPr>
          <w:b/>
          <w:i/>
        </w:rPr>
        <w:t xml:space="preserve"> </w:t>
      </w:r>
    </w:p>
    <w:p w14:paraId="293D08CD" w14:textId="77777777" w:rsidR="00595E1D" w:rsidRPr="00595E1D" w:rsidRDefault="00595E1D" w:rsidP="00144BD2">
      <w:pPr>
        <w:tabs>
          <w:tab w:val="left" w:pos="0"/>
        </w:tabs>
        <w:jc w:val="both"/>
        <w:rPr>
          <w:b/>
          <w:i/>
        </w:rPr>
      </w:pPr>
      <w:r w:rsidRPr="00595E1D">
        <w:t>„</w:t>
      </w:r>
      <w:r w:rsidRPr="00595E1D">
        <w:rPr>
          <w:rFonts w:ascii="Times" w:hAnsi="Times"/>
          <w:i/>
        </w:rPr>
        <w:t xml:space="preserve">olyan társaság, amely a pénzmosás és a terrorizmus finanszírozása megelőzéséről és megakadályozásáról szóló </w:t>
      </w:r>
      <w:r w:rsidR="00A60C5B" w:rsidRPr="00C4617C">
        <w:rPr>
          <w:rFonts w:ascii="Times" w:hAnsi="Times"/>
          <w:i/>
        </w:rPr>
        <w:t>2017. évi LIII. törvény 3. § 38. pont a)–b) vagy d) alpontja szerinti</w:t>
      </w:r>
      <w:r w:rsidRPr="00595E1D">
        <w:rPr>
          <w:rFonts w:ascii="Times" w:hAnsi="Times"/>
          <w:i/>
        </w:rPr>
        <w:t xml:space="preserve"> tényleges tulajdonosát nem képes megnevezni.”</w:t>
      </w:r>
    </w:p>
    <w:p w14:paraId="25877A04" w14:textId="77777777" w:rsidR="00595E1D" w:rsidRPr="00595E1D" w:rsidRDefault="00595E1D" w:rsidP="00595E1D">
      <w:pPr>
        <w:tabs>
          <w:tab w:val="left" w:pos="0"/>
        </w:tabs>
      </w:pPr>
    </w:p>
    <w:p w14:paraId="5960A140" w14:textId="77777777" w:rsidR="00595E1D" w:rsidRPr="00595E1D" w:rsidRDefault="00F92549" w:rsidP="00595E1D">
      <w:pPr>
        <w:tabs>
          <w:tab w:val="left" w:pos="0"/>
        </w:tabs>
        <w:jc w:val="both"/>
      </w:pPr>
      <w:r>
        <w:rPr>
          <w:b/>
        </w:rPr>
        <w:t>1</w:t>
      </w:r>
      <w:r w:rsidR="00595E1D" w:rsidRPr="00595E1D">
        <w:rPr>
          <w:b/>
        </w:rPr>
        <w:t>.</w:t>
      </w:r>
      <w:r w:rsidR="00AB6687">
        <w:rPr>
          <w:b/>
        </w:rPr>
        <w:t>a</w:t>
      </w:r>
      <w:r w:rsidR="00595E1D" w:rsidRPr="00595E1D">
        <w:rPr>
          <w:b/>
        </w:rPr>
        <w:t>)</w:t>
      </w:r>
      <w:r w:rsidR="00595E1D" w:rsidRPr="00595E1D">
        <w:t xml:space="preserve"> Mint </w:t>
      </w:r>
      <w:r>
        <w:t>Részvételre jelentkező</w:t>
      </w:r>
      <w:r w:rsidR="00595E1D" w:rsidRPr="00595E1D">
        <w:t xml:space="preserve">, az alábbiak szerint nyilatkozom a pénzmosás és a terrorizmus finanszírozása megelőzéséről és megakadályozásáról szóló </w:t>
      </w:r>
      <w:r w:rsidRPr="00804A41">
        <w:t>20</w:t>
      </w:r>
      <w:r>
        <w:t>1</w:t>
      </w:r>
      <w:r w:rsidRPr="00804A41">
        <w:t xml:space="preserve">7. évi </w:t>
      </w:r>
      <w:r>
        <w:t>LIII</w:t>
      </w:r>
      <w:r w:rsidRPr="00804A41">
        <w:t>. törvény (a továbbiakban: pénzmosásról szóló törvény) 3. § </w:t>
      </w:r>
      <w:r>
        <w:rPr>
          <w:i/>
          <w:iCs/>
        </w:rPr>
        <w:t>38.</w:t>
      </w:r>
      <w:r w:rsidRPr="00804A41">
        <w:rPr>
          <w:i/>
          <w:iCs/>
        </w:rPr>
        <w:t> </w:t>
      </w:r>
      <w:r w:rsidRPr="00804A41">
        <w:t xml:space="preserve">pontja, a)- b) vagy d) alpontja szerint </w:t>
      </w:r>
      <w:r w:rsidR="00595E1D" w:rsidRPr="00595E1D">
        <w:t>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595E1D" w:rsidRPr="00595E1D" w14:paraId="1DA1FC89" w14:textId="77777777" w:rsidTr="00D61C60">
        <w:tc>
          <w:tcPr>
            <w:tcW w:w="4196" w:type="dxa"/>
            <w:shd w:val="clear" w:color="auto" w:fill="auto"/>
            <w:vAlign w:val="center"/>
          </w:tcPr>
          <w:p w14:paraId="6B16FE1F" w14:textId="77777777" w:rsidR="00595E1D" w:rsidRPr="00595E1D" w:rsidRDefault="00595E1D" w:rsidP="00595E1D">
            <w:pPr>
              <w:tabs>
                <w:tab w:val="left" w:pos="0"/>
              </w:tabs>
              <w:rPr>
                <w:b/>
              </w:rPr>
            </w:pPr>
            <w:r w:rsidRPr="00595E1D">
              <w:rPr>
                <w:b/>
              </w:rPr>
              <w:t>Tényleges tulajdonos neve</w:t>
            </w:r>
          </w:p>
        </w:tc>
        <w:tc>
          <w:tcPr>
            <w:tcW w:w="4197" w:type="dxa"/>
            <w:shd w:val="clear" w:color="auto" w:fill="auto"/>
            <w:vAlign w:val="center"/>
          </w:tcPr>
          <w:p w14:paraId="6C1FDE59" w14:textId="77777777" w:rsidR="00595E1D" w:rsidRPr="00595E1D" w:rsidRDefault="00595E1D" w:rsidP="00595E1D">
            <w:pPr>
              <w:tabs>
                <w:tab w:val="left" w:pos="0"/>
              </w:tabs>
              <w:rPr>
                <w:b/>
              </w:rPr>
            </w:pPr>
            <w:r w:rsidRPr="00595E1D">
              <w:rPr>
                <w:b/>
              </w:rPr>
              <w:t>Tényleges tulajdonos állandó lakóhelye:</w:t>
            </w:r>
          </w:p>
        </w:tc>
      </w:tr>
      <w:tr w:rsidR="00595E1D" w:rsidRPr="00595E1D" w14:paraId="76D39C2A" w14:textId="77777777" w:rsidTr="00595E1D">
        <w:tc>
          <w:tcPr>
            <w:tcW w:w="4196" w:type="dxa"/>
          </w:tcPr>
          <w:p w14:paraId="6A61E584" w14:textId="77777777" w:rsidR="00595E1D" w:rsidRPr="00595E1D" w:rsidRDefault="00595E1D" w:rsidP="00595E1D">
            <w:pPr>
              <w:tabs>
                <w:tab w:val="left" w:pos="0"/>
              </w:tabs>
            </w:pPr>
            <w:r w:rsidRPr="00595E1D">
              <w:t>1.</w:t>
            </w:r>
          </w:p>
        </w:tc>
        <w:tc>
          <w:tcPr>
            <w:tcW w:w="4197" w:type="dxa"/>
          </w:tcPr>
          <w:p w14:paraId="48AED950" w14:textId="77777777" w:rsidR="00595E1D" w:rsidRPr="00595E1D" w:rsidRDefault="00595E1D" w:rsidP="00595E1D">
            <w:pPr>
              <w:tabs>
                <w:tab w:val="left" w:pos="0"/>
              </w:tabs>
            </w:pPr>
          </w:p>
        </w:tc>
      </w:tr>
      <w:tr w:rsidR="00595E1D" w:rsidRPr="00595E1D" w14:paraId="55674488" w14:textId="77777777" w:rsidTr="00595E1D">
        <w:tc>
          <w:tcPr>
            <w:tcW w:w="4196" w:type="dxa"/>
          </w:tcPr>
          <w:p w14:paraId="2F1AE9C0" w14:textId="77777777" w:rsidR="00595E1D" w:rsidRPr="00595E1D" w:rsidRDefault="00595E1D" w:rsidP="00595E1D">
            <w:pPr>
              <w:tabs>
                <w:tab w:val="left" w:pos="0"/>
              </w:tabs>
            </w:pPr>
            <w:r w:rsidRPr="00595E1D">
              <w:t>2.</w:t>
            </w:r>
          </w:p>
        </w:tc>
        <w:tc>
          <w:tcPr>
            <w:tcW w:w="4197" w:type="dxa"/>
          </w:tcPr>
          <w:p w14:paraId="36863335" w14:textId="77777777" w:rsidR="00595E1D" w:rsidRPr="00595E1D" w:rsidRDefault="00595E1D" w:rsidP="00595E1D">
            <w:pPr>
              <w:tabs>
                <w:tab w:val="left" w:pos="0"/>
              </w:tabs>
            </w:pPr>
          </w:p>
        </w:tc>
      </w:tr>
      <w:tr w:rsidR="00595E1D" w:rsidRPr="00595E1D" w14:paraId="2E27E15F" w14:textId="77777777" w:rsidTr="00595E1D">
        <w:tc>
          <w:tcPr>
            <w:tcW w:w="4196" w:type="dxa"/>
          </w:tcPr>
          <w:p w14:paraId="75BCEBCC" w14:textId="77777777" w:rsidR="00595E1D" w:rsidRPr="00595E1D" w:rsidRDefault="00595E1D" w:rsidP="00595E1D">
            <w:pPr>
              <w:tabs>
                <w:tab w:val="left" w:pos="0"/>
              </w:tabs>
            </w:pPr>
            <w:r w:rsidRPr="00595E1D">
              <w:t>…</w:t>
            </w:r>
          </w:p>
        </w:tc>
        <w:tc>
          <w:tcPr>
            <w:tcW w:w="4197" w:type="dxa"/>
          </w:tcPr>
          <w:p w14:paraId="6BAEDB81" w14:textId="77777777" w:rsidR="00595E1D" w:rsidRPr="00595E1D" w:rsidRDefault="00595E1D" w:rsidP="00595E1D">
            <w:pPr>
              <w:tabs>
                <w:tab w:val="left" w:pos="0"/>
              </w:tabs>
            </w:pPr>
          </w:p>
        </w:tc>
      </w:tr>
    </w:tbl>
    <w:p w14:paraId="4AFDB694" w14:textId="77777777" w:rsidR="00595E1D" w:rsidRPr="00595E1D" w:rsidRDefault="00595E1D" w:rsidP="00595E1D">
      <w:pPr>
        <w:tabs>
          <w:tab w:val="left" w:pos="0"/>
        </w:tabs>
        <w:rPr>
          <w:sz w:val="20"/>
          <w:szCs w:val="20"/>
        </w:rPr>
      </w:pPr>
    </w:p>
    <w:p w14:paraId="02522708" w14:textId="77777777" w:rsidR="00595E1D" w:rsidRPr="00595E1D" w:rsidRDefault="00595E1D" w:rsidP="00595E1D">
      <w:pPr>
        <w:tabs>
          <w:tab w:val="left" w:pos="0"/>
        </w:tabs>
        <w:rPr>
          <w:sz w:val="20"/>
          <w:szCs w:val="20"/>
        </w:rPr>
      </w:pPr>
      <w:r w:rsidRPr="00595E1D">
        <w:rPr>
          <w:sz w:val="20"/>
          <w:szCs w:val="20"/>
        </w:rPr>
        <w:t>VAGY*</w:t>
      </w:r>
    </w:p>
    <w:p w14:paraId="24B01A86" w14:textId="77777777" w:rsidR="00595E1D" w:rsidRDefault="00F92549" w:rsidP="00595E1D">
      <w:pPr>
        <w:tabs>
          <w:tab w:val="left" w:pos="0"/>
        </w:tabs>
        <w:jc w:val="both"/>
      </w:pPr>
      <w:r>
        <w:rPr>
          <w:b/>
        </w:rPr>
        <w:t>1</w:t>
      </w:r>
      <w:r w:rsidR="00595E1D" w:rsidRPr="00595E1D">
        <w:rPr>
          <w:b/>
        </w:rPr>
        <w:t>.b)</w:t>
      </w:r>
      <w:r w:rsidR="00595E1D" w:rsidRPr="00595E1D">
        <w:rPr>
          <w:b/>
        </w:rPr>
        <w:tab/>
      </w:r>
      <w:r w:rsidR="00595E1D" w:rsidRPr="00595E1D">
        <w:t>A</w:t>
      </w:r>
      <w:r w:rsidR="00A60C5B">
        <w:t xml:space="preserve"> Részvételre jelentkezőnek</w:t>
      </w:r>
      <w:r w:rsidR="00595E1D" w:rsidRPr="00595E1D">
        <w:t xml:space="preserve"> a pénzmosásról szóló törvény </w:t>
      </w:r>
      <w:r w:rsidR="00A60C5B" w:rsidRPr="00804A41">
        <w:t xml:space="preserve">3. § </w:t>
      </w:r>
      <w:r w:rsidR="00A60C5B">
        <w:t>38.</w:t>
      </w:r>
      <w:r w:rsidR="00A60C5B" w:rsidRPr="00804A41">
        <w:t xml:space="preserve"> pontja a),- b), vagy d), alpontja szerinti</w:t>
      </w:r>
      <w:r w:rsidR="00595E1D" w:rsidRPr="00595E1D">
        <w:t xml:space="preserve"> tényleges tulajdonosa nincs. </w:t>
      </w:r>
    </w:p>
    <w:p w14:paraId="12F65E80" w14:textId="77777777" w:rsidR="00A60C5B" w:rsidRPr="00595E1D" w:rsidRDefault="00A60C5B" w:rsidP="00595E1D">
      <w:pPr>
        <w:tabs>
          <w:tab w:val="left" w:pos="0"/>
        </w:tabs>
        <w:jc w:val="both"/>
      </w:pPr>
    </w:p>
    <w:p w14:paraId="10941A7C" w14:textId="77777777" w:rsidR="00595E1D" w:rsidRPr="00595E1D" w:rsidRDefault="00595E1D" w:rsidP="00595E1D">
      <w:pPr>
        <w:tabs>
          <w:tab w:val="left" w:pos="0"/>
        </w:tabs>
      </w:pPr>
      <w:r w:rsidRPr="00595E1D">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595E1D" w:rsidRPr="00595E1D" w14:paraId="5F688D28" w14:textId="77777777" w:rsidTr="00595E1D">
        <w:tc>
          <w:tcPr>
            <w:tcW w:w="3047" w:type="dxa"/>
          </w:tcPr>
          <w:p w14:paraId="1CC8D38D" w14:textId="77777777" w:rsidR="00595E1D" w:rsidRPr="00595E1D" w:rsidRDefault="00595E1D" w:rsidP="00595E1D">
            <w:pPr>
              <w:tabs>
                <w:tab w:val="left" w:pos="0"/>
              </w:tabs>
              <w:jc w:val="center"/>
            </w:pPr>
            <w:r w:rsidRPr="00595E1D">
              <w:t>………………………………</w:t>
            </w:r>
          </w:p>
        </w:tc>
      </w:tr>
      <w:tr w:rsidR="00595E1D" w:rsidRPr="00595E1D" w14:paraId="09D433F2" w14:textId="77777777" w:rsidTr="00595E1D">
        <w:tc>
          <w:tcPr>
            <w:tcW w:w="3047" w:type="dxa"/>
          </w:tcPr>
          <w:p w14:paraId="48FC1591" w14:textId="77777777" w:rsidR="00595E1D" w:rsidRPr="00595E1D" w:rsidRDefault="00595E1D" w:rsidP="00595E1D">
            <w:pPr>
              <w:tabs>
                <w:tab w:val="left" w:pos="0"/>
              </w:tabs>
              <w:jc w:val="center"/>
            </w:pPr>
            <w:r w:rsidRPr="00595E1D">
              <w:t>cégszerű aláírás</w:t>
            </w:r>
          </w:p>
        </w:tc>
      </w:tr>
    </w:tbl>
    <w:p w14:paraId="2CD97D58" w14:textId="77777777" w:rsidR="00595E1D" w:rsidRPr="00595E1D" w:rsidRDefault="00595E1D" w:rsidP="00595E1D">
      <w:pPr>
        <w:tabs>
          <w:tab w:val="left" w:pos="0"/>
        </w:tabs>
      </w:pPr>
    </w:p>
    <w:p w14:paraId="2EAA55D0" w14:textId="77777777" w:rsidR="00291F18" w:rsidRDefault="00595E1D" w:rsidP="00595E1D">
      <w:pPr>
        <w:jc w:val="both"/>
        <w:rPr>
          <w:sz w:val="20"/>
          <w:szCs w:val="20"/>
        </w:rPr>
      </w:pPr>
      <w:r w:rsidRPr="00595E1D">
        <w:rPr>
          <w:sz w:val="20"/>
          <w:szCs w:val="20"/>
        </w:rPr>
        <w:t>* A nem kívánt szöveg törlendő/áthúzandó vagy az alkalmazandó rész aláhúzandó</w:t>
      </w:r>
    </w:p>
    <w:p w14:paraId="4F6A70B7" w14:textId="476CB7FD" w:rsidR="001D13C1" w:rsidRPr="00595E1D" w:rsidRDefault="00291F18" w:rsidP="001071C5">
      <w:pPr>
        <w:rPr>
          <w:sz w:val="20"/>
          <w:szCs w:val="20"/>
        </w:rPr>
      </w:pPr>
      <w:r>
        <w:rPr>
          <w:sz w:val="20"/>
          <w:szCs w:val="20"/>
        </w:rPr>
        <w:br w:type="page"/>
      </w:r>
    </w:p>
    <w:p w14:paraId="4172F32C" w14:textId="24768479" w:rsidR="00595E1D" w:rsidRPr="00595E1D" w:rsidRDefault="00595E1D" w:rsidP="009336E9">
      <w:pPr>
        <w:pStyle w:val="Listaszerbekezds"/>
        <w:numPr>
          <w:ilvl w:val="0"/>
          <w:numId w:val="42"/>
        </w:numPr>
        <w:jc w:val="center"/>
        <w:rPr>
          <w:b/>
          <w:caps/>
        </w:rPr>
      </w:pPr>
      <w:r w:rsidRPr="00595E1D">
        <w:rPr>
          <w:b/>
          <w:caps/>
        </w:rPr>
        <w:lastRenderedPageBreak/>
        <w:t xml:space="preserve">Nyilatkozat a </w:t>
      </w:r>
      <w:r w:rsidR="006B3AFA">
        <w:rPr>
          <w:b/>
          <w:caps/>
        </w:rPr>
        <w:t>RÉSZVÉT</w:t>
      </w:r>
      <w:r w:rsidR="00D9326B">
        <w:rPr>
          <w:b/>
          <w:caps/>
        </w:rPr>
        <w:t>ELI felhívás 1</w:t>
      </w:r>
      <w:r w:rsidR="00BE51C6">
        <w:rPr>
          <w:b/>
          <w:caps/>
        </w:rPr>
        <w:t>1</w:t>
      </w:r>
      <w:r w:rsidRPr="00595E1D">
        <w:rPr>
          <w:b/>
          <w:caps/>
        </w:rPr>
        <w:t>. Pontja Szerinti kizáró okokról</w:t>
      </w:r>
      <w:r w:rsidRPr="00595E1D">
        <w:rPr>
          <w:b/>
          <w:caps/>
          <w:vertAlign w:val="superscript"/>
        </w:rPr>
        <w:footnoteReference w:id="3"/>
      </w:r>
    </w:p>
    <w:p w14:paraId="71E7BEE4" w14:textId="77777777" w:rsidR="00595E1D" w:rsidRPr="00595E1D" w:rsidRDefault="00595E1D" w:rsidP="00595E1D">
      <w:pPr>
        <w:tabs>
          <w:tab w:val="left" w:pos="0"/>
        </w:tabs>
        <w:jc w:val="center"/>
        <w:rPr>
          <w:b/>
        </w:rPr>
      </w:pPr>
      <w:r w:rsidRPr="00595E1D">
        <w:rPr>
          <w:b/>
        </w:rPr>
        <w:t>a Vbt. 45. § (1) bekezdés 18. pontjában foglalt kizáró ok</w:t>
      </w:r>
    </w:p>
    <w:p w14:paraId="62931DD9" w14:textId="77777777" w:rsidR="00595E1D" w:rsidRPr="00595E1D" w:rsidRDefault="00595E1D" w:rsidP="00595E1D">
      <w:pPr>
        <w:tabs>
          <w:tab w:val="left" w:pos="0"/>
        </w:tabs>
        <w:rPr>
          <w:i/>
        </w:rPr>
      </w:pPr>
    </w:p>
    <w:p w14:paraId="40ECF2C3" w14:textId="77777777" w:rsidR="00AE1B43" w:rsidRDefault="00AE1B43" w:rsidP="00251F5A">
      <w:pPr>
        <w:ind w:hanging="24"/>
        <w:jc w:val="center"/>
        <w:rPr>
          <w:i/>
          <w:sz w:val="22"/>
          <w:szCs w:val="22"/>
        </w:rPr>
      </w:pPr>
    </w:p>
    <w:p w14:paraId="44CF11A7" w14:textId="77777777" w:rsidR="004B4F1C" w:rsidRPr="00031C00" w:rsidRDefault="004B4F1C" w:rsidP="004B4F1C">
      <w:pPr>
        <w:pStyle w:val="Listaszerbekezds"/>
        <w:numPr>
          <w:ilvl w:val="0"/>
          <w:numId w:val="0"/>
        </w:numPr>
        <w:autoSpaceDE w:val="0"/>
        <w:autoSpaceDN w:val="0"/>
        <w:adjustRightInd w:val="0"/>
        <w:spacing w:after="60"/>
        <w:ind w:left="426"/>
        <w:jc w:val="center"/>
        <w:rPr>
          <w:b/>
          <w:bCs/>
          <w:i/>
        </w:rPr>
      </w:pPr>
      <w:r w:rsidRPr="00031C00">
        <w:rPr>
          <w:b/>
          <w:bCs/>
          <w:i/>
        </w:rPr>
        <w:t>„</w:t>
      </w:r>
      <w:r w:rsidRPr="004B4F1C">
        <w:rPr>
          <w:b/>
          <w:i/>
        </w:rPr>
        <w:t>Különböző budapesti és kecskeméti MH objektumok tetőfelújítási munkái</w:t>
      </w:r>
      <w:r w:rsidRPr="004B4F1C">
        <w:rPr>
          <w:b/>
          <w:bCs/>
          <w:i/>
        </w:rPr>
        <w:t>”</w:t>
      </w:r>
    </w:p>
    <w:p w14:paraId="56E50C28" w14:textId="77777777" w:rsidR="004B4F1C" w:rsidRPr="00031C00" w:rsidRDefault="004B4F1C" w:rsidP="004B4F1C">
      <w:pPr>
        <w:pStyle w:val="Listaszerbekezds"/>
        <w:numPr>
          <w:ilvl w:val="0"/>
          <w:numId w:val="0"/>
        </w:numPr>
        <w:autoSpaceDE w:val="0"/>
        <w:autoSpaceDN w:val="0"/>
        <w:adjustRightInd w:val="0"/>
        <w:spacing w:after="60"/>
        <w:ind w:left="426"/>
        <w:jc w:val="center"/>
        <w:rPr>
          <w:i/>
        </w:rPr>
      </w:pPr>
      <w:r w:rsidRPr="00031C00">
        <w:rPr>
          <w:i/>
        </w:rPr>
        <w:t>tárgyú beszerzési eljáráshoz</w:t>
      </w:r>
    </w:p>
    <w:p w14:paraId="2C10483A" w14:textId="77777777" w:rsidR="004B4F1C" w:rsidRPr="00031C00" w:rsidRDefault="004B4F1C" w:rsidP="004B4F1C">
      <w:pPr>
        <w:autoSpaceDE w:val="0"/>
        <w:autoSpaceDN w:val="0"/>
        <w:adjustRightInd w:val="0"/>
        <w:jc w:val="center"/>
        <w:rPr>
          <w:i/>
        </w:rPr>
      </w:pPr>
      <w:r w:rsidRPr="00031C00">
        <w:rPr>
          <w:rFonts w:eastAsia="Calibri"/>
          <w:bCs/>
          <w:i/>
          <w:lang w:eastAsia="en-US"/>
        </w:rPr>
        <w:t>(beszerzési azonosító:</w:t>
      </w:r>
      <w:r w:rsidRPr="00031C00">
        <w:rPr>
          <w:i/>
        </w:rPr>
        <w:t xml:space="preserve"> </w:t>
      </w:r>
      <w:r>
        <w:t>9-84/VGH/Vbt/128/2018</w:t>
      </w:r>
      <w:r w:rsidRPr="00031C00">
        <w:rPr>
          <w:bCs/>
          <w:i/>
        </w:rPr>
        <w:t>)</w:t>
      </w:r>
    </w:p>
    <w:p w14:paraId="337028BB" w14:textId="77777777" w:rsidR="00F12D7E" w:rsidRDefault="00F12D7E" w:rsidP="00251F5A">
      <w:pPr>
        <w:jc w:val="center"/>
      </w:pPr>
    </w:p>
    <w:p w14:paraId="70D76D64" w14:textId="77777777" w:rsidR="00251F5A" w:rsidRDefault="00251F5A" w:rsidP="00251F5A">
      <w:pPr>
        <w:jc w:val="center"/>
      </w:pPr>
      <w:r w:rsidRPr="00595E1D">
        <w:t xml:space="preserve">Alulírott </w:t>
      </w:r>
      <w:r w:rsidRPr="00595E1D">
        <w:rPr>
          <w:snapToGrid w:val="0"/>
        </w:rPr>
        <w:t>……………</w:t>
      </w:r>
      <w:r w:rsidRPr="00595E1D">
        <w:t>……………………….. (</w:t>
      </w:r>
      <w:r w:rsidRPr="00AD29BF">
        <w:t>Részvételre jelentkező</w:t>
      </w:r>
      <w:r>
        <w:t>),</w:t>
      </w:r>
    </w:p>
    <w:p w14:paraId="138C7EE8" w14:textId="77777777" w:rsidR="00251F5A" w:rsidRPr="00595E1D" w:rsidRDefault="00251F5A" w:rsidP="00251F5A">
      <w:pPr>
        <w:jc w:val="center"/>
      </w:pPr>
      <w:r w:rsidRPr="00595E1D">
        <w:t xml:space="preserve">melyet képvisel: </w:t>
      </w:r>
      <w:r w:rsidRPr="00595E1D">
        <w:rPr>
          <w:snapToGrid w:val="0"/>
        </w:rPr>
        <w:t>……………</w:t>
      </w:r>
    </w:p>
    <w:p w14:paraId="0FED3B36" w14:textId="77777777" w:rsidR="00595E1D" w:rsidRDefault="00595E1D" w:rsidP="00595E1D">
      <w:pPr>
        <w:jc w:val="both"/>
      </w:pPr>
    </w:p>
    <w:p w14:paraId="1B05518C" w14:textId="77777777" w:rsidR="001D13C1" w:rsidRPr="00595E1D" w:rsidRDefault="001D13C1" w:rsidP="00595E1D">
      <w:pPr>
        <w:jc w:val="both"/>
      </w:pPr>
    </w:p>
    <w:p w14:paraId="361633EA" w14:textId="77777777" w:rsidR="00595E1D" w:rsidRPr="00595E1D" w:rsidRDefault="00595E1D" w:rsidP="00595E1D">
      <w:pPr>
        <w:jc w:val="center"/>
        <w:rPr>
          <w:b/>
        </w:rPr>
      </w:pPr>
      <w:r w:rsidRPr="00595E1D">
        <w:rPr>
          <w:b/>
          <w:spacing w:val="40"/>
        </w:rPr>
        <w:t>az alábbi nyilatkozatot teszem</w:t>
      </w:r>
      <w:r w:rsidRPr="00595E1D">
        <w:rPr>
          <w:b/>
        </w:rPr>
        <w:t>:</w:t>
      </w:r>
    </w:p>
    <w:p w14:paraId="0CD25980" w14:textId="77777777" w:rsidR="00595E1D" w:rsidRPr="00595E1D" w:rsidRDefault="00595E1D" w:rsidP="00595E1D">
      <w:pPr>
        <w:tabs>
          <w:tab w:val="left" w:pos="0"/>
        </w:tabs>
        <w:jc w:val="center"/>
        <w:rPr>
          <w:b/>
        </w:rPr>
      </w:pPr>
    </w:p>
    <w:p w14:paraId="7CC02D88" w14:textId="77777777" w:rsidR="00595E1D" w:rsidRPr="00595E1D" w:rsidRDefault="00595E1D" w:rsidP="00595E1D">
      <w:pPr>
        <w:tabs>
          <w:tab w:val="left" w:pos="0"/>
        </w:tabs>
        <w:spacing w:before="240"/>
        <w:jc w:val="both"/>
      </w:pPr>
      <w:r w:rsidRPr="00595E1D">
        <w:t xml:space="preserve">Nem állnak fenn velünk szemben a védelmi és biztonsági célú beszerzésekről szóló 2016. évi XXX. törvény (Vbt.) 45. § (1) bekezdés 18. pontjában foglalt kizáró ok, mely szerint nem lehet </w:t>
      </w:r>
      <w:r w:rsidR="00D03EF9">
        <w:t>részvételre jelentkező</w:t>
      </w:r>
      <w:r w:rsidRPr="00595E1D">
        <w:t>, aki:</w:t>
      </w:r>
    </w:p>
    <w:p w14:paraId="739FB6C9" w14:textId="77777777" w:rsidR="00595E1D" w:rsidRPr="00595E1D" w:rsidRDefault="00595E1D" w:rsidP="00595E1D">
      <w:pPr>
        <w:tabs>
          <w:tab w:val="left" w:pos="0"/>
        </w:tabs>
        <w:spacing w:before="240"/>
        <w:jc w:val="both"/>
      </w:pPr>
    </w:p>
    <w:p w14:paraId="51342AF0" w14:textId="77777777" w:rsidR="00595E1D" w:rsidRPr="00595E1D" w:rsidRDefault="00595E1D" w:rsidP="00595E1D">
      <w:pPr>
        <w:tabs>
          <w:tab w:val="left" w:pos="0"/>
        </w:tabs>
        <w:spacing w:after="120"/>
        <w:jc w:val="both"/>
        <w:rPr>
          <w:b/>
        </w:rPr>
      </w:pPr>
      <w:r w:rsidRPr="00595E1D">
        <w:rPr>
          <w:b/>
        </w:rPr>
        <w:t>45. § (1) bekezdés</w:t>
      </w:r>
    </w:p>
    <w:p w14:paraId="59602502" w14:textId="77777777" w:rsidR="00595E1D" w:rsidRPr="00595E1D" w:rsidRDefault="00595E1D" w:rsidP="00595E1D">
      <w:pPr>
        <w:spacing w:after="120"/>
        <w:ind w:firstLine="181"/>
        <w:jc w:val="both"/>
        <w:rPr>
          <w:rFonts w:ascii="Times" w:hAnsi="Times"/>
        </w:rPr>
      </w:pPr>
      <w:r w:rsidRPr="00595E1D">
        <w:rPr>
          <w:rFonts w:ascii="Times" w:hAnsi="Times"/>
          <w:b/>
        </w:rPr>
        <w:t>18.</w:t>
      </w:r>
      <w:r w:rsidRPr="00595E1D">
        <w:rPr>
          <w:rFonts w:ascii="Times" w:hAnsi="Times"/>
        </w:rPr>
        <w:t xml:space="preserve"> </w:t>
      </w:r>
      <w:r w:rsidR="00A60C5B" w:rsidRPr="00394A2B">
        <w:rPr>
          <w:rFonts w:ascii="Times" w:hAnsi="Times"/>
        </w:rPr>
        <w:t>a 101. § szerinti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r w:rsidRPr="00595E1D">
        <w:rPr>
          <w:rFonts w:ascii="Times" w:hAnsi="Times"/>
        </w:rPr>
        <w:t>.</w:t>
      </w:r>
    </w:p>
    <w:p w14:paraId="5878A62D" w14:textId="77777777" w:rsidR="00595E1D" w:rsidRPr="00595E1D" w:rsidRDefault="00595E1D" w:rsidP="00595E1D">
      <w:pPr>
        <w:spacing w:after="120"/>
        <w:ind w:firstLine="181"/>
        <w:jc w:val="both"/>
        <w:rPr>
          <w:rFonts w:ascii="Times" w:hAnsi="Times"/>
        </w:rPr>
      </w:pPr>
    </w:p>
    <w:p w14:paraId="278BEE22" w14:textId="77777777" w:rsidR="00595E1D" w:rsidRPr="00595E1D" w:rsidRDefault="00595E1D" w:rsidP="00595E1D">
      <w:pPr>
        <w:tabs>
          <w:tab w:val="left" w:pos="0"/>
        </w:tabs>
      </w:pPr>
      <w:r w:rsidRPr="00595E1D">
        <w:t>Kelt:</w:t>
      </w:r>
    </w:p>
    <w:p w14:paraId="3E3B4367" w14:textId="77777777" w:rsidR="00595E1D" w:rsidRPr="00595E1D" w:rsidRDefault="00595E1D" w:rsidP="00595E1D">
      <w:pPr>
        <w:tabs>
          <w:tab w:val="left" w:pos="0"/>
        </w:tabs>
      </w:pPr>
    </w:p>
    <w:p w14:paraId="029590FA" w14:textId="77777777" w:rsidR="00595E1D" w:rsidRPr="00595E1D" w:rsidRDefault="00595E1D" w:rsidP="00595E1D">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595E1D" w:rsidRPr="00595E1D" w14:paraId="4FC1B900" w14:textId="77777777" w:rsidTr="00595E1D">
        <w:tc>
          <w:tcPr>
            <w:tcW w:w="4819" w:type="dxa"/>
          </w:tcPr>
          <w:p w14:paraId="3EE77008" w14:textId="77777777" w:rsidR="00595E1D" w:rsidRPr="00595E1D" w:rsidRDefault="00595E1D" w:rsidP="00595E1D">
            <w:pPr>
              <w:tabs>
                <w:tab w:val="left" w:pos="0"/>
              </w:tabs>
              <w:jc w:val="center"/>
            </w:pPr>
            <w:r w:rsidRPr="00595E1D">
              <w:t>………………………………</w:t>
            </w:r>
          </w:p>
        </w:tc>
      </w:tr>
      <w:tr w:rsidR="00595E1D" w:rsidRPr="00595E1D" w14:paraId="047D8B9B" w14:textId="77777777" w:rsidTr="00595E1D">
        <w:tc>
          <w:tcPr>
            <w:tcW w:w="4819" w:type="dxa"/>
          </w:tcPr>
          <w:p w14:paraId="55E31A87" w14:textId="77777777" w:rsidR="00595E1D" w:rsidRPr="00595E1D" w:rsidRDefault="00595E1D" w:rsidP="00595E1D">
            <w:pPr>
              <w:tabs>
                <w:tab w:val="left" w:pos="0"/>
              </w:tabs>
              <w:jc w:val="center"/>
            </w:pPr>
            <w:r w:rsidRPr="00595E1D">
              <w:t>cégszerű aláírás</w:t>
            </w:r>
          </w:p>
        </w:tc>
      </w:tr>
    </w:tbl>
    <w:p w14:paraId="5F6175A0" w14:textId="77777777" w:rsidR="00595E1D" w:rsidRPr="00595E1D" w:rsidRDefault="00595E1D" w:rsidP="00595E1D">
      <w:pPr>
        <w:tabs>
          <w:tab w:val="left" w:pos="0"/>
        </w:tabs>
      </w:pPr>
    </w:p>
    <w:p w14:paraId="38EA5D6F" w14:textId="77777777" w:rsidR="00595E1D" w:rsidRPr="00595E1D" w:rsidRDefault="00595E1D" w:rsidP="00595E1D">
      <w:pPr>
        <w:tabs>
          <w:tab w:val="left" w:pos="0"/>
        </w:tabs>
      </w:pPr>
    </w:p>
    <w:p w14:paraId="120F2ACB" w14:textId="77777777" w:rsidR="00595E1D" w:rsidRPr="00595E1D" w:rsidRDefault="00595E1D" w:rsidP="00595E1D">
      <w:pPr>
        <w:tabs>
          <w:tab w:val="left" w:pos="0"/>
        </w:tabs>
        <w:spacing w:before="240"/>
        <w:jc w:val="both"/>
      </w:pPr>
    </w:p>
    <w:p w14:paraId="6AE95B73" w14:textId="77777777" w:rsidR="00595E1D" w:rsidRPr="00595E1D" w:rsidRDefault="00595E1D" w:rsidP="00595E1D"/>
    <w:p w14:paraId="15664357" w14:textId="77777777" w:rsidR="00595E1D" w:rsidRPr="00595E1D" w:rsidRDefault="00595E1D" w:rsidP="00595E1D"/>
    <w:p w14:paraId="0F321E20" w14:textId="77777777" w:rsidR="00251F5A" w:rsidRDefault="00251F5A" w:rsidP="00595E1D">
      <w:pPr>
        <w:tabs>
          <w:tab w:val="left" w:pos="0"/>
        </w:tabs>
        <w:jc w:val="center"/>
        <w:rPr>
          <w:b/>
          <w:caps/>
        </w:rPr>
      </w:pPr>
      <w:bookmarkStart w:id="2" w:name="_Toc395375916"/>
      <w:bookmarkStart w:id="3" w:name="_Toc228340123"/>
    </w:p>
    <w:p w14:paraId="07AFAFEA" w14:textId="77777777" w:rsidR="004B4F1C" w:rsidRDefault="004B4F1C" w:rsidP="00595E1D">
      <w:pPr>
        <w:tabs>
          <w:tab w:val="left" w:pos="0"/>
        </w:tabs>
        <w:jc w:val="center"/>
        <w:rPr>
          <w:b/>
          <w:caps/>
        </w:rPr>
      </w:pPr>
    </w:p>
    <w:p w14:paraId="79FC6B7C" w14:textId="77777777" w:rsidR="004B4F1C" w:rsidRDefault="004B4F1C" w:rsidP="00595E1D">
      <w:pPr>
        <w:tabs>
          <w:tab w:val="left" w:pos="0"/>
        </w:tabs>
        <w:jc w:val="center"/>
        <w:rPr>
          <w:b/>
          <w:caps/>
        </w:rPr>
      </w:pPr>
    </w:p>
    <w:p w14:paraId="2B9BE24A" w14:textId="77777777" w:rsidR="00251F5A" w:rsidRDefault="00251F5A" w:rsidP="00D9326B">
      <w:pPr>
        <w:tabs>
          <w:tab w:val="left" w:pos="0"/>
        </w:tabs>
        <w:rPr>
          <w:b/>
          <w:caps/>
        </w:rPr>
      </w:pPr>
    </w:p>
    <w:p w14:paraId="1644FDE9" w14:textId="25BE1582" w:rsidR="00595E1D" w:rsidRPr="00595E1D" w:rsidRDefault="00595E1D" w:rsidP="009336E9">
      <w:pPr>
        <w:pStyle w:val="Listaszerbekezds"/>
        <w:numPr>
          <w:ilvl w:val="0"/>
          <w:numId w:val="42"/>
        </w:numPr>
        <w:jc w:val="center"/>
        <w:rPr>
          <w:b/>
          <w:caps/>
        </w:rPr>
      </w:pPr>
      <w:r w:rsidRPr="00595E1D">
        <w:rPr>
          <w:b/>
          <w:caps/>
        </w:rPr>
        <w:lastRenderedPageBreak/>
        <w:t xml:space="preserve">Nyilatkozat a </w:t>
      </w:r>
      <w:r w:rsidR="006B3AFA">
        <w:rPr>
          <w:b/>
          <w:caps/>
        </w:rPr>
        <w:t>RÉSZVÉ</w:t>
      </w:r>
      <w:r w:rsidRPr="00595E1D">
        <w:rPr>
          <w:b/>
          <w:caps/>
        </w:rPr>
        <w:t>T</w:t>
      </w:r>
      <w:r w:rsidR="00096AA6">
        <w:rPr>
          <w:b/>
          <w:caps/>
        </w:rPr>
        <w:t>ELi felhívás 1</w:t>
      </w:r>
      <w:r w:rsidR="00BE51C6">
        <w:rPr>
          <w:b/>
          <w:caps/>
        </w:rPr>
        <w:t>1</w:t>
      </w:r>
      <w:r w:rsidRPr="00595E1D">
        <w:rPr>
          <w:b/>
          <w:caps/>
        </w:rPr>
        <w:t>. Pontja Szerinti kizáró okokról</w:t>
      </w:r>
    </w:p>
    <w:p w14:paraId="6FCDA2FE" w14:textId="77777777" w:rsidR="00595E1D" w:rsidRPr="00595E1D" w:rsidRDefault="00595E1D" w:rsidP="00595E1D">
      <w:pPr>
        <w:tabs>
          <w:tab w:val="left" w:pos="0"/>
        </w:tabs>
        <w:jc w:val="center"/>
        <w:rPr>
          <w:b/>
          <w:caps/>
        </w:rPr>
      </w:pPr>
    </w:p>
    <w:p w14:paraId="3EF2D1D3" w14:textId="77777777" w:rsidR="00595E1D" w:rsidRPr="00595E1D" w:rsidRDefault="00595E1D" w:rsidP="00595E1D">
      <w:pPr>
        <w:tabs>
          <w:tab w:val="left" w:pos="0"/>
        </w:tabs>
        <w:jc w:val="center"/>
        <w:rPr>
          <w:b/>
        </w:rPr>
      </w:pPr>
      <w:r w:rsidRPr="00595E1D">
        <w:rPr>
          <w:b/>
        </w:rPr>
        <w:t xml:space="preserve">a Vbt. 91.§ (3) bekezdés alapján az alvállalkozó, valamint az alkalmasság igazolásában résztvevő más szervezet vonatkozásában a Vbt. 45.§ (1) és (2) bekezdése szerinti kizáró okok fenn nem állásáról </w:t>
      </w:r>
    </w:p>
    <w:p w14:paraId="046866B2" w14:textId="77777777" w:rsidR="00595E1D" w:rsidRPr="00595E1D" w:rsidRDefault="00595E1D" w:rsidP="00595E1D">
      <w:pPr>
        <w:rPr>
          <w:lang w:eastAsia="ar-SA"/>
        </w:rPr>
      </w:pPr>
    </w:p>
    <w:p w14:paraId="34386261" w14:textId="77777777" w:rsidR="00251F5A" w:rsidRDefault="00251F5A" w:rsidP="00251F5A">
      <w:pPr>
        <w:ind w:hanging="24"/>
        <w:jc w:val="center"/>
        <w:rPr>
          <w:i/>
          <w:sz w:val="22"/>
          <w:szCs w:val="22"/>
        </w:rPr>
      </w:pPr>
    </w:p>
    <w:p w14:paraId="63B47F30" w14:textId="77777777" w:rsidR="004B4F1C" w:rsidRPr="00031C00" w:rsidRDefault="004B4F1C" w:rsidP="004B4F1C">
      <w:pPr>
        <w:pStyle w:val="Listaszerbekezds"/>
        <w:numPr>
          <w:ilvl w:val="0"/>
          <w:numId w:val="0"/>
        </w:numPr>
        <w:autoSpaceDE w:val="0"/>
        <w:autoSpaceDN w:val="0"/>
        <w:adjustRightInd w:val="0"/>
        <w:spacing w:after="60"/>
        <w:ind w:left="426"/>
        <w:jc w:val="center"/>
        <w:rPr>
          <w:b/>
          <w:bCs/>
          <w:i/>
        </w:rPr>
      </w:pPr>
      <w:r w:rsidRPr="00031C00">
        <w:rPr>
          <w:b/>
          <w:bCs/>
          <w:i/>
        </w:rPr>
        <w:t>„</w:t>
      </w:r>
      <w:r w:rsidRPr="004B4F1C">
        <w:rPr>
          <w:b/>
          <w:i/>
        </w:rPr>
        <w:t>Különböző budapesti és kecskeméti MH objektumok tetőfelújítási munkái</w:t>
      </w:r>
      <w:r w:rsidRPr="004B4F1C">
        <w:rPr>
          <w:b/>
          <w:bCs/>
          <w:i/>
        </w:rPr>
        <w:t>”</w:t>
      </w:r>
    </w:p>
    <w:p w14:paraId="1E803A1E" w14:textId="77777777" w:rsidR="004B4F1C" w:rsidRPr="00031C00" w:rsidRDefault="004B4F1C" w:rsidP="004B4F1C">
      <w:pPr>
        <w:pStyle w:val="Listaszerbekezds"/>
        <w:numPr>
          <w:ilvl w:val="0"/>
          <w:numId w:val="0"/>
        </w:numPr>
        <w:autoSpaceDE w:val="0"/>
        <w:autoSpaceDN w:val="0"/>
        <w:adjustRightInd w:val="0"/>
        <w:spacing w:after="60"/>
        <w:ind w:left="426"/>
        <w:jc w:val="center"/>
        <w:rPr>
          <w:i/>
        </w:rPr>
      </w:pPr>
      <w:r w:rsidRPr="00031C00">
        <w:rPr>
          <w:i/>
        </w:rPr>
        <w:t>tárgyú beszerzési eljáráshoz</w:t>
      </w:r>
    </w:p>
    <w:p w14:paraId="38425708" w14:textId="77777777" w:rsidR="004B4F1C" w:rsidRPr="00031C00" w:rsidRDefault="004B4F1C" w:rsidP="004B4F1C">
      <w:pPr>
        <w:autoSpaceDE w:val="0"/>
        <w:autoSpaceDN w:val="0"/>
        <w:adjustRightInd w:val="0"/>
        <w:jc w:val="center"/>
        <w:rPr>
          <w:i/>
        </w:rPr>
      </w:pPr>
      <w:r w:rsidRPr="00031C00">
        <w:rPr>
          <w:rFonts w:eastAsia="Calibri"/>
          <w:bCs/>
          <w:i/>
          <w:lang w:eastAsia="en-US"/>
        </w:rPr>
        <w:t>(beszerzési azonosító:</w:t>
      </w:r>
      <w:r w:rsidRPr="00031C00">
        <w:rPr>
          <w:i/>
        </w:rPr>
        <w:t xml:space="preserve"> </w:t>
      </w:r>
      <w:r>
        <w:t>9-84/VGH/Vbt/128/2018</w:t>
      </w:r>
      <w:r w:rsidRPr="00031C00">
        <w:rPr>
          <w:bCs/>
          <w:i/>
        </w:rPr>
        <w:t>)</w:t>
      </w:r>
    </w:p>
    <w:p w14:paraId="1C92A129" w14:textId="77777777" w:rsidR="001A7A7D" w:rsidRPr="009E3EBB" w:rsidRDefault="001A7A7D" w:rsidP="00251F5A">
      <w:pPr>
        <w:ind w:hanging="24"/>
        <w:jc w:val="center"/>
        <w:rPr>
          <w:i/>
          <w:sz w:val="22"/>
          <w:szCs w:val="22"/>
        </w:rPr>
      </w:pPr>
    </w:p>
    <w:p w14:paraId="403D5406" w14:textId="77777777" w:rsidR="00251F5A" w:rsidRDefault="00251F5A" w:rsidP="00251F5A">
      <w:pPr>
        <w:jc w:val="center"/>
      </w:pPr>
      <w:r w:rsidRPr="00595E1D">
        <w:t xml:space="preserve">Alulírott </w:t>
      </w:r>
      <w:r w:rsidRPr="00595E1D">
        <w:rPr>
          <w:snapToGrid w:val="0"/>
        </w:rPr>
        <w:t>……………</w:t>
      </w:r>
      <w:r w:rsidRPr="00595E1D">
        <w:t>……………………….. (</w:t>
      </w:r>
      <w:r w:rsidRPr="00AD29BF">
        <w:t>Részvételre jelentkező</w:t>
      </w:r>
      <w:r>
        <w:t>),</w:t>
      </w:r>
    </w:p>
    <w:p w14:paraId="0BCD3184" w14:textId="77777777" w:rsidR="00251F5A" w:rsidRPr="00595E1D" w:rsidRDefault="00251F5A" w:rsidP="00251F5A">
      <w:pPr>
        <w:jc w:val="center"/>
      </w:pPr>
      <w:r w:rsidRPr="00595E1D">
        <w:t xml:space="preserve">melyet képvisel: </w:t>
      </w:r>
      <w:r w:rsidRPr="00595E1D">
        <w:rPr>
          <w:snapToGrid w:val="0"/>
        </w:rPr>
        <w:t>……………</w:t>
      </w:r>
    </w:p>
    <w:p w14:paraId="59F1456E" w14:textId="77777777" w:rsidR="00595E1D" w:rsidRPr="00595E1D" w:rsidRDefault="00595E1D" w:rsidP="00595E1D">
      <w:pPr>
        <w:spacing w:before="60" w:after="60" w:line="280" w:lineRule="exact"/>
        <w:jc w:val="both"/>
      </w:pPr>
    </w:p>
    <w:p w14:paraId="18017ACF" w14:textId="77777777" w:rsidR="00595E1D" w:rsidRPr="00595E1D" w:rsidRDefault="00595E1D" w:rsidP="00595E1D">
      <w:pPr>
        <w:spacing w:before="60" w:after="60" w:line="280" w:lineRule="exact"/>
        <w:jc w:val="center"/>
        <w:rPr>
          <w:b/>
        </w:rPr>
      </w:pPr>
      <w:r w:rsidRPr="00595E1D">
        <w:rPr>
          <w:b/>
          <w:spacing w:val="40"/>
        </w:rPr>
        <w:t>az alábbi nyilatkozatot teszem:</w:t>
      </w:r>
    </w:p>
    <w:p w14:paraId="0BD1159E" w14:textId="77777777" w:rsidR="00595E1D" w:rsidRPr="00595E1D" w:rsidRDefault="00595E1D" w:rsidP="00595E1D">
      <w:pPr>
        <w:spacing w:before="60" w:after="60" w:line="280" w:lineRule="exact"/>
        <w:jc w:val="both"/>
      </w:pPr>
    </w:p>
    <w:p w14:paraId="6F370DA3" w14:textId="77777777" w:rsidR="00595E1D" w:rsidRPr="00595E1D" w:rsidRDefault="00595E1D" w:rsidP="00595E1D">
      <w:pPr>
        <w:tabs>
          <w:tab w:val="left" w:pos="0"/>
        </w:tabs>
        <w:jc w:val="both"/>
      </w:pPr>
      <w:r w:rsidRPr="00595E1D">
        <w:t>A szerződés teljesítéséhez nem veszünk igénybe a Vbt. 45.§ (1) és (2) bekezdésében foglalt kizáró okok hatálya alá eső alvállalkozót, továbbá az általunk az alkalmasság igazolására igénybe venni kívánt más gazdálkodó szervezet/ek sem tartoznak a Vbt. 45.§ (1) és (2) bekezdésében foglalt kizáró okok hatálya alá.</w:t>
      </w:r>
    </w:p>
    <w:p w14:paraId="2E130BBE" w14:textId="77777777" w:rsidR="00595E1D" w:rsidRPr="00595E1D" w:rsidRDefault="00595E1D" w:rsidP="00595E1D">
      <w:pPr>
        <w:spacing w:before="60" w:after="60" w:line="280" w:lineRule="exact"/>
        <w:jc w:val="both"/>
      </w:pPr>
    </w:p>
    <w:p w14:paraId="2BB656A9" w14:textId="77777777" w:rsidR="00595E1D" w:rsidRPr="00595E1D" w:rsidRDefault="00595E1D" w:rsidP="00595E1D">
      <w:pPr>
        <w:spacing w:before="60" w:after="60" w:line="280" w:lineRule="exact"/>
        <w:jc w:val="both"/>
      </w:pPr>
    </w:p>
    <w:p w14:paraId="0D2754AF" w14:textId="77777777" w:rsidR="00595E1D" w:rsidRDefault="00595E1D" w:rsidP="00595E1D">
      <w:pPr>
        <w:tabs>
          <w:tab w:val="left" w:pos="0"/>
        </w:tabs>
      </w:pPr>
      <w:r w:rsidRPr="00595E1D">
        <w:t xml:space="preserve">Kelt: </w:t>
      </w:r>
    </w:p>
    <w:p w14:paraId="38E87566" w14:textId="77777777" w:rsidR="00C8529D" w:rsidRDefault="00C8529D" w:rsidP="00595E1D">
      <w:pPr>
        <w:tabs>
          <w:tab w:val="left" w:pos="0"/>
        </w:tabs>
      </w:pPr>
    </w:p>
    <w:p w14:paraId="48EC89E5" w14:textId="77777777" w:rsidR="00C8529D" w:rsidRPr="00595E1D" w:rsidRDefault="00C8529D" w:rsidP="00595E1D">
      <w:pPr>
        <w:tabs>
          <w:tab w:val="left" w:pos="0"/>
        </w:tabs>
      </w:pPr>
    </w:p>
    <w:p w14:paraId="3572E6BE" w14:textId="77777777" w:rsidR="00251F5A" w:rsidRDefault="00251F5A" w:rsidP="00251F5A">
      <w:pPr>
        <w:tabs>
          <w:tab w:val="left" w:pos="0"/>
        </w:tabs>
      </w:pPr>
      <w:r>
        <w:tab/>
      </w:r>
      <w:r>
        <w:tab/>
      </w:r>
      <w:r>
        <w:tab/>
      </w:r>
      <w:r>
        <w:tab/>
      </w:r>
      <w:r>
        <w:tab/>
      </w:r>
      <w:r>
        <w:tab/>
      </w:r>
      <w:r>
        <w:tab/>
      </w:r>
      <w:r>
        <w:tab/>
        <w:t>………………………………</w:t>
      </w:r>
    </w:p>
    <w:p w14:paraId="140AC49E" w14:textId="77777777" w:rsidR="00595E1D" w:rsidRPr="00595E1D" w:rsidRDefault="00251F5A" w:rsidP="00251F5A">
      <w:pPr>
        <w:tabs>
          <w:tab w:val="left" w:pos="0"/>
        </w:tabs>
      </w:pPr>
      <w:r>
        <w:tab/>
      </w:r>
      <w:r>
        <w:tab/>
      </w:r>
      <w:r>
        <w:tab/>
      </w:r>
      <w:r>
        <w:tab/>
      </w:r>
      <w:r>
        <w:tab/>
      </w:r>
      <w:r>
        <w:tab/>
      </w:r>
      <w:r>
        <w:tab/>
      </w:r>
      <w:r>
        <w:tab/>
      </w:r>
      <w:r>
        <w:tab/>
        <w:t>cégszerű aláírás</w:t>
      </w:r>
    </w:p>
    <w:p w14:paraId="7C25A0B6" w14:textId="77777777" w:rsidR="008E4A55" w:rsidRDefault="008E4A55">
      <w:r>
        <w:br w:type="page"/>
      </w:r>
    </w:p>
    <w:p w14:paraId="4A93529D" w14:textId="77777777" w:rsidR="008E4A55" w:rsidRDefault="008E4A55" w:rsidP="008E4A55">
      <w:pPr>
        <w:jc w:val="center"/>
        <w:rPr>
          <w:b/>
        </w:rPr>
      </w:pPr>
      <w:r>
        <w:rPr>
          <w:b/>
        </w:rPr>
        <w:lastRenderedPageBreak/>
        <w:t xml:space="preserve">IV. </w:t>
      </w:r>
      <w:r w:rsidRPr="00295347">
        <w:rPr>
          <w:b/>
        </w:rPr>
        <w:t>FELOLVASÓLAP (MINTA)</w:t>
      </w:r>
    </w:p>
    <w:p w14:paraId="10D52B7A" w14:textId="77777777" w:rsidR="003E782D" w:rsidRPr="00295347" w:rsidRDefault="003E782D" w:rsidP="008E4A55">
      <w:pPr>
        <w:jc w:val="center"/>
        <w:rPr>
          <w:b/>
        </w:rPr>
      </w:pPr>
    </w:p>
    <w:p w14:paraId="5CF1A403" w14:textId="77777777" w:rsidR="008E4A55" w:rsidRPr="00295347" w:rsidRDefault="008E4A55" w:rsidP="008E4A55">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961"/>
      </w:tblGrid>
      <w:tr w:rsidR="008E4A55" w:rsidRPr="00295347" w14:paraId="23A32A87" w14:textId="77777777" w:rsidTr="001D49A3">
        <w:trPr>
          <w:trHeight w:val="718"/>
        </w:trPr>
        <w:tc>
          <w:tcPr>
            <w:tcW w:w="4503" w:type="dxa"/>
            <w:vAlign w:val="center"/>
          </w:tcPr>
          <w:p w14:paraId="3D2DE5E0" w14:textId="77777777" w:rsidR="008E4A55" w:rsidRPr="00042B7E" w:rsidRDefault="008E4A55" w:rsidP="009336E9">
            <w:pPr>
              <w:pStyle w:val="Listaszerbekezds"/>
              <w:numPr>
                <w:ilvl w:val="0"/>
                <w:numId w:val="44"/>
              </w:numPr>
              <w:spacing w:after="120"/>
              <w:contextualSpacing/>
              <w:rPr>
                <w:b/>
              </w:rPr>
            </w:pPr>
            <w:r>
              <w:rPr>
                <w:b/>
              </w:rPr>
              <w:t>Részvételre jelentkező</w:t>
            </w:r>
            <w:r w:rsidRPr="00042B7E">
              <w:rPr>
                <w:b/>
              </w:rPr>
              <w:t xml:space="preserve"> neve</w:t>
            </w:r>
            <w:r w:rsidRPr="00295347">
              <w:rPr>
                <w:b/>
                <w:vertAlign w:val="superscript"/>
              </w:rPr>
              <w:footnoteReference w:id="4"/>
            </w:r>
            <w:r w:rsidRPr="00042B7E">
              <w:rPr>
                <w:b/>
              </w:rPr>
              <w:t>:</w:t>
            </w:r>
          </w:p>
        </w:tc>
        <w:tc>
          <w:tcPr>
            <w:tcW w:w="4961" w:type="dxa"/>
            <w:vAlign w:val="center"/>
          </w:tcPr>
          <w:p w14:paraId="24D89399" w14:textId="77777777" w:rsidR="008E4A55" w:rsidRPr="00042B7E" w:rsidRDefault="008E4A55" w:rsidP="001D49A3">
            <w:pPr>
              <w:spacing w:before="60" w:after="60" w:line="280" w:lineRule="exact"/>
            </w:pPr>
          </w:p>
        </w:tc>
      </w:tr>
      <w:tr w:rsidR="008E4A55" w:rsidRPr="00295347" w14:paraId="2C25392B" w14:textId="77777777" w:rsidTr="001D49A3">
        <w:trPr>
          <w:trHeight w:val="70"/>
        </w:trPr>
        <w:tc>
          <w:tcPr>
            <w:tcW w:w="4503" w:type="dxa"/>
            <w:vAlign w:val="center"/>
          </w:tcPr>
          <w:p w14:paraId="45A33DA2" w14:textId="77777777" w:rsidR="008E4A55" w:rsidRPr="00042B7E" w:rsidRDefault="008E4A55" w:rsidP="001D49A3">
            <w:pPr>
              <w:spacing w:after="120"/>
            </w:pPr>
            <w:r w:rsidRPr="00042B7E">
              <w:tab/>
              <w:t>Kapcsolattartó neve:</w:t>
            </w:r>
          </w:p>
        </w:tc>
        <w:tc>
          <w:tcPr>
            <w:tcW w:w="4961" w:type="dxa"/>
            <w:vAlign w:val="center"/>
          </w:tcPr>
          <w:p w14:paraId="2280395C" w14:textId="77777777" w:rsidR="008E4A55" w:rsidRPr="00042B7E" w:rsidRDefault="008E4A55" w:rsidP="001D49A3"/>
        </w:tc>
      </w:tr>
      <w:tr w:rsidR="008E4A55" w:rsidRPr="00295347" w14:paraId="6A5F48C2" w14:textId="77777777" w:rsidTr="001D49A3">
        <w:trPr>
          <w:trHeight w:val="70"/>
        </w:trPr>
        <w:tc>
          <w:tcPr>
            <w:tcW w:w="4503" w:type="dxa"/>
            <w:vAlign w:val="center"/>
          </w:tcPr>
          <w:p w14:paraId="2B0EE9AF" w14:textId="77777777" w:rsidR="008E4A55" w:rsidRPr="00042B7E" w:rsidRDefault="008E4A55" w:rsidP="008E4A55">
            <w:pPr>
              <w:spacing w:after="120"/>
            </w:pPr>
            <w:r w:rsidRPr="00042B7E">
              <w:tab/>
              <w:t xml:space="preserve">Részvételre jelentkező </w:t>
            </w:r>
            <w:r>
              <w:t>székhelye</w:t>
            </w:r>
            <w:r w:rsidRPr="00042B7E">
              <w:t>:</w:t>
            </w:r>
          </w:p>
        </w:tc>
        <w:tc>
          <w:tcPr>
            <w:tcW w:w="4961" w:type="dxa"/>
            <w:vAlign w:val="center"/>
          </w:tcPr>
          <w:p w14:paraId="7627A7DA" w14:textId="77777777" w:rsidR="008E4A55" w:rsidRPr="00042B7E" w:rsidRDefault="008E4A55" w:rsidP="001D49A3"/>
        </w:tc>
      </w:tr>
      <w:tr w:rsidR="008E4A55" w:rsidRPr="00295347" w14:paraId="79A10094" w14:textId="77777777" w:rsidTr="001D49A3">
        <w:tc>
          <w:tcPr>
            <w:tcW w:w="4503" w:type="dxa"/>
            <w:vAlign w:val="center"/>
          </w:tcPr>
          <w:p w14:paraId="64773056" w14:textId="77777777" w:rsidR="008E4A55" w:rsidRPr="00042B7E" w:rsidRDefault="008E4A55" w:rsidP="001D49A3">
            <w:pPr>
              <w:spacing w:after="120"/>
            </w:pPr>
            <w:r w:rsidRPr="00042B7E">
              <w:tab/>
            </w:r>
            <w:r w:rsidRPr="002A6E03">
              <w:t>Részvételre jelentkező</w:t>
            </w:r>
            <w:r w:rsidRPr="00042B7E">
              <w:t xml:space="preserve"> telefonszáma:</w:t>
            </w:r>
          </w:p>
        </w:tc>
        <w:tc>
          <w:tcPr>
            <w:tcW w:w="4961" w:type="dxa"/>
            <w:vAlign w:val="center"/>
          </w:tcPr>
          <w:p w14:paraId="4B8648BB" w14:textId="77777777" w:rsidR="008E4A55" w:rsidRPr="00042B7E" w:rsidRDefault="008E4A55" w:rsidP="001D49A3"/>
        </w:tc>
      </w:tr>
      <w:tr w:rsidR="008E4A55" w:rsidRPr="00295347" w14:paraId="77FEBEBD" w14:textId="77777777" w:rsidTr="001D49A3">
        <w:tc>
          <w:tcPr>
            <w:tcW w:w="4503" w:type="dxa"/>
            <w:vAlign w:val="center"/>
          </w:tcPr>
          <w:p w14:paraId="30A01505" w14:textId="77777777" w:rsidR="008E4A55" w:rsidRPr="00042B7E" w:rsidRDefault="008E4A55" w:rsidP="001D49A3">
            <w:pPr>
              <w:spacing w:after="120"/>
            </w:pPr>
            <w:r w:rsidRPr="00042B7E">
              <w:tab/>
            </w:r>
            <w:r w:rsidRPr="002A6E03">
              <w:t xml:space="preserve">Részvételre jelentkező </w:t>
            </w:r>
            <w:r w:rsidRPr="00042B7E">
              <w:t>telefaxszáma:</w:t>
            </w:r>
          </w:p>
        </w:tc>
        <w:tc>
          <w:tcPr>
            <w:tcW w:w="4961" w:type="dxa"/>
            <w:vAlign w:val="center"/>
          </w:tcPr>
          <w:p w14:paraId="08531FFC" w14:textId="77777777" w:rsidR="008E4A55" w:rsidRPr="00042B7E" w:rsidRDefault="008E4A55" w:rsidP="001D49A3"/>
        </w:tc>
      </w:tr>
      <w:tr w:rsidR="008E4A55" w:rsidRPr="00295347" w14:paraId="1A382A5E" w14:textId="77777777" w:rsidTr="001D49A3">
        <w:tc>
          <w:tcPr>
            <w:tcW w:w="4503" w:type="dxa"/>
            <w:vAlign w:val="center"/>
          </w:tcPr>
          <w:p w14:paraId="02E861B5" w14:textId="77777777" w:rsidR="008E4A55" w:rsidRPr="00042B7E" w:rsidRDefault="008E4A55" w:rsidP="001D49A3">
            <w:pPr>
              <w:spacing w:after="120"/>
            </w:pPr>
            <w:r w:rsidRPr="00042B7E">
              <w:tab/>
            </w:r>
            <w:r w:rsidRPr="002A6E03">
              <w:t xml:space="preserve">Részvételre jelentkező </w:t>
            </w:r>
            <w:r w:rsidRPr="00042B7E">
              <w:t>e-mail címe:</w:t>
            </w:r>
          </w:p>
        </w:tc>
        <w:tc>
          <w:tcPr>
            <w:tcW w:w="4961" w:type="dxa"/>
            <w:vAlign w:val="center"/>
          </w:tcPr>
          <w:p w14:paraId="27F918C6" w14:textId="77777777" w:rsidR="008E4A55" w:rsidRPr="00042B7E" w:rsidRDefault="008E4A55" w:rsidP="001D49A3"/>
        </w:tc>
      </w:tr>
    </w:tbl>
    <w:p w14:paraId="77BE18BC" w14:textId="77777777" w:rsidR="008E4A55" w:rsidRPr="00042B7E" w:rsidRDefault="008E4A55" w:rsidP="008E4A55">
      <w:pPr>
        <w:pStyle w:val="Listaszerbekezds"/>
        <w:numPr>
          <w:ilvl w:val="0"/>
          <w:numId w:val="0"/>
        </w:numPr>
        <w:spacing w:after="240"/>
        <w:ind w:left="561"/>
      </w:pPr>
    </w:p>
    <w:p w14:paraId="66623BF3" w14:textId="27667913" w:rsidR="004B4F1C" w:rsidRPr="00031C00" w:rsidRDefault="008E4A55" w:rsidP="004B4F1C">
      <w:pPr>
        <w:pStyle w:val="Listaszerbekezds"/>
        <w:numPr>
          <w:ilvl w:val="0"/>
          <w:numId w:val="0"/>
        </w:numPr>
        <w:autoSpaceDE w:val="0"/>
        <w:autoSpaceDN w:val="0"/>
        <w:adjustRightInd w:val="0"/>
        <w:spacing w:after="60"/>
        <w:ind w:left="426"/>
        <w:rPr>
          <w:i/>
        </w:rPr>
      </w:pPr>
      <w:r>
        <w:rPr>
          <w:b/>
        </w:rPr>
        <w:t xml:space="preserve">2. </w:t>
      </w:r>
      <w:r w:rsidRPr="008E4A55">
        <w:rPr>
          <w:b/>
        </w:rPr>
        <w:t>A jelentkezés tárgya:</w:t>
      </w:r>
      <w:r w:rsidRPr="00042B7E">
        <w:t xml:space="preserve"> </w:t>
      </w:r>
      <w:r w:rsidR="004B4F1C" w:rsidRPr="00031C00">
        <w:rPr>
          <w:b/>
          <w:bCs/>
          <w:i/>
        </w:rPr>
        <w:t>„</w:t>
      </w:r>
      <w:r w:rsidR="004B4F1C" w:rsidRPr="004B4F1C">
        <w:rPr>
          <w:b/>
          <w:i/>
        </w:rPr>
        <w:t>Különböző budapesti és kecskeméti MH objektumok tetőfelújítási munkái</w:t>
      </w:r>
      <w:r w:rsidR="004B4F1C" w:rsidRPr="004B4F1C">
        <w:rPr>
          <w:b/>
          <w:bCs/>
          <w:i/>
        </w:rPr>
        <w:t>”</w:t>
      </w:r>
      <w:r w:rsidR="004B4F1C">
        <w:rPr>
          <w:b/>
          <w:bCs/>
          <w:i/>
        </w:rPr>
        <w:t xml:space="preserve"> </w:t>
      </w:r>
      <w:r w:rsidR="004B4F1C" w:rsidRPr="004B4F1C">
        <w:rPr>
          <w:i/>
        </w:rPr>
        <w:t>tárgyú beszerzési eljáráshoz</w:t>
      </w:r>
      <w:r w:rsidR="004B4F1C">
        <w:rPr>
          <w:i/>
        </w:rPr>
        <w:t xml:space="preserve"> </w:t>
      </w:r>
      <w:r w:rsidR="004B4F1C" w:rsidRPr="00031C00">
        <w:rPr>
          <w:rFonts w:eastAsia="Calibri"/>
          <w:bCs/>
          <w:i/>
          <w:lang w:eastAsia="en-US"/>
        </w:rPr>
        <w:t>(beszerzési azonosító:</w:t>
      </w:r>
      <w:r w:rsidR="004B4F1C" w:rsidRPr="00031C00">
        <w:rPr>
          <w:i/>
        </w:rPr>
        <w:t xml:space="preserve"> </w:t>
      </w:r>
      <w:r w:rsidR="004B4F1C">
        <w:t>9-84/VGH/Vbt/128/2018</w:t>
      </w:r>
      <w:r w:rsidR="004B4F1C" w:rsidRPr="00031C00">
        <w:rPr>
          <w:bCs/>
          <w:i/>
        </w:rPr>
        <w:t>)</w:t>
      </w:r>
    </w:p>
    <w:p w14:paraId="57233070" w14:textId="6411A858" w:rsidR="008E4A55" w:rsidRDefault="008E4A55" w:rsidP="004B4F1C">
      <w:pPr>
        <w:pStyle w:val="Listaszerbekezds"/>
        <w:numPr>
          <w:ilvl w:val="0"/>
          <w:numId w:val="0"/>
        </w:numPr>
        <w:autoSpaceDE w:val="0"/>
        <w:autoSpaceDN w:val="0"/>
        <w:adjustRightInd w:val="0"/>
        <w:spacing w:after="60" w:line="276" w:lineRule="auto"/>
        <w:ind w:left="426"/>
        <w:jc w:val="center"/>
        <w:rPr>
          <w:b/>
        </w:rPr>
      </w:pPr>
    </w:p>
    <w:p w14:paraId="7C062914" w14:textId="77777777" w:rsidR="007C5792" w:rsidRPr="008E4A55" w:rsidRDefault="007C5792" w:rsidP="008E4A55">
      <w:pPr>
        <w:pStyle w:val="Listaszerbekezds"/>
        <w:numPr>
          <w:ilvl w:val="0"/>
          <w:numId w:val="0"/>
        </w:numPr>
        <w:spacing w:after="240"/>
        <w:ind w:left="561"/>
        <w:rPr>
          <w:b/>
        </w:rPr>
      </w:pPr>
    </w:p>
    <w:p w14:paraId="1362CFCA" w14:textId="77777777" w:rsidR="008E4A55" w:rsidRPr="00295347" w:rsidRDefault="008E4A55" w:rsidP="008E4A55">
      <w:pPr>
        <w:rPr>
          <w:b/>
        </w:rPr>
      </w:pPr>
      <w:r w:rsidRPr="00042B7E">
        <w:t>Kelt:</w:t>
      </w:r>
    </w:p>
    <w:p w14:paraId="50CA4509" w14:textId="77777777" w:rsidR="008E4A55" w:rsidRPr="00042B7E" w:rsidRDefault="008E4A55" w:rsidP="008E4A55">
      <w:pPr>
        <w:tabs>
          <w:tab w:val="center" w:pos="6237"/>
        </w:tabs>
        <w:suppressAutoHyphens/>
        <w:jc w:val="right"/>
      </w:pPr>
      <w:r w:rsidRPr="00042B7E">
        <w:t>______________________</w:t>
      </w:r>
    </w:p>
    <w:p w14:paraId="7AC73D23" w14:textId="77777777" w:rsidR="008E4A55" w:rsidRPr="00295347" w:rsidRDefault="008C6C2E" w:rsidP="008C6C2E">
      <w:pPr>
        <w:ind w:left="3540"/>
        <w:jc w:val="center"/>
        <w:rPr>
          <w:b/>
        </w:rPr>
      </w:pPr>
      <w:r>
        <w:t xml:space="preserve">                                                </w:t>
      </w:r>
      <w:r w:rsidR="008E4A55" w:rsidRPr="00042B7E">
        <w:t>Cégszerű aláírás</w:t>
      </w:r>
    </w:p>
    <w:p w14:paraId="488163DF" w14:textId="77777777" w:rsidR="00595E1D" w:rsidRPr="00595E1D" w:rsidRDefault="00595E1D" w:rsidP="00595E1D">
      <w:pPr>
        <w:tabs>
          <w:tab w:val="left" w:pos="0"/>
        </w:tabs>
      </w:pPr>
    </w:p>
    <w:p w14:paraId="26E13B1A" w14:textId="77777777" w:rsidR="00595E1D" w:rsidRPr="00595E1D" w:rsidRDefault="00595E1D" w:rsidP="00595E1D">
      <w:pPr>
        <w:tabs>
          <w:tab w:val="left" w:pos="0"/>
        </w:tabs>
      </w:pPr>
    </w:p>
    <w:bookmarkEnd w:id="2"/>
    <w:bookmarkEnd w:id="3"/>
    <w:p w14:paraId="29A52D29" w14:textId="77777777" w:rsidR="00251F5A" w:rsidRDefault="00251F5A" w:rsidP="00291C95">
      <w:pPr>
        <w:widowControl w:val="0"/>
        <w:spacing w:after="120"/>
        <w:ind w:left="224"/>
        <w:jc w:val="both"/>
        <w:rPr>
          <w:rFonts w:eastAsia="Lucida Sans Unicode"/>
        </w:rPr>
      </w:pPr>
    </w:p>
    <w:p w14:paraId="40C25A22" w14:textId="77777777" w:rsidR="00251F5A" w:rsidRDefault="00251F5A" w:rsidP="00291C95">
      <w:pPr>
        <w:widowControl w:val="0"/>
        <w:spacing w:after="120"/>
        <w:ind w:left="224"/>
        <w:jc w:val="both"/>
        <w:rPr>
          <w:rFonts w:eastAsia="Lucida Sans Unicode"/>
        </w:rPr>
      </w:pPr>
    </w:p>
    <w:p w14:paraId="7B0894D4" w14:textId="77777777" w:rsidR="00251F5A" w:rsidRDefault="00251F5A" w:rsidP="00291C95">
      <w:pPr>
        <w:widowControl w:val="0"/>
        <w:spacing w:after="120"/>
        <w:ind w:left="224"/>
        <w:jc w:val="both"/>
        <w:rPr>
          <w:rFonts w:eastAsia="Lucida Sans Unicode"/>
        </w:rPr>
      </w:pPr>
    </w:p>
    <w:p w14:paraId="134277FD" w14:textId="77777777" w:rsidR="00251F5A" w:rsidRDefault="00251F5A" w:rsidP="00291C95">
      <w:pPr>
        <w:widowControl w:val="0"/>
        <w:spacing w:after="120"/>
        <w:ind w:left="224"/>
        <w:jc w:val="both"/>
        <w:rPr>
          <w:rFonts w:eastAsia="Lucida Sans Unicode"/>
        </w:rPr>
      </w:pPr>
    </w:p>
    <w:p w14:paraId="7801D8D5" w14:textId="77777777" w:rsidR="00251F5A" w:rsidRDefault="00251F5A" w:rsidP="00291C95">
      <w:pPr>
        <w:widowControl w:val="0"/>
        <w:spacing w:after="120"/>
        <w:ind w:left="224"/>
        <w:jc w:val="both"/>
        <w:rPr>
          <w:rFonts w:eastAsia="Lucida Sans Unicode"/>
        </w:rPr>
      </w:pPr>
    </w:p>
    <w:p w14:paraId="79E85EDC" w14:textId="77777777" w:rsidR="009B1EF4" w:rsidRDefault="009B1EF4" w:rsidP="00291C95">
      <w:pPr>
        <w:widowControl w:val="0"/>
        <w:spacing w:after="120"/>
        <w:ind w:left="224"/>
        <w:jc w:val="both"/>
        <w:rPr>
          <w:rFonts w:eastAsia="Lucida Sans Unicode"/>
        </w:rPr>
      </w:pPr>
    </w:p>
    <w:p w14:paraId="628C04F2" w14:textId="77777777" w:rsidR="009B1EF4" w:rsidRDefault="009B1EF4" w:rsidP="00291C95">
      <w:pPr>
        <w:widowControl w:val="0"/>
        <w:spacing w:after="120"/>
        <w:ind w:left="224"/>
        <w:jc w:val="both"/>
        <w:rPr>
          <w:rFonts w:eastAsia="Lucida Sans Unicode"/>
        </w:rPr>
      </w:pPr>
    </w:p>
    <w:p w14:paraId="30A6AED4" w14:textId="77777777" w:rsidR="009B1EF4" w:rsidRDefault="009B1EF4" w:rsidP="00291C95">
      <w:pPr>
        <w:widowControl w:val="0"/>
        <w:spacing w:after="120"/>
        <w:ind w:left="224"/>
        <w:jc w:val="both"/>
        <w:rPr>
          <w:rFonts w:eastAsia="Lucida Sans Unicode"/>
        </w:rPr>
      </w:pPr>
    </w:p>
    <w:p w14:paraId="058DB89C" w14:textId="77777777" w:rsidR="009B1EF4" w:rsidRDefault="008E4A55" w:rsidP="007C5792">
      <w:pPr>
        <w:rPr>
          <w:rFonts w:eastAsia="Lucida Sans Unicode"/>
        </w:rPr>
      </w:pPr>
      <w:r>
        <w:rPr>
          <w:rFonts w:eastAsia="Lucida Sans Unicode"/>
        </w:rPr>
        <w:br w:type="page"/>
      </w:r>
    </w:p>
    <w:p w14:paraId="28EFF7FD" w14:textId="77777777" w:rsidR="00D04097" w:rsidRPr="0088467F" w:rsidRDefault="00C93CE5" w:rsidP="00D04097">
      <w:pPr>
        <w:pStyle w:val="Cmsor3"/>
        <w:keepNext/>
        <w:numPr>
          <w:ilvl w:val="0"/>
          <w:numId w:val="0"/>
        </w:numPr>
        <w:rPr>
          <w:b w:val="0"/>
        </w:rPr>
      </w:pPr>
      <w:bookmarkStart w:id="4" w:name="_Toc467748814"/>
      <w:r>
        <w:lastRenderedPageBreak/>
        <w:t>A</w:t>
      </w:r>
      <w:r w:rsidR="00D04097" w:rsidRPr="0088467F">
        <w:t xml:space="preserve"> </w:t>
      </w:r>
      <w:r>
        <w:t>részvételi jelentkezés részeként</w:t>
      </w:r>
      <w:r w:rsidRPr="0088467F">
        <w:t xml:space="preserve"> </w:t>
      </w:r>
      <w:r w:rsidR="00D04097" w:rsidRPr="0088467F">
        <w:t>benyújtandó igazolások, nyilatkozatok jegyzéke</w:t>
      </w:r>
      <w:bookmarkEnd w:id="4"/>
      <w:r w:rsidR="000527C8">
        <w:t>:</w:t>
      </w:r>
    </w:p>
    <w:p w14:paraId="19096B0C" w14:textId="77777777" w:rsidR="00D04097" w:rsidRPr="000E4591" w:rsidRDefault="00D04097" w:rsidP="00D04097">
      <w:pPr>
        <w:suppressAutoHyphens/>
        <w:jc w:val="both"/>
        <w:rPr>
          <w:rFonts w:ascii="Book Antiqua" w:hAnsi="Book Antiqua"/>
          <w:lang w:eastAsia="ar-SA"/>
        </w:rPr>
      </w:pPr>
    </w:p>
    <w:p w14:paraId="195C5F70" w14:textId="77777777" w:rsidR="00032BFB" w:rsidRPr="001E338C" w:rsidRDefault="00032BFB" w:rsidP="009336E9">
      <w:pPr>
        <w:pStyle w:val="Listaszerbekezds"/>
        <w:widowControl w:val="0"/>
        <w:numPr>
          <w:ilvl w:val="0"/>
          <w:numId w:val="43"/>
        </w:numPr>
        <w:spacing w:after="120"/>
        <w:ind w:left="714" w:hanging="357"/>
        <w:jc w:val="both"/>
        <w:rPr>
          <w:rFonts w:eastAsia="Lucida Sans Unicode"/>
        </w:rPr>
      </w:pPr>
      <w:r>
        <w:t xml:space="preserve">Részvételi dokumentáció IV. fejezetében szereplő </w:t>
      </w:r>
      <w:r w:rsidRPr="00652A8D">
        <w:rPr>
          <w:b/>
        </w:rPr>
        <w:t>Felolvasólap</w:t>
      </w:r>
      <w:r>
        <w:t>.</w:t>
      </w:r>
    </w:p>
    <w:p w14:paraId="07C60862" w14:textId="06583F87" w:rsidR="00D04097" w:rsidRPr="00606B1F" w:rsidRDefault="001E338C" w:rsidP="009336E9">
      <w:pPr>
        <w:numPr>
          <w:ilvl w:val="0"/>
          <w:numId w:val="43"/>
        </w:numPr>
        <w:suppressAutoHyphens/>
        <w:spacing w:after="120"/>
        <w:ind w:left="714" w:hanging="357"/>
        <w:jc w:val="both"/>
        <w:rPr>
          <w:lang w:eastAsia="ar-SA"/>
        </w:rPr>
      </w:pPr>
      <w:r>
        <w:t>Részvételi</w:t>
      </w:r>
      <w:r w:rsidR="00D04097" w:rsidRPr="005A761E">
        <w:t xml:space="preserve"> felhívás </w:t>
      </w:r>
      <w:r>
        <w:t>1</w:t>
      </w:r>
      <w:r w:rsidR="00A572FE">
        <w:t>9</w:t>
      </w:r>
      <w:r>
        <w:t xml:space="preserve">. </w:t>
      </w:r>
      <w:r w:rsidR="00A60C5B" w:rsidRPr="005A761E">
        <w:t>pont</w:t>
      </w:r>
      <w:r w:rsidR="00A60C5B">
        <w:t xml:space="preserve"> </w:t>
      </w:r>
      <w:r w:rsidR="00A572FE">
        <w:t xml:space="preserve">l) 2. </w:t>
      </w:r>
      <w:r w:rsidR="00A60C5B">
        <w:t>alpontjában</w:t>
      </w:r>
      <w:r w:rsidR="00A60C5B" w:rsidRPr="005A761E">
        <w:t xml:space="preserve"> </w:t>
      </w:r>
      <w:r w:rsidR="00D04097" w:rsidRPr="005A761E">
        <w:t xml:space="preserve">előírt dokumentum – </w:t>
      </w:r>
      <w:r w:rsidR="00D04097" w:rsidRPr="00652A8D">
        <w:rPr>
          <w:b/>
          <w:i/>
          <w:lang w:eastAsia="ar-SA"/>
        </w:rPr>
        <w:t>aláírási címpéldány</w:t>
      </w:r>
      <w:r w:rsidR="00A60C5B">
        <w:rPr>
          <w:b/>
          <w:i/>
          <w:lang w:eastAsia="ar-SA"/>
        </w:rPr>
        <w:t>(ok), meghatalmazás(ok)</w:t>
      </w:r>
    </w:p>
    <w:p w14:paraId="533C5006" w14:textId="1B9669A6" w:rsidR="00032BFB" w:rsidRPr="00111593" w:rsidRDefault="00032BFB" w:rsidP="009336E9">
      <w:pPr>
        <w:numPr>
          <w:ilvl w:val="0"/>
          <w:numId w:val="43"/>
        </w:numPr>
        <w:suppressAutoHyphens/>
        <w:spacing w:after="120"/>
        <w:ind w:left="714" w:hanging="357"/>
        <w:jc w:val="both"/>
        <w:rPr>
          <w:lang w:eastAsia="ar-SA"/>
        </w:rPr>
      </w:pPr>
      <w:r w:rsidRPr="00606B1F">
        <w:rPr>
          <w:i/>
          <w:u w:val="single"/>
          <w:lang w:eastAsia="ar-SA"/>
        </w:rPr>
        <w:t>Közös Részvételre jelentkezés</w:t>
      </w:r>
      <w:r w:rsidRPr="00606B1F">
        <w:rPr>
          <w:i/>
          <w:lang w:eastAsia="ar-SA"/>
        </w:rPr>
        <w:t xml:space="preserve"> </w:t>
      </w:r>
      <w:r w:rsidRPr="00606B1F">
        <w:rPr>
          <w:i/>
          <w:u w:val="single"/>
          <w:lang w:eastAsia="ar-SA"/>
        </w:rPr>
        <w:t>esetén</w:t>
      </w:r>
      <w:r>
        <w:rPr>
          <w:lang w:eastAsia="ar-SA"/>
        </w:rPr>
        <w:t xml:space="preserve"> </w:t>
      </w:r>
      <w:r w:rsidRPr="00111593">
        <w:rPr>
          <w:lang w:eastAsia="ar-SA"/>
        </w:rPr>
        <w:t>-</w:t>
      </w:r>
      <w:r>
        <w:rPr>
          <w:b/>
          <w:i/>
          <w:lang w:eastAsia="ar-SA"/>
        </w:rPr>
        <w:t xml:space="preserve"> </w:t>
      </w:r>
      <w:r>
        <w:t>Részvételi</w:t>
      </w:r>
      <w:r w:rsidRPr="005A761E">
        <w:t xml:space="preserve"> felhívás </w:t>
      </w:r>
      <w:r w:rsidR="00A572FE">
        <w:t>19</w:t>
      </w:r>
      <w:r>
        <w:t xml:space="preserve">. </w:t>
      </w:r>
      <w:r w:rsidRPr="005A761E">
        <w:t>pont</w:t>
      </w:r>
      <w:r w:rsidR="00A572FE">
        <w:t xml:space="preserve"> c</w:t>
      </w:r>
      <w:r>
        <w:t>) alpontjában</w:t>
      </w:r>
      <w:r w:rsidRPr="005A761E">
        <w:t xml:space="preserve"> előírt dokumentum –</w:t>
      </w:r>
      <w:r>
        <w:rPr>
          <w:b/>
        </w:rPr>
        <w:t xml:space="preserve"> együttműködési megállapodás</w:t>
      </w:r>
    </w:p>
    <w:p w14:paraId="4BD6C767" w14:textId="589C3884" w:rsidR="00A60C5B" w:rsidRPr="00111593" w:rsidRDefault="00A60C5B" w:rsidP="009336E9">
      <w:pPr>
        <w:numPr>
          <w:ilvl w:val="0"/>
          <w:numId w:val="43"/>
        </w:numPr>
        <w:suppressAutoHyphens/>
        <w:spacing w:after="120"/>
        <w:ind w:left="714" w:hanging="357"/>
        <w:jc w:val="both"/>
        <w:rPr>
          <w:lang w:eastAsia="ar-SA"/>
        </w:rPr>
      </w:pPr>
      <w:r w:rsidRPr="00606B1F">
        <w:rPr>
          <w:i/>
          <w:u w:val="single"/>
          <w:lang w:eastAsia="ar-SA"/>
        </w:rPr>
        <w:t>Folyamatban lévő változásbejegyzés</w:t>
      </w:r>
      <w:r w:rsidRPr="00606B1F">
        <w:rPr>
          <w:i/>
          <w:lang w:eastAsia="ar-SA"/>
        </w:rPr>
        <w:t xml:space="preserve"> </w:t>
      </w:r>
      <w:r w:rsidRPr="00606B1F">
        <w:rPr>
          <w:i/>
          <w:u w:val="single"/>
          <w:lang w:eastAsia="ar-SA"/>
        </w:rPr>
        <w:t>esetén</w:t>
      </w:r>
      <w:r>
        <w:rPr>
          <w:lang w:eastAsia="ar-SA"/>
        </w:rPr>
        <w:t xml:space="preserve"> </w:t>
      </w:r>
      <w:r w:rsidRPr="00606B1F">
        <w:rPr>
          <w:lang w:eastAsia="ar-SA"/>
        </w:rPr>
        <w:t>-</w:t>
      </w:r>
      <w:r>
        <w:rPr>
          <w:b/>
          <w:i/>
          <w:lang w:eastAsia="ar-SA"/>
        </w:rPr>
        <w:t xml:space="preserve"> </w:t>
      </w:r>
      <w:r>
        <w:t>Részvételi</w:t>
      </w:r>
      <w:r w:rsidRPr="005A761E">
        <w:t xml:space="preserve"> felhívás </w:t>
      </w:r>
      <w:r>
        <w:t>1</w:t>
      </w:r>
      <w:r w:rsidR="00A572FE">
        <w:t>9</w:t>
      </w:r>
      <w:r>
        <w:t xml:space="preserve">. </w:t>
      </w:r>
      <w:r w:rsidRPr="005A761E">
        <w:t>pont</w:t>
      </w:r>
      <w:r w:rsidR="00A572FE">
        <w:t xml:space="preserve"> l.3</w:t>
      </w:r>
      <w:r>
        <w:t>.) alpontjában</w:t>
      </w:r>
      <w:r w:rsidRPr="005A761E">
        <w:t xml:space="preserve"> előírt dokumentum –</w:t>
      </w:r>
      <w:r w:rsidRPr="00606B1F">
        <w:rPr>
          <w:b/>
        </w:rPr>
        <w:t>változásbejegyzési kérelem és az annak érkezéséről a cégbíróság által megküldött igazolás</w:t>
      </w:r>
    </w:p>
    <w:p w14:paraId="09AC905D" w14:textId="77777777" w:rsidR="00032BFB" w:rsidRPr="00606B1F" w:rsidRDefault="00032BFB" w:rsidP="009336E9">
      <w:pPr>
        <w:pStyle w:val="Listaszerbekezds"/>
        <w:widowControl w:val="0"/>
        <w:numPr>
          <w:ilvl w:val="0"/>
          <w:numId w:val="43"/>
        </w:numPr>
        <w:spacing w:after="120"/>
        <w:ind w:left="714" w:hanging="357"/>
        <w:jc w:val="both"/>
        <w:rPr>
          <w:rFonts w:eastAsia="Lucida Sans Unicode"/>
        </w:rPr>
      </w:pPr>
      <w:r w:rsidRPr="00106616">
        <w:t xml:space="preserve">Részvételi dokumentáció </w:t>
      </w:r>
      <w:r>
        <w:t>III</w:t>
      </w:r>
      <w:r w:rsidRPr="00106616">
        <w:t>. fejezet</w:t>
      </w:r>
      <w:r>
        <w:t xml:space="preserve">ében szereplő </w:t>
      </w:r>
      <w:r w:rsidRPr="00652A8D">
        <w:rPr>
          <w:b/>
        </w:rPr>
        <w:t>nyilatkozatok</w:t>
      </w:r>
      <w:r>
        <w:t>.</w:t>
      </w:r>
    </w:p>
    <w:p w14:paraId="3C2B0060" w14:textId="7F122A9A" w:rsidR="00032BFB" w:rsidRPr="00606B1F" w:rsidRDefault="00032BFB" w:rsidP="009336E9">
      <w:pPr>
        <w:pStyle w:val="Listaszerbekezds"/>
        <w:widowControl w:val="0"/>
        <w:numPr>
          <w:ilvl w:val="0"/>
          <w:numId w:val="43"/>
        </w:numPr>
        <w:spacing w:after="120"/>
        <w:ind w:left="714" w:hanging="357"/>
        <w:jc w:val="both"/>
        <w:rPr>
          <w:rFonts w:eastAsia="Lucida Sans Unicode"/>
          <w:i/>
        </w:rPr>
      </w:pPr>
      <w:r>
        <w:t>Részvételi</w:t>
      </w:r>
      <w:r w:rsidRPr="005A761E">
        <w:t xml:space="preserve"> felhívás </w:t>
      </w:r>
      <w:r w:rsidR="00A572FE">
        <w:t>12</w:t>
      </w:r>
      <w:r>
        <w:t xml:space="preserve">. </w:t>
      </w:r>
      <w:r w:rsidRPr="005A761E">
        <w:t>pont</w:t>
      </w:r>
      <w:r>
        <w:t xml:space="preserve"> a.) alpontjában</w:t>
      </w:r>
      <w:r w:rsidRPr="005A761E">
        <w:t xml:space="preserve"> előírt </w:t>
      </w:r>
      <w:r>
        <w:t xml:space="preserve">P1) </w:t>
      </w:r>
      <w:r w:rsidRPr="005A761E">
        <w:t xml:space="preserve">dokumentum </w:t>
      </w:r>
      <w:r>
        <w:t xml:space="preserve">- </w:t>
      </w:r>
      <w:r w:rsidRPr="00032BFB">
        <w:t xml:space="preserve">Valamennyi </w:t>
      </w:r>
      <w:r w:rsidRPr="00606B1F">
        <w:rPr>
          <w:b/>
        </w:rPr>
        <w:t>számlavezető pénzügyi intézménytől származó nyilatkozat/igazolás</w:t>
      </w:r>
      <w:r w:rsidRPr="00032BFB">
        <w:t xml:space="preserve"> a Vbt. 48.§ (1) bekezdés a) pontja szerint</w:t>
      </w:r>
    </w:p>
    <w:p w14:paraId="58BA2C61" w14:textId="67B7446C" w:rsidR="00032BFB" w:rsidRPr="00606B1F" w:rsidRDefault="00032BFB" w:rsidP="009336E9">
      <w:pPr>
        <w:pStyle w:val="Listaszerbekezds"/>
        <w:widowControl w:val="0"/>
        <w:numPr>
          <w:ilvl w:val="0"/>
          <w:numId w:val="43"/>
        </w:numPr>
        <w:spacing w:after="120"/>
        <w:ind w:left="714" w:hanging="357"/>
        <w:jc w:val="both"/>
        <w:rPr>
          <w:rFonts w:eastAsia="Lucida Sans Unicode"/>
          <w:i/>
        </w:rPr>
      </w:pPr>
      <w:r>
        <w:t>Részvételi</w:t>
      </w:r>
      <w:r w:rsidRPr="005A761E">
        <w:t xml:space="preserve"> felhívás </w:t>
      </w:r>
      <w:r w:rsidR="00A572FE">
        <w:t>12</w:t>
      </w:r>
      <w:r>
        <w:t xml:space="preserve">. </w:t>
      </w:r>
      <w:r w:rsidRPr="005A761E">
        <w:t>pont</w:t>
      </w:r>
      <w:r>
        <w:t xml:space="preserve"> b.) alpontjában</w:t>
      </w:r>
      <w:r w:rsidRPr="005A761E">
        <w:t xml:space="preserve"> előírt </w:t>
      </w:r>
      <w:r>
        <w:t xml:space="preserve">M1) </w:t>
      </w:r>
      <w:r w:rsidRPr="005A761E">
        <w:t xml:space="preserve">dokumentum </w:t>
      </w:r>
      <w:r>
        <w:t xml:space="preserve">– </w:t>
      </w:r>
      <w:r w:rsidRPr="00606B1F">
        <w:rPr>
          <w:b/>
        </w:rPr>
        <w:t>Referencia igazolás(ok), vagy referencia nyilatkozat</w:t>
      </w:r>
      <w:r>
        <w:rPr>
          <w:b/>
        </w:rPr>
        <w:t>(</w:t>
      </w:r>
      <w:r w:rsidRPr="00606B1F">
        <w:rPr>
          <w:b/>
        </w:rPr>
        <w:t>ok</w:t>
      </w:r>
      <w:r>
        <w:rPr>
          <w:b/>
        </w:rPr>
        <w:t>)</w:t>
      </w:r>
      <w:r>
        <w:t xml:space="preserve"> (</w:t>
      </w:r>
      <w:r w:rsidR="00BB7EAF">
        <w:t xml:space="preserve">nyilatkozat </w:t>
      </w:r>
      <w:r>
        <w:t xml:space="preserve">minta: </w:t>
      </w:r>
      <w:r w:rsidRPr="00106616">
        <w:t xml:space="preserve">Részvételi dokumentáció </w:t>
      </w:r>
      <w:r>
        <w:t>III</w:t>
      </w:r>
      <w:r w:rsidRPr="00106616">
        <w:t>. fejezet</w:t>
      </w:r>
      <w:r>
        <w:t>ben)</w:t>
      </w:r>
    </w:p>
    <w:p w14:paraId="79456658" w14:textId="4C958DBA" w:rsidR="00032BFB" w:rsidRPr="00606B1F" w:rsidRDefault="00032BFB" w:rsidP="009336E9">
      <w:pPr>
        <w:pStyle w:val="Listaszerbekezds"/>
        <w:widowControl w:val="0"/>
        <w:numPr>
          <w:ilvl w:val="0"/>
          <w:numId w:val="43"/>
        </w:numPr>
        <w:spacing w:after="120"/>
        <w:ind w:left="714" w:hanging="357"/>
        <w:jc w:val="both"/>
        <w:rPr>
          <w:rFonts w:eastAsia="Lucida Sans Unicode"/>
          <w:i/>
        </w:rPr>
      </w:pPr>
      <w:r>
        <w:t>Részvételi</w:t>
      </w:r>
      <w:r w:rsidRPr="005A761E">
        <w:t xml:space="preserve"> felhívás </w:t>
      </w:r>
      <w:r w:rsidR="00A572FE">
        <w:t>12</w:t>
      </w:r>
      <w:r>
        <w:t xml:space="preserve">. </w:t>
      </w:r>
      <w:r w:rsidRPr="005A761E">
        <w:t>pont</w:t>
      </w:r>
      <w:r>
        <w:t xml:space="preserve"> b.) alpontjában</w:t>
      </w:r>
      <w:r w:rsidRPr="005A761E">
        <w:t xml:space="preserve"> előírt </w:t>
      </w:r>
      <w:r>
        <w:t>M2)</w:t>
      </w:r>
      <w:r w:rsidR="008C1027">
        <w:t xml:space="preserve"> </w:t>
      </w:r>
      <w:r w:rsidRPr="005A761E">
        <w:t>dokumentum</w:t>
      </w:r>
      <w:r>
        <w:t>ok</w:t>
      </w:r>
      <w:r w:rsidRPr="005A761E">
        <w:t xml:space="preserve"> </w:t>
      </w:r>
      <w:r>
        <w:t>–</w:t>
      </w:r>
      <w:r w:rsidRPr="00032BFB">
        <w:t xml:space="preserve"> </w:t>
      </w:r>
    </w:p>
    <w:p w14:paraId="76742764" w14:textId="279F86AC" w:rsidR="00032BFB" w:rsidRPr="00606B1F" w:rsidRDefault="00032BFB" w:rsidP="009336E9">
      <w:pPr>
        <w:pStyle w:val="Listaszerbekezds"/>
        <w:numPr>
          <w:ilvl w:val="0"/>
          <w:numId w:val="45"/>
        </w:numPr>
        <w:autoSpaceDE w:val="0"/>
        <w:autoSpaceDN w:val="0"/>
        <w:adjustRightInd w:val="0"/>
        <w:spacing w:after="120" w:line="276" w:lineRule="auto"/>
        <w:jc w:val="both"/>
      </w:pPr>
      <w:r w:rsidRPr="00606B1F">
        <w:rPr>
          <w:b/>
        </w:rPr>
        <w:t>Részvételre jelentkező nyilatkozata a teljesítésbe bevonni kívánt szakemberről</w:t>
      </w:r>
      <w:r w:rsidR="00225A03">
        <w:t xml:space="preserve"> </w:t>
      </w:r>
      <w:r w:rsidRPr="00032BFB">
        <w:t xml:space="preserve"> </w:t>
      </w:r>
      <w:r>
        <w:t>(</w:t>
      </w:r>
      <w:r w:rsidR="00BB7EAF">
        <w:t xml:space="preserve">nyilatkozat </w:t>
      </w:r>
      <w:r>
        <w:t xml:space="preserve">minta: </w:t>
      </w:r>
      <w:r w:rsidRPr="00106616">
        <w:t xml:space="preserve">Részvételi dokumentáció </w:t>
      </w:r>
      <w:r>
        <w:t>III</w:t>
      </w:r>
      <w:r w:rsidRPr="00106616">
        <w:t>. fejezet</w:t>
      </w:r>
      <w:r>
        <w:t>ben)</w:t>
      </w:r>
    </w:p>
    <w:p w14:paraId="7438FA9A" w14:textId="065EE487" w:rsidR="00032BFB" w:rsidRPr="00032BFB" w:rsidRDefault="00032BFB" w:rsidP="009336E9">
      <w:pPr>
        <w:pStyle w:val="Listaszerbekezds"/>
        <w:numPr>
          <w:ilvl w:val="0"/>
          <w:numId w:val="45"/>
        </w:numPr>
        <w:autoSpaceDE w:val="0"/>
        <w:autoSpaceDN w:val="0"/>
        <w:adjustRightInd w:val="0"/>
        <w:spacing w:after="120" w:line="276" w:lineRule="auto"/>
        <w:jc w:val="both"/>
      </w:pPr>
      <w:r w:rsidRPr="00032BFB">
        <w:t xml:space="preserve">a </w:t>
      </w:r>
      <w:r w:rsidRPr="00606B1F">
        <w:rPr>
          <w:b/>
        </w:rPr>
        <w:t>teljesítésbe bevonni kívánt szakember</w:t>
      </w:r>
      <w:r w:rsidR="00225A03">
        <w:rPr>
          <w:b/>
        </w:rPr>
        <w:t>ek</w:t>
      </w:r>
      <w:r w:rsidRPr="00606B1F">
        <w:rPr>
          <w:b/>
        </w:rPr>
        <w:t xml:space="preserve"> által aláírt rendelkezésre állási nyilatkozat</w:t>
      </w:r>
      <w:r w:rsidR="00225A03">
        <w:t>ok.</w:t>
      </w:r>
    </w:p>
    <w:p w14:paraId="48F2DE94" w14:textId="77777777" w:rsidR="00A60C5B" w:rsidRPr="005A761E" w:rsidRDefault="00A60C5B" w:rsidP="009336E9">
      <w:pPr>
        <w:numPr>
          <w:ilvl w:val="0"/>
          <w:numId w:val="43"/>
        </w:numPr>
        <w:suppressAutoHyphens/>
        <w:spacing w:after="120"/>
        <w:ind w:left="714" w:hanging="357"/>
        <w:jc w:val="both"/>
        <w:rPr>
          <w:lang w:eastAsia="ar-SA"/>
        </w:rPr>
      </w:pPr>
      <w:r w:rsidRPr="00606B1F">
        <w:rPr>
          <w:u w:val="single"/>
          <w:lang w:eastAsia="ar-SA"/>
        </w:rPr>
        <w:t>Kapacitást nyújtó személy/szervezet igénybe vétele esetén</w:t>
      </w:r>
      <w:r>
        <w:rPr>
          <w:lang w:eastAsia="ar-SA"/>
        </w:rPr>
        <w:t xml:space="preserve"> - </w:t>
      </w:r>
      <w:r w:rsidRPr="00606B1F">
        <w:rPr>
          <w:b/>
          <w:lang w:eastAsia="ar-SA"/>
        </w:rPr>
        <w:t>Előszerződés</w:t>
      </w:r>
    </w:p>
    <w:p w14:paraId="2851BEB1" w14:textId="77777777" w:rsidR="001E338C" w:rsidRDefault="001E338C" w:rsidP="00291C95">
      <w:pPr>
        <w:widowControl w:val="0"/>
        <w:spacing w:after="120"/>
        <w:ind w:left="224"/>
        <w:jc w:val="both"/>
        <w:rPr>
          <w:rFonts w:eastAsia="Lucida Sans Unicode"/>
        </w:rPr>
      </w:pPr>
    </w:p>
    <w:p w14:paraId="0BCE462B" w14:textId="77777777" w:rsidR="00271E76" w:rsidRDefault="00271E76" w:rsidP="00291C95">
      <w:pPr>
        <w:widowControl w:val="0"/>
        <w:spacing w:after="120"/>
        <w:ind w:left="224"/>
        <w:jc w:val="both"/>
        <w:rPr>
          <w:rFonts w:eastAsia="Lucida Sans Unicode"/>
        </w:rPr>
      </w:pPr>
    </w:p>
    <w:p w14:paraId="630D477E" w14:textId="1D1637E3" w:rsidR="00291C95" w:rsidRDefault="00291C95" w:rsidP="00291C95">
      <w:pPr>
        <w:widowControl w:val="0"/>
        <w:spacing w:after="120"/>
        <w:ind w:left="224"/>
        <w:jc w:val="both"/>
        <w:rPr>
          <w:rFonts w:eastAsia="Lucida Sans Unicode"/>
        </w:rPr>
      </w:pPr>
      <w:r>
        <w:rPr>
          <w:rFonts w:eastAsia="Lucida Sans Unicode"/>
        </w:rPr>
        <w:t>Budapest, 201</w:t>
      </w:r>
      <w:r w:rsidR="0070784F">
        <w:rPr>
          <w:rFonts w:eastAsia="Lucida Sans Unicode"/>
        </w:rPr>
        <w:t>8</w:t>
      </w:r>
      <w:r w:rsidR="00BF100D">
        <w:rPr>
          <w:rFonts w:eastAsia="Lucida Sans Unicode"/>
        </w:rPr>
        <w:t>. december</w:t>
      </w:r>
    </w:p>
    <w:p w14:paraId="0F7C99A6" w14:textId="77777777" w:rsidR="00D04097" w:rsidRDefault="00D04097" w:rsidP="00291C95">
      <w:pPr>
        <w:widowControl w:val="0"/>
        <w:spacing w:after="120"/>
        <w:ind w:left="224"/>
        <w:jc w:val="both"/>
        <w:rPr>
          <w:rFonts w:eastAsia="Lucida Sans Unicode"/>
        </w:rPr>
      </w:pPr>
    </w:p>
    <w:p w14:paraId="01049992" w14:textId="77777777" w:rsidR="001A42D8" w:rsidRDefault="001A42D8" w:rsidP="00291C95">
      <w:pPr>
        <w:widowControl w:val="0"/>
        <w:spacing w:after="120"/>
        <w:ind w:left="224"/>
        <w:jc w:val="both"/>
        <w:rPr>
          <w:rFonts w:eastAsia="Lucida Sans Unicode"/>
        </w:rPr>
      </w:pPr>
    </w:p>
    <w:p w14:paraId="3A1F25DC" w14:textId="192728A3" w:rsidR="00291C95" w:rsidRPr="008115F6" w:rsidRDefault="00F31CDA" w:rsidP="00251F5A">
      <w:pPr>
        <w:widowControl w:val="0"/>
        <w:ind w:left="4962"/>
        <w:jc w:val="center"/>
        <w:rPr>
          <w:rFonts w:eastAsia="Lucida Sans Unicode"/>
          <w:b/>
        </w:rPr>
      </w:pPr>
      <w:r>
        <w:rPr>
          <w:rFonts w:eastAsia="Lucida Sans Unicode"/>
          <w:b/>
        </w:rPr>
        <w:t>Fodor Péter dandártábornok</w:t>
      </w:r>
    </w:p>
    <w:p w14:paraId="57FC375F" w14:textId="79F2683F" w:rsidR="00291C95" w:rsidRDefault="00291C95" w:rsidP="00251F5A">
      <w:pPr>
        <w:widowControl w:val="0"/>
        <w:ind w:left="4962"/>
        <w:jc w:val="center"/>
        <w:rPr>
          <w:rFonts w:eastAsia="Lucida Sans Unicode"/>
        </w:rPr>
      </w:pPr>
      <w:r>
        <w:rPr>
          <w:rFonts w:eastAsia="Lucida Sans Unicode"/>
        </w:rPr>
        <w:t>főigazgató</w:t>
      </w:r>
    </w:p>
    <w:p w14:paraId="03668610" w14:textId="77777777" w:rsidR="00271E76" w:rsidRDefault="00271E76" w:rsidP="00D608CE">
      <w:pPr>
        <w:widowControl w:val="0"/>
        <w:ind w:firstLine="224"/>
        <w:jc w:val="both"/>
        <w:rPr>
          <w:rFonts w:eastAsia="Lucida Sans Unicode"/>
        </w:rPr>
      </w:pPr>
    </w:p>
    <w:p w14:paraId="639633D8" w14:textId="77777777" w:rsidR="00F31CDA" w:rsidRDefault="00F31CDA" w:rsidP="00D608CE">
      <w:pPr>
        <w:widowControl w:val="0"/>
        <w:ind w:firstLine="224"/>
        <w:jc w:val="both"/>
        <w:rPr>
          <w:rFonts w:eastAsia="Lucida Sans Unicode"/>
        </w:rPr>
      </w:pPr>
    </w:p>
    <w:p w14:paraId="2AD39C3A" w14:textId="77777777" w:rsidR="00A572FE" w:rsidRDefault="00A572FE" w:rsidP="00D608CE">
      <w:pPr>
        <w:widowControl w:val="0"/>
        <w:ind w:firstLine="224"/>
        <w:jc w:val="both"/>
        <w:rPr>
          <w:rFonts w:eastAsia="Lucida Sans Unicode"/>
        </w:rPr>
      </w:pPr>
    </w:p>
    <w:p w14:paraId="144FC228" w14:textId="77777777" w:rsidR="00F31CDA" w:rsidRDefault="00F31CDA" w:rsidP="00D608CE">
      <w:pPr>
        <w:widowControl w:val="0"/>
        <w:ind w:firstLine="224"/>
        <w:jc w:val="both"/>
        <w:rPr>
          <w:rFonts w:eastAsia="Lucida Sans Unicode"/>
        </w:rPr>
      </w:pPr>
    </w:p>
    <w:p w14:paraId="52D84675" w14:textId="77777777" w:rsidR="00F31CDA" w:rsidRDefault="00F31CDA" w:rsidP="00D608CE">
      <w:pPr>
        <w:widowControl w:val="0"/>
        <w:ind w:firstLine="224"/>
        <w:jc w:val="both"/>
        <w:rPr>
          <w:rFonts w:eastAsia="Lucida Sans Unicode"/>
        </w:rPr>
      </w:pPr>
    </w:p>
    <w:p w14:paraId="4E13CCBF" w14:textId="77777777" w:rsidR="00F31CDA" w:rsidRDefault="00F31CDA" w:rsidP="00D608CE">
      <w:pPr>
        <w:widowControl w:val="0"/>
        <w:ind w:firstLine="224"/>
        <w:jc w:val="both"/>
        <w:rPr>
          <w:rFonts w:eastAsia="Lucida Sans Unicode"/>
        </w:rPr>
      </w:pPr>
    </w:p>
    <w:p w14:paraId="68A297D9" w14:textId="77777777" w:rsidR="00F31CDA" w:rsidRDefault="00F31CDA" w:rsidP="00D608CE">
      <w:pPr>
        <w:widowControl w:val="0"/>
        <w:ind w:firstLine="224"/>
        <w:jc w:val="both"/>
        <w:rPr>
          <w:rFonts w:eastAsia="Lucida Sans Unicode"/>
        </w:rPr>
      </w:pPr>
    </w:p>
    <w:p w14:paraId="40A83F37" w14:textId="77777777" w:rsidR="00F31CDA" w:rsidRDefault="00F31CDA" w:rsidP="00D608CE">
      <w:pPr>
        <w:widowControl w:val="0"/>
        <w:ind w:firstLine="224"/>
        <w:jc w:val="both"/>
        <w:rPr>
          <w:rFonts w:eastAsia="Lucida Sans Unicode"/>
        </w:rPr>
      </w:pPr>
    </w:p>
    <w:p w14:paraId="102C6CD5" w14:textId="77777777" w:rsidR="00F31CDA" w:rsidRDefault="00F31CDA" w:rsidP="00D608CE">
      <w:pPr>
        <w:widowControl w:val="0"/>
        <w:ind w:firstLine="224"/>
        <w:jc w:val="both"/>
        <w:rPr>
          <w:rFonts w:eastAsia="Lucida Sans Unicode"/>
        </w:rPr>
      </w:pPr>
    </w:p>
    <w:p w14:paraId="01E5182C" w14:textId="77777777" w:rsidR="00291C95" w:rsidRPr="00BD2B14" w:rsidRDefault="00291C95" w:rsidP="00D608CE">
      <w:pPr>
        <w:widowControl w:val="0"/>
        <w:ind w:firstLine="224"/>
        <w:jc w:val="both"/>
        <w:rPr>
          <w:rFonts w:eastAsia="Lucida Sans Unicode"/>
          <w:sz w:val="20"/>
          <w:szCs w:val="20"/>
        </w:rPr>
      </w:pPr>
      <w:r w:rsidRPr="00BD2B14">
        <w:rPr>
          <w:rFonts w:eastAsia="Lucida Sans Unicode"/>
          <w:sz w:val="20"/>
          <w:szCs w:val="20"/>
        </w:rPr>
        <w:lastRenderedPageBreak/>
        <w:t>Készült: 1 példányban</w:t>
      </w:r>
    </w:p>
    <w:p w14:paraId="4CDD0F99" w14:textId="271E1CFF" w:rsidR="00291C95" w:rsidRPr="00BD2B14" w:rsidRDefault="00291C95" w:rsidP="00291C95">
      <w:pPr>
        <w:widowControl w:val="0"/>
        <w:ind w:left="224"/>
        <w:jc w:val="both"/>
        <w:rPr>
          <w:rFonts w:eastAsia="Lucida Sans Unicode"/>
          <w:sz w:val="20"/>
          <w:szCs w:val="20"/>
        </w:rPr>
      </w:pPr>
      <w:r w:rsidRPr="00BD2B14">
        <w:rPr>
          <w:rFonts w:eastAsia="Lucida Sans Unicode"/>
          <w:sz w:val="20"/>
          <w:szCs w:val="20"/>
        </w:rPr>
        <w:t xml:space="preserve">Egy példány: </w:t>
      </w:r>
      <w:r w:rsidR="00BD2B14">
        <w:rPr>
          <w:rFonts w:eastAsia="Lucida Sans Unicode"/>
          <w:sz w:val="20"/>
          <w:szCs w:val="20"/>
        </w:rPr>
        <w:t>15</w:t>
      </w:r>
      <w:r w:rsidRPr="00BD2B14">
        <w:rPr>
          <w:rFonts w:eastAsia="Lucida Sans Unicode"/>
          <w:sz w:val="20"/>
          <w:szCs w:val="20"/>
        </w:rPr>
        <w:t xml:space="preserve"> lap</w:t>
      </w:r>
    </w:p>
    <w:p w14:paraId="57AC4297" w14:textId="739A55E8" w:rsidR="002C1D45" w:rsidRPr="00BD2B14" w:rsidRDefault="00291C95" w:rsidP="00251F5A">
      <w:pPr>
        <w:widowControl w:val="0"/>
        <w:ind w:left="224"/>
        <w:jc w:val="both"/>
        <w:rPr>
          <w:rFonts w:eastAsia="Lucida Sans Unicode"/>
          <w:sz w:val="20"/>
          <w:szCs w:val="20"/>
        </w:rPr>
      </w:pPr>
      <w:r w:rsidRPr="00BD2B14">
        <w:rPr>
          <w:rFonts w:eastAsia="Lucida Sans Unicode"/>
          <w:sz w:val="20"/>
          <w:szCs w:val="20"/>
        </w:rPr>
        <w:t xml:space="preserve">Ügyintéző (tel.): </w:t>
      </w:r>
      <w:r w:rsidR="00BF100D">
        <w:rPr>
          <w:rFonts w:eastAsia="Lucida Sans Unicode"/>
          <w:sz w:val="20"/>
          <w:szCs w:val="20"/>
        </w:rPr>
        <w:t>Baráth-M.</w:t>
      </w:r>
      <w:r w:rsidR="00D334E6">
        <w:rPr>
          <w:rFonts w:eastAsia="Lucida Sans Unicode"/>
          <w:sz w:val="20"/>
          <w:szCs w:val="20"/>
        </w:rPr>
        <w:t xml:space="preserve"> Szilvia</w:t>
      </w:r>
      <w:r w:rsidR="00BF100D">
        <w:rPr>
          <w:rFonts w:eastAsia="Lucida Sans Unicode"/>
          <w:sz w:val="20"/>
          <w:szCs w:val="20"/>
        </w:rPr>
        <w:t xml:space="preserve"> tan.</w:t>
      </w:r>
      <w:r w:rsidR="00D334E6">
        <w:rPr>
          <w:rFonts w:eastAsia="Lucida Sans Unicode"/>
          <w:sz w:val="20"/>
          <w:szCs w:val="20"/>
        </w:rPr>
        <w:t xml:space="preserve"> (tel: 27-492)</w:t>
      </w:r>
    </w:p>
    <w:sectPr w:rsidR="002C1D45" w:rsidRPr="00BD2B14" w:rsidSect="0072485F">
      <w:headerReference w:type="default" r:id="rId9"/>
      <w:footerReference w:type="default" r:id="rId10"/>
      <w:footerReference w:type="first" r:id="rId11"/>
      <w:pgSz w:w="12240" w:h="15840"/>
      <w:pgMar w:top="1417" w:right="1608"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E1668" w14:textId="77777777" w:rsidR="004B4F1C" w:rsidRDefault="004B4F1C" w:rsidP="00772849">
      <w:r>
        <w:separator/>
      </w:r>
    </w:p>
  </w:endnote>
  <w:endnote w:type="continuationSeparator" w:id="0">
    <w:p w14:paraId="65804D16" w14:textId="77777777" w:rsidR="004B4F1C" w:rsidRDefault="004B4F1C" w:rsidP="0077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E595" w14:textId="173FBBE2" w:rsidR="004B4F1C" w:rsidRDefault="004B4F1C">
    <w:pPr>
      <w:pStyle w:val="llb"/>
      <w:jc w:val="center"/>
    </w:pPr>
  </w:p>
  <w:p w14:paraId="4BE56124" w14:textId="77777777" w:rsidR="004B4F1C" w:rsidRDefault="004B4F1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346B" w14:textId="77777777" w:rsidR="004B4F1C" w:rsidRDefault="004B4F1C">
    <w:pPr>
      <w:pStyle w:val="llb"/>
      <w:jc w:val="center"/>
    </w:pPr>
  </w:p>
  <w:p w14:paraId="49E6EC53" w14:textId="77777777" w:rsidR="004B4F1C" w:rsidRDefault="004B4F1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CA3D8" w14:textId="77777777" w:rsidR="004B4F1C" w:rsidRDefault="004B4F1C" w:rsidP="00772849">
      <w:r>
        <w:separator/>
      </w:r>
    </w:p>
  </w:footnote>
  <w:footnote w:type="continuationSeparator" w:id="0">
    <w:p w14:paraId="6CB2AA71" w14:textId="77777777" w:rsidR="004B4F1C" w:rsidRDefault="004B4F1C" w:rsidP="00772849">
      <w:r>
        <w:continuationSeparator/>
      </w:r>
    </w:p>
  </w:footnote>
  <w:footnote w:id="1">
    <w:p w14:paraId="48DAFCD6" w14:textId="77777777" w:rsidR="004B4F1C" w:rsidRPr="000B1D00" w:rsidRDefault="004B4F1C" w:rsidP="00595E1D">
      <w:pPr>
        <w:pStyle w:val="NormlWeb"/>
        <w:spacing w:before="0" w:beforeAutospacing="0" w:after="0" w:afterAutospacing="0"/>
        <w:ind w:firstLine="180"/>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14:paraId="142266BA" w14:textId="77777777" w:rsidR="004B4F1C" w:rsidRPr="000B1D00" w:rsidRDefault="004B4F1C" w:rsidP="00595E1D">
      <w:pPr>
        <w:pStyle w:val="NormlWeb"/>
        <w:spacing w:before="0" w:beforeAutospacing="0" w:after="0" w:afterAutospacing="0"/>
        <w:ind w:firstLine="180"/>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14:paraId="06CB9DE7" w14:textId="77777777" w:rsidR="004B4F1C" w:rsidRPr="00A56EE2" w:rsidRDefault="004B4F1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a)</w:t>
      </w:r>
      <w:hyperlink r:id="rId1" w:anchor="foot3" w:history="1">
        <w:r w:rsidRPr="00A56EE2">
          <w:rPr>
            <w:rStyle w:val="Hiperhivatkozs"/>
            <w:rFonts w:ascii="Times" w:hAnsi="Times" w:cs="Times"/>
            <w:i/>
            <w:iCs/>
            <w:sz w:val="16"/>
            <w:szCs w:val="16"/>
            <w:vertAlign w:val="superscript"/>
          </w:rPr>
          <w:t>3</w:t>
        </w:r>
      </w:hyperlink>
      <w:r w:rsidRPr="00A56EE2">
        <w:rPr>
          <w:rStyle w:val="apple-converted-space"/>
          <w:rFonts w:ascii="Times" w:hAnsi="Times" w:cs="Times"/>
          <w:sz w:val="16"/>
          <w:szCs w:val="16"/>
        </w:rPr>
        <w:t> </w:t>
      </w:r>
      <w:r w:rsidRPr="00A56EE2">
        <w:rPr>
          <w:rFonts w:ascii="Times" w:hAnsi="Times" w:cs="Times"/>
          <w:sz w:val="16"/>
          <w:szCs w:val="16"/>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14:paraId="4C756076" w14:textId="77777777" w:rsidR="004B4F1C" w:rsidRPr="00A56EE2" w:rsidRDefault="004B4F1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w:t>
      </w:r>
      <w:r w:rsidRPr="00A56EE2">
        <w:rPr>
          <w:rStyle w:val="apple-converted-space"/>
          <w:rFonts w:ascii="Times" w:hAnsi="Times" w:cs="Times"/>
          <w:sz w:val="16"/>
          <w:szCs w:val="16"/>
        </w:rPr>
        <w:t> </w:t>
      </w:r>
      <w:r w:rsidRPr="00A56EE2">
        <w:rPr>
          <w:rFonts w:ascii="Times" w:hAnsi="Times" w:cs="Times"/>
          <w:sz w:val="16"/>
          <w:szCs w:val="16"/>
        </w:rPr>
        <w:t>az olyan belföldi vagy külföldi jogi személy vagy jogi személyiséggel nem rendelkező gazdálkodó szervezet, amely megfelel a következő feltételeknek:</w:t>
      </w:r>
    </w:p>
    <w:p w14:paraId="4E027BE3" w14:textId="77777777" w:rsidR="004B4F1C" w:rsidRPr="00A56EE2" w:rsidRDefault="004B4F1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ba)</w:t>
      </w:r>
      <w:hyperlink r:id="rId2" w:anchor="foot4" w:history="1">
        <w:r w:rsidRPr="00A56EE2">
          <w:rPr>
            <w:rStyle w:val="Hiperhivatkozs"/>
            <w:rFonts w:ascii="Times" w:hAnsi="Times" w:cs="Times"/>
            <w:i/>
            <w:iCs/>
            <w:sz w:val="16"/>
            <w:szCs w:val="16"/>
            <w:vertAlign w:val="superscript"/>
          </w:rPr>
          <w:t>4</w:t>
        </w:r>
      </w:hyperlink>
      <w:r w:rsidRPr="00A56EE2">
        <w:rPr>
          <w:rStyle w:val="apple-converted-space"/>
          <w:rFonts w:ascii="Times" w:hAnsi="Times" w:cs="Times"/>
          <w:sz w:val="16"/>
          <w:szCs w:val="16"/>
        </w:rPr>
        <w:t> </w:t>
      </w:r>
      <w:r w:rsidRPr="00A56EE2">
        <w:rPr>
          <w:rFonts w:ascii="Times" w:hAnsi="Times" w:cs="Times"/>
          <w:sz w:val="16"/>
          <w:szCs w:val="16"/>
        </w:rPr>
        <w:t>tulajdonosi szerkezete, a pénzmosás és a terrorizmus finanszírozása megelőzéséről és megakadályozásáról szóló törvény szerint meghatározott tényleges tulajdonosa megismerhető,</w:t>
      </w:r>
    </w:p>
    <w:p w14:paraId="50579851" w14:textId="77777777" w:rsidR="004B4F1C" w:rsidRPr="00A56EE2" w:rsidRDefault="004B4F1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bb)</w:t>
      </w:r>
      <w:r w:rsidRPr="00A56EE2">
        <w:rPr>
          <w:rStyle w:val="apple-converted-space"/>
          <w:rFonts w:ascii="Times" w:hAnsi="Times" w:cs="Times"/>
          <w:sz w:val="16"/>
          <w:szCs w:val="16"/>
        </w:rPr>
        <w:t> </w:t>
      </w:r>
      <w:r w:rsidRPr="00A56EE2">
        <w:rPr>
          <w:rFonts w:ascii="Times" w:hAnsi="Times" w:cs="Times"/>
          <w:sz w:val="16"/>
          <w:szCs w:val="16"/>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4B7B47FF" w14:textId="77777777" w:rsidR="004B4F1C" w:rsidRPr="00A56EE2" w:rsidRDefault="004B4F1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bc)</w:t>
      </w:r>
      <w:r w:rsidRPr="00A56EE2">
        <w:rPr>
          <w:rStyle w:val="apple-converted-space"/>
          <w:rFonts w:ascii="Times" w:hAnsi="Times" w:cs="Times"/>
          <w:sz w:val="16"/>
          <w:szCs w:val="16"/>
        </w:rPr>
        <w:t> </w:t>
      </w:r>
      <w:r w:rsidRPr="00A56EE2">
        <w:rPr>
          <w:rFonts w:ascii="Times" w:hAnsi="Times" w:cs="Times"/>
          <w:sz w:val="16"/>
          <w:szCs w:val="16"/>
        </w:rPr>
        <w:t>nem minősül a társasági adóról és az osztalékadóról szóló törvény szerint meghatározott ellenőrzött külföldi társaságnak,</w:t>
      </w:r>
    </w:p>
    <w:p w14:paraId="5385E30B" w14:textId="77777777" w:rsidR="004B4F1C" w:rsidRPr="00A56EE2" w:rsidRDefault="004B4F1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bd)</w:t>
      </w:r>
      <w:r w:rsidRPr="00A56EE2">
        <w:rPr>
          <w:rStyle w:val="apple-converted-space"/>
          <w:rFonts w:ascii="Times" w:hAnsi="Times" w:cs="Times"/>
          <w:sz w:val="16"/>
          <w:szCs w:val="16"/>
        </w:rPr>
        <w:t> </w:t>
      </w:r>
      <w:r w:rsidRPr="00A56EE2">
        <w:rPr>
          <w:rFonts w:ascii="Times" w:hAnsi="Times" w:cs="Times"/>
          <w:sz w:val="16"/>
          <w:szCs w:val="16"/>
        </w:rPr>
        <w:t>a gazdálkodó szervezetben közvetlenül vagy közvetetten több mint 25%-os tulajdonnal, befolyással vagy szavazati joggal bíró jogi személy, jogi személyiséggel nem rendelkező gazdálkodó szervezet tekintetében a</w:t>
      </w:r>
      <w:r w:rsidRPr="00A56EE2">
        <w:rPr>
          <w:rStyle w:val="apple-converted-space"/>
          <w:rFonts w:ascii="Times" w:hAnsi="Times" w:cs="Times"/>
          <w:sz w:val="16"/>
          <w:szCs w:val="16"/>
        </w:rPr>
        <w:t> </w:t>
      </w:r>
      <w:r w:rsidRPr="00A56EE2">
        <w:rPr>
          <w:rFonts w:ascii="Times" w:hAnsi="Times" w:cs="Times"/>
          <w:i/>
          <w:iCs/>
          <w:sz w:val="16"/>
          <w:szCs w:val="16"/>
        </w:rPr>
        <w:t>ba), bb)</w:t>
      </w:r>
      <w:r w:rsidRPr="00A56EE2">
        <w:rPr>
          <w:rStyle w:val="apple-converted-space"/>
          <w:rFonts w:ascii="Times" w:hAnsi="Times" w:cs="Times"/>
          <w:sz w:val="16"/>
          <w:szCs w:val="16"/>
        </w:rPr>
        <w:t> </w:t>
      </w:r>
      <w:r w:rsidRPr="00A56EE2">
        <w:rPr>
          <w:rFonts w:ascii="Times" w:hAnsi="Times" w:cs="Times"/>
          <w:sz w:val="16"/>
          <w:szCs w:val="16"/>
        </w:rPr>
        <w:t>és</w:t>
      </w:r>
      <w:r w:rsidRPr="00A56EE2">
        <w:rPr>
          <w:rStyle w:val="apple-converted-space"/>
          <w:rFonts w:ascii="Times" w:hAnsi="Times" w:cs="Times"/>
          <w:sz w:val="16"/>
          <w:szCs w:val="16"/>
        </w:rPr>
        <w:t> </w:t>
      </w:r>
      <w:r w:rsidRPr="00A56EE2">
        <w:rPr>
          <w:rFonts w:ascii="Times" w:hAnsi="Times" w:cs="Times"/>
          <w:i/>
          <w:iCs/>
          <w:sz w:val="16"/>
          <w:szCs w:val="16"/>
        </w:rPr>
        <w:t>bc)</w:t>
      </w:r>
      <w:r w:rsidRPr="00A56EE2">
        <w:rPr>
          <w:rStyle w:val="apple-converted-space"/>
          <w:rFonts w:ascii="Times" w:hAnsi="Times" w:cs="Times"/>
          <w:sz w:val="16"/>
          <w:szCs w:val="16"/>
        </w:rPr>
        <w:t> </w:t>
      </w:r>
      <w:r w:rsidRPr="00A56EE2">
        <w:rPr>
          <w:rFonts w:ascii="Times" w:hAnsi="Times" w:cs="Times"/>
          <w:sz w:val="16"/>
          <w:szCs w:val="16"/>
        </w:rPr>
        <w:t>alpont szerinti feltételek fennállnak;</w:t>
      </w:r>
    </w:p>
    <w:p w14:paraId="5263FBEE" w14:textId="77777777" w:rsidR="004B4F1C" w:rsidRPr="00A56EE2" w:rsidRDefault="004B4F1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c)</w:t>
      </w:r>
      <w:r w:rsidRPr="00A56EE2">
        <w:rPr>
          <w:rStyle w:val="apple-converted-space"/>
          <w:rFonts w:ascii="Times" w:hAnsi="Times" w:cs="Times"/>
          <w:sz w:val="16"/>
          <w:szCs w:val="16"/>
        </w:rPr>
        <w:t> </w:t>
      </w:r>
      <w:r w:rsidRPr="00A56EE2">
        <w:rPr>
          <w:rFonts w:ascii="Times" w:hAnsi="Times" w:cs="Times"/>
          <w:sz w:val="16"/>
          <w:szCs w:val="16"/>
        </w:rPr>
        <w:t>az a civil szervezet és a vízitársulat, amely megfelel a következő feltételeknek:</w:t>
      </w:r>
    </w:p>
    <w:p w14:paraId="60C4B89E" w14:textId="77777777" w:rsidR="004B4F1C" w:rsidRPr="00A56EE2" w:rsidRDefault="004B4F1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ca)</w:t>
      </w:r>
      <w:r w:rsidRPr="00A56EE2">
        <w:rPr>
          <w:rStyle w:val="apple-converted-space"/>
          <w:rFonts w:ascii="Times" w:hAnsi="Times" w:cs="Times"/>
          <w:sz w:val="16"/>
          <w:szCs w:val="16"/>
        </w:rPr>
        <w:t> </w:t>
      </w:r>
      <w:r w:rsidRPr="00A56EE2">
        <w:rPr>
          <w:rFonts w:ascii="Times" w:hAnsi="Times" w:cs="Times"/>
          <w:sz w:val="16"/>
          <w:szCs w:val="16"/>
        </w:rPr>
        <w:t>vezető tisztségviselői megismerhetők,</w:t>
      </w:r>
    </w:p>
    <w:p w14:paraId="75EB7976" w14:textId="77777777" w:rsidR="004B4F1C" w:rsidRPr="00A56EE2" w:rsidRDefault="004B4F1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cb)</w:t>
      </w:r>
      <w:r w:rsidRPr="00A56EE2">
        <w:rPr>
          <w:rStyle w:val="apple-converted-space"/>
          <w:rFonts w:ascii="Times" w:hAnsi="Times" w:cs="Times"/>
          <w:sz w:val="16"/>
          <w:szCs w:val="16"/>
        </w:rPr>
        <w:t> </w:t>
      </w:r>
      <w:r w:rsidRPr="00A56EE2">
        <w:rPr>
          <w:rFonts w:ascii="Times" w:hAnsi="Times" w:cs="Times"/>
          <w:sz w:val="16"/>
          <w:szCs w:val="16"/>
        </w:rPr>
        <w:t>a civil szervezet és a vízitársulat, valamint ezek vezető tisztségviselői nem átlátható szervezetben nem rendelkeznek 25%-ot meghaladó részesedéssel,</w:t>
      </w:r>
    </w:p>
    <w:p w14:paraId="659F8B91" w14:textId="77777777" w:rsidR="004B4F1C" w:rsidRPr="000B1D00" w:rsidRDefault="004B4F1C" w:rsidP="00595E1D">
      <w:pPr>
        <w:pStyle w:val="NormlWeb"/>
        <w:spacing w:before="0" w:beforeAutospacing="0" w:after="0" w:afterAutospacing="0"/>
        <w:ind w:firstLine="180"/>
        <w:jc w:val="both"/>
        <w:rPr>
          <w:rFonts w:ascii="Times" w:hAnsi="Times" w:cs="Times"/>
          <w:sz w:val="18"/>
          <w:szCs w:val="18"/>
        </w:rPr>
      </w:pPr>
      <w:r w:rsidRPr="000B1D00">
        <w:rPr>
          <w:rFonts w:ascii="Times" w:hAnsi="Times" w:cs="Times"/>
          <w:i/>
          <w:iCs/>
          <w:sz w:val="18"/>
          <w:szCs w:val="18"/>
        </w:rPr>
        <w:t>cc)</w:t>
      </w:r>
      <w:r w:rsidRPr="000B1D00">
        <w:rPr>
          <w:rStyle w:val="apple-converted-space"/>
          <w:rFonts w:ascii="Times" w:hAnsi="Times" w:cs="Times"/>
          <w:sz w:val="18"/>
          <w:szCs w:val="18"/>
        </w:rPr>
        <w:t> </w:t>
      </w:r>
      <w:r w:rsidRPr="000B1D00">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34BA2280" w14:textId="77777777" w:rsidR="004B4F1C" w:rsidRPr="000B1D00" w:rsidRDefault="004B4F1C" w:rsidP="00595E1D">
      <w:pPr>
        <w:pStyle w:val="Lbjegyzetszveg"/>
        <w:rPr>
          <w:sz w:val="18"/>
          <w:szCs w:val="18"/>
        </w:rPr>
      </w:pPr>
    </w:p>
  </w:footnote>
  <w:footnote w:id="2">
    <w:p w14:paraId="63CA66C2" w14:textId="77777777" w:rsidR="004B4F1C" w:rsidRPr="00B11EA5" w:rsidRDefault="004B4F1C" w:rsidP="00595E1D">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14:paraId="66D50DA5" w14:textId="77777777" w:rsidR="004B4F1C" w:rsidRPr="00E85BAE" w:rsidRDefault="004B4F1C" w:rsidP="00595E1D">
      <w:pPr>
        <w:pStyle w:val="Lbjegyzetszveg"/>
      </w:pPr>
    </w:p>
  </w:footnote>
  <w:footnote w:id="3">
    <w:p w14:paraId="167965BC" w14:textId="77777777" w:rsidR="004B4F1C" w:rsidRDefault="004B4F1C" w:rsidP="00595E1D">
      <w:pPr>
        <w:pStyle w:val="Lbjegyzetszveg"/>
        <w:jc w:val="both"/>
      </w:pPr>
      <w:r>
        <w:rPr>
          <w:rStyle w:val="Lbjegyzet-hivatkozs"/>
        </w:rPr>
        <w:footnoteRef/>
      </w:r>
      <w:r>
        <w:t xml:space="preserve"> Részvételre jelentkezőnek a nyilatkozatot a </w:t>
      </w:r>
      <w:r w:rsidRPr="00F139F8">
        <w:rPr>
          <w:b/>
        </w:rPr>
        <w:t>Vbt.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xml:space="preserve">„… </w:t>
      </w:r>
      <w:r>
        <w:rPr>
          <w:i/>
        </w:rPr>
        <w:t xml:space="preserve">ajánlattevő </w:t>
      </w:r>
      <w:r w:rsidRPr="00F139F8">
        <w:rPr>
          <w:i/>
        </w:rPr>
        <w:t>eskü alatt tett nyilatkozatát, vagy ha ilyen nyilatkozat nem</w:t>
      </w:r>
      <w:r>
        <w:rPr>
          <w:i/>
        </w:rPr>
        <w:t xml:space="preserve"> tehető az érintett országban, az ajánlattevő</w:t>
      </w:r>
      <w:r w:rsidRPr="00F139F8">
        <w:rPr>
          <w:i/>
        </w:rPr>
        <w:t xml:space="preserve">, alvállalkozó, illetve az alkalmasság igazolásában részt vevő gazdálkodó szervezet által bíróság, hatóság, </w:t>
      </w:r>
      <w:r w:rsidRPr="00606B1F">
        <w:rPr>
          <w:b/>
          <w:i/>
          <w:u w:val="single"/>
        </w:rPr>
        <w:t>közjegyző, kamara vagy szakmai szervezet előtt tett, vagy általuk hitelesített nyilatkozat</w:t>
      </w:r>
      <w:r w:rsidRPr="00F139F8">
        <w:rPr>
          <w:i/>
        </w:rPr>
        <w:t>ot.”</w:t>
      </w:r>
    </w:p>
  </w:footnote>
  <w:footnote w:id="4">
    <w:p w14:paraId="4A409B43" w14:textId="77777777" w:rsidR="004B4F1C" w:rsidRPr="00295347" w:rsidRDefault="004B4F1C" w:rsidP="008E4A55">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w:t>
      </w:r>
      <w:r>
        <w:t>részvételre jelentkezés</w:t>
      </w:r>
      <w:r w:rsidRPr="009300EA">
        <w:t xml:space="preserve"> esetén az 1. pontban meg kell adni a közös </w:t>
      </w:r>
      <w:r>
        <w:t>részvételre jelentkezők</w:t>
      </w:r>
      <w:r w:rsidRPr="009300EA">
        <w:t xml:space="preserve"> nevét, meg kell jelölni a közös </w:t>
      </w:r>
      <w:r>
        <w:t>részvételre jelentkezők</w:t>
      </w:r>
      <w:r w:rsidRPr="009300EA">
        <w:t xml:space="preserve"> által kapcsolattartásra kijelölt </w:t>
      </w:r>
      <w:r>
        <w:t>részvételre jelentkezőt</w:t>
      </w:r>
      <w:r w:rsidRPr="009300EA">
        <w:t xml:space="preserve"> (vezető tag), továbbá a felolvasólapon fel kell tüntetni valamennyi </w:t>
      </w:r>
      <w:r>
        <w:t>részvételre jelentkező</w:t>
      </w:r>
      <w:r w:rsidRPr="009300EA">
        <w:t xml:space="preserve"> cégnevét (nevét), székhelyét (lakhelyét), telefonszámát, faxszámát.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819698"/>
      <w:docPartObj>
        <w:docPartGallery w:val="Page Numbers (Top of Page)"/>
        <w:docPartUnique/>
      </w:docPartObj>
    </w:sdtPr>
    <w:sdtEndPr>
      <w:rPr>
        <w:sz w:val="20"/>
        <w:szCs w:val="20"/>
      </w:rPr>
    </w:sdtEndPr>
    <w:sdtContent>
      <w:p w14:paraId="494E6E8C" w14:textId="072BEB51" w:rsidR="004B4F1C" w:rsidRPr="00411D11" w:rsidRDefault="004B4F1C">
        <w:pPr>
          <w:pStyle w:val="lfej"/>
          <w:jc w:val="center"/>
          <w:rPr>
            <w:sz w:val="20"/>
            <w:szCs w:val="20"/>
          </w:rPr>
        </w:pPr>
        <w:r w:rsidRPr="00411D11">
          <w:rPr>
            <w:sz w:val="20"/>
            <w:szCs w:val="20"/>
          </w:rPr>
          <w:fldChar w:fldCharType="begin"/>
        </w:r>
        <w:r w:rsidRPr="00411D11">
          <w:rPr>
            <w:sz w:val="20"/>
            <w:szCs w:val="20"/>
          </w:rPr>
          <w:instrText>PAGE   \* MERGEFORMAT</w:instrText>
        </w:r>
        <w:r w:rsidRPr="00411D11">
          <w:rPr>
            <w:sz w:val="20"/>
            <w:szCs w:val="20"/>
          </w:rPr>
          <w:fldChar w:fldCharType="separate"/>
        </w:r>
        <w:r w:rsidR="004B0F3E">
          <w:rPr>
            <w:noProof/>
            <w:sz w:val="20"/>
            <w:szCs w:val="20"/>
          </w:rPr>
          <w:t>2</w:t>
        </w:r>
        <w:r w:rsidRPr="00411D11">
          <w:rPr>
            <w:sz w:val="20"/>
            <w:szCs w:val="20"/>
          </w:rPr>
          <w:fldChar w:fldCharType="end"/>
        </w:r>
      </w:p>
    </w:sdtContent>
  </w:sdt>
  <w:p w14:paraId="5397D822" w14:textId="77777777" w:rsidR="004B4F1C" w:rsidRDefault="004B4F1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18"/>
        </w:tabs>
      </w:pPr>
    </w:lvl>
    <w:lvl w:ilvl="1">
      <w:start w:val="1"/>
      <w:numFmt w:val="none"/>
      <w:suff w:val="nothing"/>
      <w:lvlText w:val=""/>
      <w:lvlJc w:val="left"/>
      <w:pPr>
        <w:tabs>
          <w:tab w:val="num" w:pos="-218"/>
        </w:tabs>
      </w:pPr>
    </w:lvl>
    <w:lvl w:ilvl="2">
      <w:start w:val="1"/>
      <w:numFmt w:val="none"/>
      <w:pStyle w:val="Felsorolasabc"/>
      <w:suff w:val="nothing"/>
      <w:lvlText w:val=""/>
      <w:lvlJc w:val="left"/>
      <w:pPr>
        <w:tabs>
          <w:tab w:val="num" w:pos="-218"/>
        </w:tabs>
      </w:pPr>
    </w:lvl>
    <w:lvl w:ilvl="3">
      <w:start w:val="1"/>
      <w:numFmt w:val="none"/>
      <w:suff w:val="nothing"/>
      <w:lvlText w:val=""/>
      <w:lvlJc w:val="left"/>
      <w:pPr>
        <w:tabs>
          <w:tab w:val="num" w:pos="-218"/>
        </w:tabs>
      </w:pPr>
    </w:lvl>
    <w:lvl w:ilvl="4">
      <w:start w:val="1"/>
      <w:numFmt w:val="none"/>
      <w:suff w:val="nothing"/>
      <w:lvlText w:val=""/>
      <w:lvlJc w:val="left"/>
      <w:pPr>
        <w:tabs>
          <w:tab w:val="num" w:pos="-218"/>
        </w:tabs>
      </w:pPr>
    </w:lvl>
    <w:lvl w:ilvl="5">
      <w:start w:val="1"/>
      <w:numFmt w:val="none"/>
      <w:suff w:val="nothing"/>
      <w:lvlText w:val=""/>
      <w:lvlJc w:val="left"/>
      <w:pPr>
        <w:tabs>
          <w:tab w:val="num" w:pos="-218"/>
        </w:tabs>
      </w:pPr>
    </w:lvl>
    <w:lvl w:ilvl="6">
      <w:start w:val="1"/>
      <w:numFmt w:val="none"/>
      <w:suff w:val="nothing"/>
      <w:lvlText w:val=""/>
      <w:lvlJc w:val="left"/>
      <w:pPr>
        <w:tabs>
          <w:tab w:val="num" w:pos="-218"/>
        </w:tabs>
      </w:pPr>
    </w:lvl>
    <w:lvl w:ilvl="7">
      <w:start w:val="1"/>
      <w:numFmt w:val="none"/>
      <w:suff w:val="nothing"/>
      <w:lvlText w:val=""/>
      <w:lvlJc w:val="left"/>
      <w:pPr>
        <w:tabs>
          <w:tab w:val="num" w:pos="-218"/>
        </w:tabs>
      </w:pPr>
    </w:lvl>
    <w:lvl w:ilvl="8">
      <w:start w:val="1"/>
      <w:numFmt w:val="none"/>
      <w:suff w:val="nothing"/>
      <w:lvlText w:val=""/>
      <w:lvlJc w:val="left"/>
      <w:pPr>
        <w:tabs>
          <w:tab w:val="num" w:pos="-218"/>
        </w:tabs>
      </w:pPr>
    </w:lvl>
  </w:abstractNum>
  <w:abstractNum w:abstractNumId="1" w15:restartNumberingAfterBreak="0">
    <w:nsid w:val="00000013"/>
    <w:multiLevelType w:val="singleLevel"/>
    <w:tmpl w:val="040E0001"/>
    <w:lvl w:ilvl="0">
      <w:start w:val="1"/>
      <w:numFmt w:val="bullet"/>
      <w:pStyle w:val="1ujfelsorolasbetvel"/>
      <w:lvlText w:val=""/>
      <w:lvlJc w:val="left"/>
      <w:pPr>
        <w:ind w:left="720" w:hanging="360"/>
      </w:pPr>
      <w:rPr>
        <w:rFonts w:ascii="Symbol" w:hAnsi="Symbol" w:cs="Symbol" w:hint="default"/>
      </w:rPr>
    </w:lvl>
  </w:abstractNum>
  <w:abstractNum w:abstractNumId="2" w15:restartNumberingAfterBreak="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 w15:restartNumberingAfterBreak="0">
    <w:nsid w:val="030B6A51"/>
    <w:multiLevelType w:val="multilevel"/>
    <w:tmpl w:val="73921910"/>
    <w:lvl w:ilvl="0">
      <w:start w:val="1"/>
      <w:numFmt w:val="decimal"/>
      <w:pStyle w:val="BDijsz1"/>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7119EE"/>
    <w:multiLevelType w:val="singleLevel"/>
    <w:tmpl w:val="049294DE"/>
    <w:lvl w:ilvl="0">
      <w:start w:val="1"/>
      <w:numFmt w:val="decimal"/>
      <w:pStyle w:val="Dijsz3"/>
      <w:lvlText w:val="3.4.%1."/>
      <w:lvlJc w:val="left"/>
      <w:pPr>
        <w:tabs>
          <w:tab w:val="num" w:pos="720"/>
        </w:tabs>
        <w:ind w:left="340" w:hanging="340"/>
      </w:pPr>
      <w:rPr>
        <w:rFonts w:ascii="Times New Roman" w:hAnsi="Times New Roman" w:cs="Times New Roman" w:hint="default"/>
        <w:b/>
        <w:bCs/>
        <w:i w:val="0"/>
        <w:iCs w:val="0"/>
        <w:sz w:val="24"/>
        <w:szCs w:val="24"/>
      </w:rPr>
    </w:lvl>
  </w:abstractNum>
  <w:abstractNum w:abstractNumId="6" w15:restartNumberingAfterBreak="0">
    <w:nsid w:val="1002448E"/>
    <w:multiLevelType w:val="multilevel"/>
    <w:tmpl w:val="B7801888"/>
    <w:styleLink w:val="Stlus21"/>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91071"/>
    <w:multiLevelType w:val="multilevel"/>
    <w:tmpl w:val="96469FF2"/>
    <w:styleLink w:val="Stlus10"/>
    <w:lvl w:ilvl="0">
      <w:start w:val="1"/>
      <w:numFmt w:val="decimal"/>
      <w:lvlText w:val="%1."/>
      <w:lvlJc w:val="right"/>
      <w:pPr>
        <w:tabs>
          <w:tab w:val="num" w:pos="284"/>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B04480"/>
    <w:multiLevelType w:val="multilevel"/>
    <w:tmpl w:val="F8A207BA"/>
    <w:styleLink w:val="Stlus16"/>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892C3A"/>
    <w:multiLevelType w:val="hybridMultilevel"/>
    <w:tmpl w:val="18FA8D4E"/>
    <w:lvl w:ilvl="0" w:tplc="22D4750E">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84D05A6"/>
    <w:multiLevelType w:val="multilevel"/>
    <w:tmpl w:val="80C45982"/>
    <w:styleLink w:val="Stlus2"/>
    <w:lvl w:ilvl="0">
      <w:start w:val="1"/>
      <w:numFmt w:val="decimal"/>
      <w:lvlText w:val="%1."/>
      <w:lvlJc w:val="right"/>
      <w:pPr>
        <w:tabs>
          <w:tab w:val="num" w:pos="3005"/>
        </w:tabs>
        <w:ind w:left="3005"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AF0603"/>
    <w:multiLevelType w:val="multilevel"/>
    <w:tmpl w:val="623057E0"/>
    <w:styleLink w:val="Stlus19"/>
    <w:lvl w:ilvl="0">
      <w:start w:val="1"/>
      <w:numFmt w:val="decimal"/>
      <w:suff w:val="space"/>
      <w:lvlText w:val="%1."/>
      <w:lvlJc w:val="right"/>
      <w:pPr>
        <w:ind w:left="432" w:hanging="432"/>
      </w:pPr>
      <w:rPr>
        <w:rFonts w:hint="default"/>
        <w:b/>
        <w:i w:val="0"/>
      </w:rPr>
    </w:lvl>
    <w:lvl w:ilvl="1">
      <w:start w:val="1"/>
      <w:numFmt w:val="decimal"/>
      <w:suff w:val="space"/>
      <w:lvlText w:val="%1.%2."/>
      <w:lvlJc w:val="left"/>
      <w:pPr>
        <w:ind w:left="576" w:hanging="576"/>
      </w:pPr>
      <w:rPr>
        <w:rFonts w:hint="default"/>
      </w:rPr>
    </w:lvl>
    <w:lvl w:ilvl="2">
      <w:start w:val="1"/>
      <w:numFmt w:val="decimal"/>
      <w:lvlText w:val="%1.%2.%3."/>
      <w:lvlJc w:val="left"/>
      <w:pPr>
        <w:ind w:left="720" w:hanging="436"/>
      </w:pPr>
      <w:rPr>
        <w:rFonts w:hint="default"/>
        <w:b/>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24A27E1"/>
    <w:multiLevelType w:val="multilevel"/>
    <w:tmpl w:val="B38CAB3A"/>
    <w:styleLink w:val="Stlus9"/>
    <w:lvl w:ilvl="0">
      <w:start w:val="1"/>
      <w:numFmt w:val="decimal"/>
      <w:lvlText w:val="%1."/>
      <w:lvlJc w:val="left"/>
      <w:pPr>
        <w:tabs>
          <w:tab w:val="num" w:pos="2948"/>
        </w:tabs>
        <w:ind w:left="3091"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2D164F9"/>
    <w:multiLevelType w:val="hybridMultilevel"/>
    <w:tmpl w:val="AED84AEA"/>
    <w:lvl w:ilvl="0" w:tplc="8390A886">
      <w:start w:val="1"/>
      <w:numFmt w:val="decimal"/>
      <w:lvlText w:val="%1."/>
      <w:lvlJc w:val="left"/>
      <w:pPr>
        <w:ind w:left="644" w:hanging="360"/>
      </w:pPr>
      <w:rPr>
        <w:rFonts w:hint="default"/>
        <w:i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 w15:restartNumberingAfterBreak="0">
    <w:nsid w:val="292707C6"/>
    <w:multiLevelType w:val="multilevel"/>
    <w:tmpl w:val="E6CE1218"/>
    <w:styleLink w:val="Stlus8"/>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BC3E4E"/>
    <w:multiLevelType w:val="multilevel"/>
    <w:tmpl w:val="8C529672"/>
    <w:styleLink w:val="Stlus5"/>
    <w:lvl w:ilvl="0">
      <w:start w:val="1"/>
      <w:numFmt w:val="decimal"/>
      <w:lvlText w:val="%1."/>
      <w:lvlJc w:val="left"/>
      <w:pPr>
        <w:tabs>
          <w:tab w:val="num" w:pos="2948"/>
        </w:tabs>
        <w:ind w:left="3091"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6F6211"/>
    <w:multiLevelType w:val="hybridMultilevel"/>
    <w:tmpl w:val="617E7CB2"/>
    <w:lvl w:ilvl="0" w:tplc="27181B44">
      <w:start w:val="1"/>
      <w:numFmt w:val="decimal"/>
      <w:pStyle w:val="Dijszfels1jellt"/>
      <w:lvlText w:val="%1."/>
      <w:lvlJc w:val="left"/>
      <w:pPr>
        <w:tabs>
          <w:tab w:val="num" w:pos="1770"/>
        </w:tabs>
        <w:ind w:left="1770" w:hanging="360"/>
      </w:pPr>
      <w:rPr>
        <w:rFonts w:hint="default"/>
      </w:rPr>
    </w:lvl>
    <w:lvl w:ilvl="1" w:tplc="040E0019">
      <w:start w:val="1"/>
      <w:numFmt w:val="lowerLetter"/>
      <w:lvlText w:val="%2."/>
      <w:lvlJc w:val="left"/>
      <w:pPr>
        <w:tabs>
          <w:tab w:val="num" w:pos="2490"/>
        </w:tabs>
        <w:ind w:left="2490" w:hanging="360"/>
      </w:pPr>
    </w:lvl>
    <w:lvl w:ilvl="2" w:tplc="040E001B">
      <w:start w:val="1"/>
      <w:numFmt w:val="lowerRoman"/>
      <w:lvlText w:val="%3."/>
      <w:lvlJc w:val="right"/>
      <w:pPr>
        <w:tabs>
          <w:tab w:val="num" w:pos="3210"/>
        </w:tabs>
        <w:ind w:left="3210" w:hanging="180"/>
      </w:pPr>
    </w:lvl>
    <w:lvl w:ilvl="3" w:tplc="040E000F">
      <w:start w:val="1"/>
      <w:numFmt w:val="decimal"/>
      <w:lvlText w:val="%4."/>
      <w:lvlJc w:val="left"/>
      <w:pPr>
        <w:tabs>
          <w:tab w:val="num" w:pos="3930"/>
        </w:tabs>
        <w:ind w:left="3930" w:hanging="360"/>
      </w:pPr>
    </w:lvl>
    <w:lvl w:ilvl="4" w:tplc="040E0019">
      <w:start w:val="1"/>
      <w:numFmt w:val="lowerLetter"/>
      <w:lvlText w:val="%5."/>
      <w:lvlJc w:val="left"/>
      <w:pPr>
        <w:tabs>
          <w:tab w:val="num" w:pos="4650"/>
        </w:tabs>
        <w:ind w:left="4650" w:hanging="360"/>
      </w:pPr>
    </w:lvl>
    <w:lvl w:ilvl="5" w:tplc="040E001B">
      <w:start w:val="1"/>
      <w:numFmt w:val="lowerRoman"/>
      <w:lvlText w:val="%6."/>
      <w:lvlJc w:val="right"/>
      <w:pPr>
        <w:tabs>
          <w:tab w:val="num" w:pos="5370"/>
        </w:tabs>
        <w:ind w:left="5370" w:hanging="180"/>
      </w:pPr>
    </w:lvl>
    <w:lvl w:ilvl="6" w:tplc="040E000F">
      <w:start w:val="1"/>
      <w:numFmt w:val="decimal"/>
      <w:lvlText w:val="%7."/>
      <w:lvlJc w:val="left"/>
      <w:pPr>
        <w:tabs>
          <w:tab w:val="num" w:pos="6090"/>
        </w:tabs>
        <w:ind w:left="6090" w:hanging="360"/>
      </w:pPr>
    </w:lvl>
    <w:lvl w:ilvl="7" w:tplc="040E0019">
      <w:start w:val="1"/>
      <w:numFmt w:val="lowerLetter"/>
      <w:lvlText w:val="%8."/>
      <w:lvlJc w:val="left"/>
      <w:pPr>
        <w:tabs>
          <w:tab w:val="num" w:pos="6810"/>
        </w:tabs>
        <w:ind w:left="6810" w:hanging="360"/>
      </w:pPr>
    </w:lvl>
    <w:lvl w:ilvl="8" w:tplc="040E001B">
      <w:start w:val="1"/>
      <w:numFmt w:val="lowerRoman"/>
      <w:lvlText w:val="%9."/>
      <w:lvlJc w:val="right"/>
      <w:pPr>
        <w:tabs>
          <w:tab w:val="num" w:pos="7530"/>
        </w:tabs>
        <w:ind w:left="7530" w:hanging="180"/>
      </w:pPr>
    </w:lvl>
  </w:abstractNum>
  <w:abstractNum w:abstractNumId="18" w15:restartNumberingAfterBreak="0">
    <w:nsid w:val="339D505C"/>
    <w:multiLevelType w:val="multilevel"/>
    <w:tmpl w:val="F50EAE4C"/>
    <w:styleLink w:val="Stlus20"/>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253413"/>
    <w:multiLevelType w:val="multilevel"/>
    <w:tmpl w:val="CAA484EC"/>
    <w:styleLink w:val="Stlus15"/>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380"/>
      </w:pPr>
      <w:rPr>
        <w:rFonts w:hint="default"/>
        <w:b/>
        <w:i w:val="0"/>
      </w:rPr>
    </w:lvl>
    <w:lvl w:ilvl="3">
      <w:start w:val="1"/>
      <w:numFmt w:val="decimal"/>
      <w:lvlRestart w:val="1"/>
      <w:suff w:val="space"/>
      <w:lvlText w:val="%1.%4."/>
      <w:lvlJc w:val="left"/>
      <w:pPr>
        <w:ind w:left="0" w:firstLine="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4A408A"/>
    <w:multiLevelType w:val="multilevel"/>
    <w:tmpl w:val="F15C0864"/>
    <w:styleLink w:val="Stlus14"/>
    <w:lvl w:ilvl="0">
      <w:start w:val="1"/>
      <w:numFmt w:val="decimal"/>
      <w:lvlText w:val="%1."/>
      <w:lvlJc w:val="left"/>
      <w:pPr>
        <w:ind w:left="720" w:hanging="360"/>
      </w:pPr>
      <w:rPr>
        <w:rFonts w:hint="default"/>
      </w:rPr>
    </w:lvl>
    <w:lvl w:ilvl="1">
      <w:start w:val="1"/>
      <w:numFmt w:val="decimal"/>
      <w:lvlText w:val="%2.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376A2291"/>
    <w:multiLevelType w:val="hybridMultilevel"/>
    <w:tmpl w:val="2C80B572"/>
    <w:lvl w:ilvl="0" w:tplc="FFFFFFFF">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899106A"/>
    <w:multiLevelType w:val="multilevel"/>
    <w:tmpl w:val="F3E4111A"/>
    <w:styleLink w:val="Stlus23"/>
    <w:lvl w:ilvl="0">
      <w:start w:val="1"/>
      <w:numFmt w:val="decimal"/>
      <w:lvlText w:val="%1."/>
      <w:lvlJc w:val="left"/>
      <w:pPr>
        <w:ind w:left="1080" w:hanging="360"/>
      </w:pPr>
      <w:rPr>
        <w:rFonts w:hint="default"/>
      </w:rPr>
    </w:lvl>
    <w:lvl w:ilvl="1">
      <w:start w:val="1"/>
      <w:numFmt w:val="decimal"/>
      <w:suff w:val="space"/>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38CF2248"/>
    <w:multiLevelType w:val="hybridMultilevel"/>
    <w:tmpl w:val="B20E4ED8"/>
    <w:lvl w:ilvl="0" w:tplc="040E0001">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24" w15:restartNumberingAfterBreak="0">
    <w:nsid w:val="3972150A"/>
    <w:multiLevelType w:val="multilevel"/>
    <w:tmpl w:val="73BEBC86"/>
    <w:styleLink w:val="Stlus24"/>
    <w:lvl w:ilvl="0">
      <w:start w:val="1"/>
      <w:numFmt w:val="decimal"/>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4C1B94"/>
    <w:multiLevelType w:val="multilevel"/>
    <w:tmpl w:val="3A181050"/>
    <w:styleLink w:val="Stlus6"/>
    <w:lvl w:ilvl="0">
      <w:start w:val="1"/>
      <w:numFmt w:val="decimal"/>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DF2CAE"/>
    <w:multiLevelType w:val="multilevel"/>
    <w:tmpl w:val="D75C8270"/>
    <w:lvl w:ilvl="0">
      <w:start w:val="1"/>
      <w:numFmt w:val="decimal"/>
      <w:lvlText w:val="%1."/>
      <w:lvlJc w:val="right"/>
      <w:pPr>
        <w:ind w:left="432" w:hanging="432"/>
      </w:pPr>
      <w:rPr>
        <w:rFonts w:hint="default"/>
        <w:b/>
        <w:i w:val="0"/>
      </w:rPr>
    </w:lvl>
    <w:lvl w:ilvl="1">
      <w:start w:val="1"/>
      <w:numFmt w:val="decimal"/>
      <w:lvlText w:val="%1.%2"/>
      <w:lvlJc w:val="left"/>
      <w:pPr>
        <w:ind w:left="576" w:hanging="576"/>
      </w:pPr>
      <w:rPr>
        <w:rFonts w:hint="default"/>
      </w:rPr>
    </w:lvl>
    <w:lvl w:ilvl="2">
      <w:start w:val="1"/>
      <w:numFmt w:val="decimal"/>
      <w:lvlText w:val="%1.%2.%3"/>
      <w:lvlJc w:val="left"/>
      <w:pPr>
        <w:ind w:left="720" w:hanging="436"/>
      </w:pPr>
      <w:rPr>
        <w:rFonts w:hint="default"/>
        <w:b/>
        <w:i w:val="0"/>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27" w15:restartNumberingAfterBreak="0">
    <w:nsid w:val="47F24392"/>
    <w:multiLevelType w:val="multilevel"/>
    <w:tmpl w:val="29CA879C"/>
    <w:styleLink w:val="Stlus1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43473F"/>
    <w:multiLevelType w:val="hybridMultilevel"/>
    <w:tmpl w:val="E880F8AA"/>
    <w:lvl w:ilvl="0" w:tplc="EE54C808">
      <w:start w:val="1"/>
      <w:numFmt w:val="decimal"/>
      <w:pStyle w:val="Listaszerbekezds"/>
      <w:lvlText w:val="%1."/>
      <w:lvlJc w:val="center"/>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4E1245A4"/>
    <w:multiLevelType w:val="multilevel"/>
    <w:tmpl w:val="4882FAF8"/>
    <w:styleLink w:val="Stlus26"/>
    <w:lvl w:ilvl="0">
      <w:start w:val="1"/>
      <w:numFmt w:val="decimal"/>
      <w:lvlText w:val="%1."/>
      <w:lvlJc w:val="right"/>
      <w:pPr>
        <w:ind w:left="1440" w:hanging="360"/>
      </w:pPr>
      <w:rPr>
        <w:rFonts w:hint="default"/>
        <w:b/>
        <w:i w:val="0"/>
      </w:rPr>
    </w:lvl>
    <w:lvl w:ilvl="1">
      <w:start w:val="1"/>
      <w:numFmt w:val="decimal"/>
      <w:suff w:val="space"/>
      <w:lvlText w:val="%1.%2."/>
      <w:lvlJc w:val="left"/>
      <w:pPr>
        <w:ind w:left="0" w:firstLine="0"/>
      </w:pPr>
      <w:rPr>
        <w:rFonts w:hint="default"/>
        <w:b/>
        <w:i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4E9F718C"/>
    <w:multiLevelType w:val="hybridMultilevel"/>
    <w:tmpl w:val="2D50B5DE"/>
    <w:lvl w:ilvl="0" w:tplc="FFFFFFFF">
      <w:start w:val="2"/>
      <w:numFmt w:val="bullet"/>
      <w:lvlText w:val="-"/>
      <w:lvlJc w:val="left"/>
      <w:pPr>
        <w:ind w:left="1287" w:hanging="360"/>
      </w:pPr>
      <w:rPr>
        <w:rFonts w:ascii="Garamond" w:eastAsia="Times New Roman" w:hAnsi="Garamond" w:cs="Garamond"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1" w15:restartNumberingAfterBreak="0">
    <w:nsid w:val="4F801595"/>
    <w:multiLevelType w:val="hybridMultilevel"/>
    <w:tmpl w:val="B09E41EE"/>
    <w:lvl w:ilvl="0" w:tplc="49B28B1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19868D5"/>
    <w:multiLevelType w:val="multilevel"/>
    <w:tmpl w:val="3976ABDE"/>
    <w:styleLink w:val="Stlus17"/>
    <w:lvl w:ilvl="0">
      <w:start w:val="1"/>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8962F0A"/>
    <w:multiLevelType w:val="hybridMultilevel"/>
    <w:tmpl w:val="90A6B9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AEA7FEA"/>
    <w:multiLevelType w:val="multilevel"/>
    <w:tmpl w:val="8B9C879C"/>
    <w:styleLink w:val="Stlus4"/>
    <w:lvl w:ilvl="0">
      <w:start w:val="1"/>
      <w:numFmt w:val="decimal"/>
      <w:lvlText w:val="%1)"/>
      <w:lvlJc w:val="left"/>
      <w:pPr>
        <w:tabs>
          <w:tab w:val="num" w:pos="284"/>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CA608D4"/>
    <w:multiLevelType w:val="multilevel"/>
    <w:tmpl w:val="F932791A"/>
    <w:styleLink w:val="Stlus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D206E2D"/>
    <w:multiLevelType w:val="multilevel"/>
    <w:tmpl w:val="BB10CCD6"/>
    <w:styleLink w:val="Stlus22"/>
    <w:lvl w:ilvl="0">
      <w:start w:val="1"/>
      <w:numFmt w:val="decimal"/>
      <w:suff w:val="space"/>
      <w:lvlText w:val="%1."/>
      <w:lvlJc w:val="left"/>
      <w:pPr>
        <w:ind w:left="360" w:hanging="360"/>
      </w:pPr>
      <w:rPr>
        <w:rFonts w:hint="default"/>
      </w:rPr>
    </w:lvl>
    <w:lvl w:ilvl="1">
      <w:start w:val="1"/>
      <w:numFmt w:val="decimal"/>
      <w:suff w:val="spac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24F2A18"/>
    <w:multiLevelType w:val="multilevel"/>
    <w:tmpl w:val="179E7DA8"/>
    <w:styleLink w:val="Stlus25"/>
    <w:lvl w:ilvl="0">
      <w:start w:val="1"/>
      <w:numFmt w:val="decimal"/>
      <w:lvlText w:val="%1."/>
      <w:lvlJc w:val="left"/>
      <w:pPr>
        <w:ind w:left="720" w:hanging="360"/>
      </w:pPr>
      <w:rPr>
        <w:rFonts w:hint="default"/>
      </w:rPr>
    </w:lvl>
    <w:lvl w:ilvl="1">
      <w:start w:val="1"/>
      <w:numFmt w:val="decimal"/>
      <w:suff w:val="space"/>
      <w:lvlText w:val="%1.%2."/>
      <w:lvlJc w:val="left"/>
      <w:pPr>
        <w:ind w:left="1080" w:hanging="108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655946A9"/>
    <w:multiLevelType w:val="hybridMultilevel"/>
    <w:tmpl w:val="ECB8D1EA"/>
    <w:lvl w:ilvl="0" w:tplc="D8AE0594">
      <w:start w:val="1"/>
      <w:numFmt w:val="bullet"/>
      <w:pStyle w:val="Szm341"/>
      <w:lvlText w:val="-"/>
      <w:lvlJc w:val="left"/>
      <w:pPr>
        <w:tabs>
          <w:tab w:val="num" w:pos="2478"/>
        </w:tabs>
        <w:ind w:left="2478" w:hanging="360"/>
      </w:pPr>
      <w:rPr>
        <w:rFonts w:ascii="Times New Roman" w:eastAsia="Times New Roman" w:hAnsi="Times New Roman" w:hint="default"/>
      </w:rPr>
    </w:lvl>
    <w:lvl w:ilvl="1" w:tplc="7E0AEC80">
      <w:start w:val="1"/>
      <w:numFmt w:val="bullet"/>
      <w:lvlText w:val=""/>
      <w:lvlJc w:val="left"/>
      <w:pPr>
        <w:tabs>
          <w:tab w:val="num" w:pos="2148"/>
        </w:tabs>
        <w:ind w:left="2148" w:hanging="360"/>
      </w:pPr>
      <w:rPr>
        <w:rFonts w:ascii="Symbol" w:hAnsi="Symbol" w:cs="Symbol" w:hint="default"/>
      </w:rPr>
    </w:lvl>
    <w:lvl w:ilvl="2" w:tplc="792048CE">
      <w:start w:val="1"/>
      <w:numFmt w:val="bullet"/>
      <w:lvlText w:val=""/>
      <w:lvlJc w:val="left"/>
      <w:pPr>
        <w:tabs>
          <w:tab w:val="num" w:pos="2868"/>
        </w:tabs>
        <w:ind w:left="2868" w:hanging="360"/>
      </w:pPr>
      <w:rPr>
        <w:rFonts w:ascii="Wingdings" w:hAnsi="Wingdings" w:cs="Wingdings" w:hint="default"/>
      </w:rPr>
    </w:lvl>
    <w:lvl w:ilvl="3" w:tplc="6DF608C6">
      <w:start w:val="1"/>
      <w:numFmt w:val="bullet"/>
      <w:lvlText w:val=""/>
      <w:lvlJc w:val="left"/>
      <w:pPr>
        <w:tabs>
          <w:tab w:val="num" w:pos="3588"/>
        </w:tabs>
        <w:ind w:left="3588" w:hanging="360"/>
      </w:pPr>
      <w:rPr>
        <w:rFonts w:ascii="Symbol" w:hAnsi="Symbol" w:cs="Symbol" w:hint="default"/>
      </w:rPr>
    </w:lvl>
    <w:lvl w:ilvl="4" w:tplc="F382820A">
      <w:start w:val="1"/>
      <w:numFmt w:val="bullet"/>
      <w:lvlText w:val="o"/>
      <w:lvlJc w:val="left"/>
      <w:pPr>
        <w:tabs>
          <w:tab w:val="num" w:pos="4308"/>
        </w:tabs>
        <w:ind w:left="4308" w:hanging="360"/>
      </w:pPr>
      <w:rPr>
        <w:rFonts w:ascii="Courier New" w:hAnsi="Courier New" w:cs="Courier New" w:hint="default"/>
      </w:rPr>
    </w:lvl>
    <w:lvl w:ilvl="5" w:tplc="1C4AC508">
      <w:start w:val="1"/>
      <w:numFmt w:val="bullet"/>
      <w:lvlText w:val=""/>
      <w:lvlJc w:val="left"/>
      <w:pPr>
        <w:tabs>
          <w:tab w:val="num" w:pos="5028"/>
        </w:tabs>
        <w:ind w:left="5028" w:hanging="360"/>
      </w:pPr>
      <w:rPr>
        <w:rFonts w:ascii="Wingdings" w:hAnsi="Wingdings" w:cs="Wingdings" w:hint="default"/>
      </w:rPr>
    </w:lvl>
    <w:lvl w:ilvl="6" w:tplc="70FA9466">
      <w:start w:val="1"/>
      <w:numFmt w:val="bullet"/>
      <w:lvlText w:val=""/>
      <w:lvlJc w:val="left"/>
      <w:pPr>
        <w:tabs>
          <w:tab w:val="num" w:pos="5748"/>
        </w:tabs>
        <w:ind w:left="5748" w:hanging="360"/>
      </w:pPr>
      <w:rPr>
        <w:rFonts w:ascii="Symbol" w:hAnsi="Symbol" w:cs="Symbol" w:hint="default"/>
      </w:rPr>
    </w:lvl>
    <w:lvl w:ilvl="7" w:tplc="75A6C24E">
      <w:start w:val="1"/>
      <w:numFmt w:val="bullet"/>
      <w:lvlText w:val="o"/>
      <w:lvlJc w:val="left"/>
      <w:pPr>
        <w:tabs>
          <w:tab w:val="num" w:pos="6468"/>
        </w:tabs>
        <w:ind w:left="6468" w:hanging="360"/>
      </w:pPr>
      <w:rPr>
        <w:rFonts w:ascii="Courier New" w:hAnsi="Courier New" w:cs="Courier New" w:hint="default"/>
      </w:rPr>
    </w:lvl>
    <w:lvl w:ilvl="8" w:tplc="B038FDBA">
      <w:start w:val="1"/>
      <w:numFmt w:val="bullet"/>
      <w:lvlText w:val=""/>
      <w:lvlJc w:val="left"/>
      <w:pPr>
        <w:tabs>
          <w:tab w:val="num" w:pos="7188"/>
        </w:tabs>
        <w:ind w:left="7188" w:hanging="360"/>
      </w:pPr>
      <w:rPr>
        <w:rFonts w:ascii="Wingdings" w:hAnsi="Wingdings" w:cs="Wingdings" w:hint="default"/>
      </w:rPr>
    </w:lvl>
  </w:abstractNum>
  <w:abstractNum w:abstractNumId="39" w15:restartNumberingAfterBreak="0">
    <w:nsid w:val="70734BE5"/>
    <w:multiLevelType w:val="hybridMultilevel"/>
    <w:tmpl w:val="B3045000"/>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40" w15:restartNumberingAfterBreak="0">
    <w:nsid w:val="712727D9"/>
    <w:multiLevelType w:val="multilevel"/>
    <w:tmpl w:val="B7E4240A"/>
    <w:lvl w:ilvl="0">
      <w:start w:val="1"/>
      <w:numFmt w:val="decimal"/>
      <w:pStyle w:val="Cmsor1"/>
      <w:suff w:val="space"/>
      <w:lvlText w:val="%1."/>
      <w:lvlJc w:val="left"/>
      <w:pPr>
        <w:ind w:left="360" w:hanging="360"/>
      </w:pPr>
      <w:rPr>
        <w:rFonts w:hint="default"/>
      </w:rPr>
    </w:lvl>
    <w:lvl w:ilvl="1">
      <w:start w:val="1"/>
      <w:numFmt w:val="decimal"/>
      <w:pStyle w:val="Cmsor2"/>
      <w:suff w:val="space"/>
      <w:lvlText w:val="%1.%2."/>
      <w:lvlJc w:val="left"/>
      <w:pPr>
        <w:ind w:left="360" w:hanging="360"/>
      </w:pPr>
      <w:rPr>
        <w:rFonts w:hint="default"/>
        <w:b/>
        <w:bCs/>
      </w:rPr>
    </w:lvl>
    <w:lvl w:ilvl="2">
      <w:start w:val="1"/>
      <w:numFmt w:val="decimal"/>
      <w:pStyle w:val="Cmsor3"/>
      <w:suff w:val="space"/>
      <w:lvlText w:val="%1.%2.%3."/>
      <w:lvlJc w:val="left"/>
      <w:pPr>
        <w:ind w:left="720" w:hanging="380"/>
      </w:pPr>
      <w:rPr>
        <w:rFonts w:hint="default"/>
        <w:b/>
        <w:i w:val="0"/>
      </w:rPr>
    </w:lvl>
    <w:lvl w:ilvl="3">
      <w:start w:val="1"/>
      <w:numFmt w:val="decimal"/>
      <w:lvlRestart w:val="1"/>
      <w:pStyle w:val="Szmozottpont"/>
      <w:suff w:val="space"/>
      <w:lvlText w:val="%1.%4."/>
      <w:lvlJc w:val="left"/>
      <w:pPr>
        <w:ind w:left="0" w:firstLine="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565F1E"/>
    <w:multiLevelType w:val="hybridMultilevel"/>
    <w:tmpl w:val="E648D8C4"/>
    <w:lvl w:ilvl="0" w:tplc="C1A8E146">
      <w:start w:val="1"/>
      <w:numFmt w:val="decimal"/>
      <w:pStyle w:val="Rszajnlatikrneve"/>
      <w:lvlText w:val="%1."/>
      <w:lvlJc w:val="left"/>
      <w:pPr>
        <w:ind w:left="928" w:hanging="360"/>
      </w:pPr>
      <w:rPr>
        <w:rFonts w:hint="default"/>
      </w:rPr>
    </w:lvl>
    <w:lvl w:ilvl="1" w:tplc="FECC78C2">
      <w:start w:val="1"/>
      <w:numFmt w:val="lowerLetter"/>
      <w:pStyle w:val="Mell2"/>
      <w:lvlText w:val="%2."/>
      <w:lvlJc w:val="left"/>
      <w:pPr>
        <w:ind w:left="1800" w:hanging="360"/>
      </w:pPr>
    </w:lvl>
    <w:lvl w:ilvl="2" w:tplc="040E0005">
      <w:start w:val="1"/>
      <w:numFmt w:val="lowerRoman"/>
      <w:pStyle w:val="Mell3"/>
      <w:lvlText w:val="%3."/>
      <w:lvlJc w:val="right"/>
      <w:pPr>
        <w:ind w:left="2520" w:hanging="180"/>
      </w:pPr>
    </w:lvl>
    <w:lvl w:ilvl="3" w:tplc="040E0001">
      <w:start w:val="1"/>
      <w:numFmt w:val="decimal"/>
      <w:pStyle w:val="Mell4"/>
      <w:lvlText w:val="%4."/>
      <w:lvlJc w:val="left"/>
      <w:pPr>
        <w:ind w:left="3240" w:hanging="360"/>
      </w:pPr>
    </w:lvl>
    <w:lvl w:ilvl="4" w:tplc="040E0003">
      <w:start w:val="1"/>
      <w:numFmt w:val="lowerLetter"/>
      <w:lvlText w:val="%5."/>
      <w:lvlJc w:val="left"/>
      <w:pPr>
        <w:ind w:left="3960" w:hanging="360"/>
      </w:pPr>
    </w:lvl>
    <w:lvl w:ilvl="5" w:tplc="040E0005">
      <w:start w:val="1"/>
      <w:numFmt w:val="lowerRoman"/>
      <w:lvlText w:val="%6."/>
      <w:lvlJc w:val="right"/>
      <w:pPr>
        <w:ind w:left="4680" w:hanging="180"/>
      </w:pPr>
    </w:lvl>
    <w:lvl w:ilvl="6" w:tplc="040E0001">
      <w:start w:val="1"/>
      <w:numFmt w:val="decimal"/>
      <w:lvlText w:val="%7."/>
      <w:lvlJc w:val="left"/>
      <w:pPr>
        <w:ind w:left="5400" w:hanging="360"/>
      </w:pPr>
    </w:lvl>
    <w:lvl w:ilvl="7" w:tplc="040E0003">
      <w:start w:val="1"/>
      <w:numFmt w:val="lowerLetter"/>
      <w:lvlText w:val="%8."/>
      <w:lvlJc w:val="left"/>
      <w:pPr>
        <w:ind w:left="6120" w:hanging="360"/>
      </w:pPr>
    </w:lvl>
    <w:lvl w:ilvl="8" w:tplc="040E0005">
      <w:start w:val="1"/>
      <w:numFmt w:val="lowerRoman"/>
      <w:lvlText w:val="%9."/>
      <w:lvlJc w:val="right"/>
      <w:pPr>
        <w:ind w:left="6840" w:hanging="180"/>
      </w:pPr>
    </w:lvl>
  </w:abstractNum>
  <w:abstractNum w:abstractNumId="42" w15:restartNumberingAfterBreak="0">
    <w:nsid w:val="748725AA"/>
    <w:multiLevelType w:val="multilevel"/>
    <w:tmpl w:val="E3E801B8"/>
    <w:styleLink w:val="Stlus18"/>
    <w:lvl w:ilvl="0">
      <w:start w:val="1"/>
      <w:numFmt w:val="decimal"/>
      <w:lvlText w:val="%1."/>
      <w:lvlJc w:val="left"/>
      <w:pPr>
        <w:ind w:left="720" w:hanging="360"/>
      </w:pPr>
      <w:rPr>
        <w:rFonts w:hint="default"/>
        <w:b/>
      </w:rPr>
    </w:lvl>
    <w:lvl w:ilvl="1">
      <w:start w:val="1"/>
      <w:numFmt w:val="decimal"/>
      <w:suff w:val="space"/>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51B5AA5"/>
    <w:multiLevelType w:val="multilevel"/>
    <w:tmpl w:val="C734BB72"/>
    <w:styleLink w:val="Stlus3"/>
    <w:lvl w:ilvl="0">
      <w:start w:val="1"/>
      <w:numFmt w:val="decimal"/>
      <w:lvlText w:val="%1)"/>
      <w:lvlJc w:val="right"/>
      <w:pPr>
        <w:tabs>
          <w:tab w:val="num" w:pos="357"/>
        </w:tabs>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55B0877"/>
    <w:multiLevelType w:val="multilevel"/>
    <w:tmpl w:val="948C4518"/>
    <w:styleLink w:val="Stlus7"/>
    <w:lvl w:ilvl="0">
      <w:start w:val="1"/>
      <w:numFmt w:val="decimal"/>
      <w:lvlText w:val="%1)"/>
      <w:lvlJc w:val="left"/>
      <w:pPr>
        <w:tabs>
          <w:tab w:val="num" w:pos="170"/>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7096D1F"/>
    <w:multiLevelType w:val="multilevel"/>
    <w:tmpl w:val="80D0406E"/>
    <w:styleLink w:val="Stlus1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EA244B"/>
    <w:multiLevelType w:val="hybridMultilevel"/>
    <w:tmpl w:val="357664FC"/>
    <w:lvl w:ilvl="0" w:tplc="C11E2DEC">
      <w:start w:val="1"/>
      <w:numFmt w:val="bullet"/>
      <w:pStyle w:val="DijszII1"/>
      <w:lvlText w:val=""/>
      <w:lvlJc w:val="left"/>
      <w:pPr>
        <w:tabs>
          <w:tab w:val="num" w:pos="2145"/>
        </w:tabs>
        <w:ind w:left="2145" w:hanging="360"/>
      </w:pPr>
      <w:rPr>
        <w:rFonts w:ascii="Symbol" w:hAnsi="Symbol" w:cs="Symbol" w:hint="default"/>
      </w:rPr>
    </w:lvl>
    <w:lvl w:ilvl="1" w:tplc="2916762C">
      <w:start w:val="1"/>
      <w:numFmt w:val="bullet"/>
      <w:lvlText w:val="o"/>
      <w:lvlJc w:val="left"/>
      <w:pPr>
        <w:tabs>
          <w:tab w:val="num" w:pos="2160"/>
        </w:tabs>
        <w:ind w:left="2160" w:hanging="360"/>
      </w:pPr>
      <w:rPr>
        <w:rFonts w:ascii="Courier New" w:hAnsi="Courier New" w:cs="Courier New" w:hint="default"/>
      </w:rPr>
    </w:lvl>
    <w:lvl w:ilvl="2" w:tplc="FA8A23B4">
      <w:start w:val="1"/>
      <w:numFmt w:val="bullet"/>
      <w:lvlText w:val=""/>
      <w:lvlJc w:val="left"/>
      <w:pPr>
        <w:tabs>
          <w:tab w:val="num" w:pos="2880"/>
        </w:tabs>
        <w:ind w:left="2880" w:hanging="360"/>
      </w:pPr>
      <w:rPr>
        <w:rFonts w:ascii="Wingdings" w:hAnsi="Wingdings" w:cs="Wingdings" w:hint="default"/>
      </w:rPr>
    </w:lvl>
    <w:lvl w:ilvl="3" w:tplc="395E2F78">
      <w:start w:val="1"/>
      <w:numFmt w:val="bullet"/>
      <w:lvlText w:val=""/>
      <w:lvlJc w:val="left"/>
      <w:pPr>
        <w:tabs>
          <w:tab w:val="num" w:pos="3600"/>
        </w:tabs>
        <w:ind w:left="3600" w:hanging="360"/>
      </w:pPr>
      <w:rPr>
        <w:rFonts w:ascii="Symbol" w:hAnsi="Symbol" w:cs="Symbol" w:hint="default"/>
      </w:rPr>
    </w:lvl>
    <w:lvl w:ilvl="4" w:tplc="552CF280">
      <w:start w:val="1"/>
      <w:numFmt w:val="bullet"/>
      <w:lvlText w:val="o"/>
      <w:lvlJc w:val="left"/>
      <w:pPr>
        <w:tabs>
          <w:tab w:val="num" w:pos="4320"/>
        </w:tabs>
        <w:ind w:left="4320" w:hanging="360"/>
      </w:pPr>
      <w:rPr>
        <w:rFonts w:ascii="Courier New" w:hAnsi="Courier New" w:cs="Courier New" w:hint="default"/>
      </w:rPr>
    </w:lvl>
    <w:lvl w:ilvl="5" w:tplc="D2B631CC">
      <w:start w:val="1"/>
      <w:numFmt w:val="bullet"/>
      <w:lvlText w:val=""/>
      <w:lvlJc w:val="left"/>
      <w:pPr>
        <w:tabs>
          <w:tab w:val="num" w:pos="5040"/>
        </w:tabs>
        <w:ind w:left="5040" w:hanging="360"/>
      </w:pPr>
      <w:rPr>
        <w:rFonts w:ascii="Wingdings" w:hAnsi="Wingdings" w:cs="Wingdings" w:hint="default"/>
      </w:rPr>
    </w:lvl>
    <w:lvl w:ilvl="6" w:tplc="EA881ED6">
      <w:start w:val="1"/>
      <w:numFmt w:val="bullet"/>
      <w:lvlText w:val=""/>
      <w:lvlJc w:val="left"/>
      <w:pPr>
        <w:tabs>
          <w:tab w:val="num" w:pos="5760"/>
        </w:tabs>
        <w:ind w:left="5760" w:hanging="360"/>
      </w:pPr>
      <w:rPr>
        <w:rFonts w:ascii="Symbol" w:hAnsi="Symbol" w:cs="Symbol" w:hint="default"/>
      </w:rPr>
    </w:lvl>
    <w:lvl w:ilvl="7" w:tplc="5F3A8A18">
      <w:start w:val="1"/>
      <w:numFmt w:val="bullet"/>
      <w:lvlText w:val="o"/>
      <w:lvlJc w:val="left"/>
      <w:pPr>
        <w:tabs>
          <w:tab w:val="num" w:pos="6480"/>
        </w:tabs>
        <w:ind w:left="6480" w:hanging="360"/>
      </w:pPr>
      <w:rPr>
        <w:rFonts w:ascii="Courier New" w:hAnsi="Courier New" w:cs="Courier New" w:hint="default"/>
      </w:rPr>
    </w:lvl>
    <w:lvl w:ilvl="8" w:tplc="4760BA30">
      <w:start w:val="1"/>
      <w:numFmt w:val="bullet"/>
      <w:lvlText w:val=""/>
      <w:lvlJc w:val="left"/>
      <w:pPr>
        <w:tabs>
          <w:tab w:val="num" w:pos="7200"/>
        </w:tabs>
        <w:ind w:left="7200" w:hanging="360"/>
      </w:pPr>
      <w:rPr>
        <w:rFonts w:ascii="Wingdings" w:hAnsi="Wingdings" w:cs="Wingdings" w:hint="default"/>
      </w:rPr>
    </w:lvl>
  </w:abstractNum>
  <w:abstractNum w:abstractNumId="47" w15:restartNumberingAfterBreak="0">
    <w:nsid w:val="7B3C6D52"/>
    <w:multiLevelType w:val="hybridMultilevel"/>
    <w:tmpl w:val="73225E8E"/>
    <w:lvl w:ilvl="0" w:tplc="6E1C926E">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46"/>
  </w:num>
  <w:num w:numId="4">
    <w:abstractNumId w:val="4"/>
  </w:num>
  <w:num w:numId="5">
    <w:abstractNumId w:val="41"/>
  </w:num>
  <w:num w:numId="6">
    <w:abstractNumId w:val="0"/>
  </w:num>
  <w:num w:numId="7">
    <w:abstractNumId w:val="1"/>
  </w:num>
  <w:num w:numId="8">
    <w:abstractNumId w:val="5"/>
  </w:num>
  <w:num w:numId="9">
    <w:abstractNumId w:val="28"/>
  </w:num>
  <w:num w:numId="10">
    <w:abstractNumId w:val="11"/>
  </w:num>
  <w:num w:numId="11">
    <w:abstractNumId w:val="43"/>
  </w:num>
  <w:num w:numId="12">
    <w:abstractNumId w:val="34"/>
  </w:num>
  <w:num w:numId="13">
    <w:abstractNumId w:val="16"/>
  </w:num>
  <w:num w:numId="14">
    <w:abstractNumId w:val="25"/>
  </w:num>
  <w:num w:numId="15">
    <w:abstractNumId w:val="44"/>
  </w:num>
  <w:num w:numId="16">
    <w:abstractNumId w:val="15"/>
  </w:num>
  <w:num w:numId="17">
    <w:abstractNumId w:val="13"/>
  </w:num>
  <w:num w:numId="18">
    <w:abstractNumId w:val="8"/>
  </w:num>
  <w:num w:numId="19">
    <w:abstractNumId w:val="27"/>
  </w:num>
  <w:num w:numId="20">
    <w:abstractNumId w:val="35"/>
  </w:num>
  <w:num w:numId="21">
    <w:abstractNumId w:val="45"/>
  </w:num>
  <w:num w:numId="22">
    <w:abstractNumId w:val="20"/>
  </w:num>
  <w:num w:numId="23">
    <w:abstractNumId w:val="19"/>
  </w:num>
  <w:num w:numId="24">
    <w:abstractNumId w:val="9"/>
  </w:num>
  <w:num w:numId="25">
    <w:abstractNumId w:val="32"/>
  </w:num>
  <w:num w:numId="26">
    <w:abstractNumId w:val="42"/>
  </w:num>
  <w:num w:numId="27">
    <w:abstractNumId w:val="26"/>
  </w:num>
  <w:num w:numId="28">
    <w:abstractNumId w:val="12"/>
  </w:num>
  <w:num w:numId="29">
    <w:abstractNumId w:val="18"/>
  </w:num>
  <w:num w:numId="30">
    <w:abstractNumId w:val="6"/>
  </w:num>
  <w:num w:numId="31">
    <w:abstractNumId w:val="36"/>
  </w:num>
  <w:num w:numId="32">
    <w:abstractNumId w:val="22"/>
  </w:num>
  <w:num w:numId="33">
    <w:abstractNumId w:val="24"/>
  </w:num>
  <w:num w:numId="34">
    <w:abstractNumId w:val="37"/>
  </w:num>
  <w:num w:numId="35">
    <w:abstractNumId w:val="29"/>
  </w:num>
  <w:num w:numId="36">
    <w:abstractNumId w:val="40"/>
  </w:num>
  <w:num w:numId="37">
    <w:abstractNumId w:val="21"/>
  </w:num>
  <w:num w:numId="38">
    <w:abstractNumId w:val="7"/>
  </w:num>
  <w:num w:numId="39">
    <w:abstractNumId w:val="2"/>
  </w:num>
  <w:num w:numId="40">
    <w:abstractNumId w:val="30"/>
  </w:num>
  <w:num w:numId="41">
    <w:abstractNumId w:val="14"/>
  </w:num>
  <w:num w:numId="42">
    <w:abstractNumId w:val="33"/>
  </w:num>
  <w:num w:numId="43">
    <w:abstractNumId w:val="47"/>
  </w:num>
  <w:num w:numId="4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0"/>
  </w:num>
  <w:num w:numId="47">
    <w:abstractNumId w:val="39"/>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13"/>
    <w:rsid w:val="000003C1"/>
    <w:rsid w:val="00000D31"/>
    <w:rsid w:val="00002125"/>
    <w:rsid w:val="00011120"/>
    <w:rsid w:val="00012066"/>
    <w:rsid w:val="0001279F"/>
    <w:rsid w:val="000152DD"/>
    <w:rsid w:val="00020A44"/>
    <w:rsid w:val="000215A3"/>
    <w:rsid w:val="00026484"/>
    <w:rsid w:val="000275F3"/>
    <w:rsid w:val="00030BA6"/>
    <w:rsid w:val="00031C00"/>
    <w:rsid w:val="00031F20"/>
    <w:rsid w:val="00032BFB"/>
    <w:rsid w:val="00033292"/>
    <w:rsid w:val="00033AF7"/>
    <w:rsid w:val="00036474"/>
    <w:rsid w:val="0003723C"/>
    <w:rsid w:val="00040CBE"/>
    <w:rsid w:val="00047B21"/>
    <w:rsid w:val="000527C8"/>
    <w:rsid w:val="00061F9A"/>
    <w:rsid w:val="0006787B"/>
    <w:rsid w:val="000709CE"/>
    <w:rsid w:val="0007373F"/>
    <w:rsid w:val="000738AF"/>
    <w:rsid w:val="00074725"/>
    <w:rsid w:val="000748C9"/>
    <w:rsid w:val="00083478"/>
    <w:rsid w:val="00087ABA"/>
    <w:rsid w:val="00090434"/>
    <w:rsid w:val="00091D31"/>
    <w:rsid w:val="00096AA6"/>
    <w:rsid w:val="00096EEB"/>
    <w:rsid w:val="000A03BA"/>
    <w:rsid w:val="000B1A2D"/>
    <w:rsid w:val="000B1FB5"/>
    <w:rsid w:val="000B5E43"/>
    <w:rsid w:val="000C1E08"/>
    <w:rsid w:val="000C30B1"/>
    <w:rsid w:val="000C30B5"/>
    <w:rsid w:val="000C4708"/>
    <w:rsid w:val="000C6644"/>
    <w:rsid w:val="000D2590"/>
    <w:rsid w:val="000D2CC7"/>
    <w:rsid w:val="000D5569"/>
    <w:rsid w:val="000D705B"/>
    <w:rsid w:val="000E0683"/>
    <w:rsid w:val="000E6602"/>
    <w:rsid w:val="000E6963"/>
    <w:rsid w:val="000F613D"/>
    <w:rsid w:val="000F6754"/>
    <w:rsid w:val="000F6CBB"/>
    <w:rsid w:val="000F7468"/>
    <w:rsid w:val="0010139A"/>
    <w:rsid w:val="00101ED5"/>
    <w:rsid w:val="00106F8E"/>
    <w:rsid w:val="001071C5"/>
    <w:rsid w:val="0010739F"/>
    <w:rsid w:val="001078A8"/>
    <w:rsid w:val="00111050"/>
    <w:rsid w:val="00111495"/>
    <w:rsid w:val="00114A0E"/>
    <w:rsid w:val="001250DD"/>
    <w:rsid w:val="001260AA"/>
    <w:rsid w:val="00126240"/>
    <w:rsid w:val="00126D70"/>
    <w:rsid w:val="00130483"/>
    <w:rsid w:val="001315DF"/>
    <w:rsid w:val="001343F0"/>
    <w:rsid w:val="0014284F"/>
    <w:rsid w:val="0014401E"/>
    <w:rsid w:val="00144BD2"/>
    <w:rsid w:val="00144FBF"/>
    <w:rsid w:val="001452C6"/>
    <w:rsid w:val="001462F9"/>
    <w:rsid w:val="001549DC"/>
    <w:rsid w:val="0015571D"/>
    <w:rsid w:val="00155EC8"/>
    <w:rsid w:val="00157A36"/>
    <w:rsid w:val="00157E8C"/>
    <w:rsid w:val="001609CD"/>
    <w:rsid w:val="00161F33"/>
    <w:rsid w:val="00170273"/>
    <w:rsid w:val="0017073A"/>
    <w:rsid w:val="00170CB3"/>
    <w:rsid w:val="0017646F"/>
    <w:rsid w:val="001768C3"/>
    <w:rsid w:val="00176A3A"/>
    <w:rsid w:val="00180D14"/>
    <w:rsid w:val="00184510"/>
    <w:rsid w:val="00187E9F"/>
    <w:rsid w:val="00193793"/>
    <w:rsid w:val="0019660C"/>
    <w:rsid w:val="001A42D8"/>
    <w:rsid w:val="001A6653"/>
    <w:rsid w:val="001A6B20"/>
    <w:rsid w:val="001A7A7D"/>
    <w:rsid w:val="001C2F8C"/>
    <w:rsid w:val="001C4817"/>
    <w:rsid w:val="001C4BFC"/>
    <w:rsid w:val="001C57AD"/>
    <w:rsid w:val="001C6C45"/>
    <w:rsid w:val="001C6EFC"/>
    <w:rsid w:val="001C7AE6"/>
    <w:rsid w:val="001D13C1"/>
    <w:rsid w:val="001D49A3"/>
    <w:rsid w:val="001D49D7"/>
    <w:rsid w:val="001E1692"/>
    <w:rsid w:val="001E338C"/>
    <w:rsid w:val="001E367E"/>
    <w:rsid w:val="001E6A4E"/>
    <w:rsid w:val="001F006F"/>
    <w:rsid w:val="001F04FF"/>
    <w:rsid w:val="001F454F"/>
    <w:rsid w:val="001F555C"/>
    <w:rsid w:val="001F5E6E"/>
    <w:rsid w:val="001F7609"/>
    <w:rsid w:val="00207CAA"/>
    <w:rsid w:val="0021069E"/>
    <w:rsid w:val="00213346"/>
    <w:rsid w:val="00214A6D"/>
    <w:rsid w:val="00216163"/>
    <w:rsid w:val="00216281"/>
    <w:rsid w:val="00220D5F"/>
    <w:rsid w:val="002216C3"/>
    <w:rsid w:val="00221B96"/>
    <w:rsid w:val="00221BAC"/>
    <w:rsid w:val="002231AE"/>
    <w:rsid w:val="00225A03"/>
    <w:rsid w:val="00230AC0"/>
    <w:rsid w:val="002354D6"/>
    <w:rsid w:val="0023616A"/>
    <w:rsid w:val="00241783"/>
    <w:rsid w:val="002433C4"/>
    <w:rsid w:val="00251524"/>
    <w:rsid w:val="00251F5A"/>
    <w:rsid w:val="002524A4"/>
    <w:rsid w:val="00252612"/>
    <w:rsid w:val="002532D5"/>
    <w:rsid w:val="00253ECE"/>
    <w:rsid w:val="00254194"/>
    <w:rsid w:val="002560C3"/>
    <w:rsid w:val="002656DE"/>
    <w:rsid w:val="002674E9"/>
    <w:rsid w:val="00271592"/>
    <w:rsid w:val="00271E76"/>
    <w:rsid w:val="00273857"/>
    <w:rsid w:val="002740A1"/>
    <w:rsid w:val="00275254"/>
    <w:rsid w:val="00275405"/>
    <w:rsid w:val="0028041A"/>
    <w:rsid w:val="0028075E"/>
    <w:rsid w:val="002826BD"/>
    <w:rsid w:val="00284628"/>
    <w:rsid w:val="00284AC0"/>
    <w:rsid w:val="00291C95"/>
    <w:rsid w:val="00291F18"/>
    <w:rsid w:val="00292CD0"/>
    <w:rsid w:val="002A01C2"/>
    <w:rsid w:val="002A4F50"/>
    <w:rsid w:val="002A5920"/>
    <w:rsid w:val="002B1316"/>
    <w:rsid w:val="002B666D"/>
    <w:rsid w:val="002C1156"/>
    <w:rsid w:val="002C192D"/>
    <w:rsid w:val="002C1D45"/>
    <w:rsid w:val="002C2F88"/>
    <w:rsid w:val="002C3507"/>
    <w:rsid w:val="002D11E9"/>
    <w:rsid w:val="002D42AE"/>
    <w:rsid w:val="002D459E"/>
    <w:rsid w:val="002D51F2"/>
    <w:rsid w:val="002E341B"/>
    <w:rsid w:val="002E470C"/>
    <w:rsid w:val="002E4DFF"/>
    <w:rsid w:val="002E4F46"/>
    <w:rsid w:val="002E5ED7"/>
    <w:rsid w:val="002F51CF"/>
    <w:rsid w:val="002F5FB7"/>
    <w:rsid w:val="00302541"/>
    <w:rsid w:val="00302577"/>
    <w:rsid w:val="00304471"/>
    <w:rsid w:val="00304927"/>
    <w:rsid w:val="00306975"/>
    <w:rsid w:val="00311DE5"/>
    <w:rsid w:val="0031281F"/>
    <w:rsid w:val="00312903"/>
    <w:rsid w:val="0031294E"/>
    <w:rsid w:val="00316C2E"/>
    <w:rsid w:val="00317464"/>
    <w:rsid w:val="00323250"/>
    <w:rsid w:val="00323C52"/>
    <w:rsid w:val="00325E65"/>
    <w:rsid w:val="00330B67"/>
    <w:rsid w:val="0033211D"/>
    <w:rsid w:val="003333F6"/>
    <w:rsid w:val="003368F3"/>
    <w:rsid w:val="00336B02"/>
    <w:rsid w:val="00337D06"/>
    <w:rsid w:val="00341DFC"/>
    <w:rsid w:val="00343F9E"/>
    <w:rsid w:val="00346246"/>
    <w:rsid w:val="0034672A"/>
    <w:rsid w:val="00350DDD"/>
    <w:rsid w:val="003540C5"/>
    <w:rsid w:val="0035708E"/>
    <w:rsid w:val="00360BBA"/>
    <w:rsid w:val="0036422F"/>
    <w:rsid w:val="00364284"/>
    <w:rsid w:val="00367434"/>
    <w:rsid w:val="003708C5"/>
    <w:rsid w:val="003716F1"/>
    <w:rsid w:val="003777F8"/>
    <w:rsid w:val="00380686"/>
    <w:rsid w:val="00386190"/>
    <w:rsid w:val="0038729E"/>
    <w:rsid w:val="00391D40"/>
    <w:rsid w:val="003937BE"/>
    <w:rsid w:val="003969ED"/>
    <w:rsid w:val="003A1319"/>
    <w:rsid w:val="003A1816"/>
    <w:rsid w:val="003A4751"/>
    <w:rsid w:val="003A4BF9"/>
    <w:rsid w:val="003A6BE8"/>
    <w:rsid w:val="003A7970"/>
    <w:rsid w:val="003B38BF"/>
    <w:rsid w:val="003C1364"/>
    <w:rsid w:val="003D0F09"/>
    <w:rsid w:val="003D197A"/>
    <w:rsid w:val="003D3422"/>
    <w:rsid w:val="003D72FF"/>
    <w:rsid w:val="003E0BB3"/>
    <w:rsid w:val="003E100C"/>
    <w:rsid w:val="003E140C"/>
    <w:rsid w:val="003E35C6"/>
    <w:rsid w:val="003E52DA"/>
    <w:rsid w:val="003E66ED"/>
    <w:rsid w:val="003E782D"/>
    <w:rsid w:val="003F0EC3"/>
    <w:rsid w:val="003F21B9"/>
    <w:rsid w:val="003F54FE"/>
    <w:rsid w:val="003F77E4"/>
    <w:rsid w:val="0040071E"/>
    <w:rsid w:val="00403940"/>
    <w:rsid w:val="00403AC6"/>
    <w:rsid w:val="0040460A"/>
    <w:rsid w:val="00405F71"/>
    <w:rsid w:val="004117BC"/>
    <w:rsid w:val="00411D11"/>
    <w:rsid w:val="00411EB8"/>
    <w:rsid w:val="00426C03"/>
    <w:rsid w:val="004363DD"/>
    <w:rsid w:val="0044490F"/>
    <w:rsid w:val="00451C46"/>
    <w:rsid w:val="00452542"/>
    <w:rsid w:val="004535DF"/>
    <w:rsid w:val="00453C74"/>
    <w:rsid w:val="00454096"/>
    <w:rsid w:val="00455279"/>
    <w:rsid w:val="00455D6F"/>
    <w:rsid w:val="00456180"/>
    <w:rsid w:val="00463167"/>
    <w:rsid w:val="00463836"/>
    <w:rsid w:val="00466C6F"/>
    <w:rsid w:val="00471CDC"/>
    <w:rsid w:val="00473F79"/>
    <w:rsid w:val="004850CD"/>
    <w:rsid w:val="0049074E"/>
    <w:rsid w:val="00491608"/>
    <w:rsid w:val="0049285A"/>
    <w:rsid w:val="004A302D"/>
    <w:rsid w:val="004B0F3E"/>
    <w:rsid w:val="004B1155"/>
    <w:rsid w:val="004B1411"/>
    <w:rsid w:val="004B1850"/>
    <w:rsid w:val="004B2319"/>
    <w:rsid w:val="004B4F1C"/>
    <w:rsid w:val="004B795D"/>
    <w:rsid w:val="004C083B"/>
    <w:rsid w:val="004C1938"/>
    <w:rsid w:val="004C488A"/>
    <w:rsid w:val="004D0A42"/>
    <w:rsid w:val="004D2FFE"/>
    <w:rsid w:val="004D3058"/>
    <w:rsid w:val="004E108C"/>
    <w:rsid w:val="004E1BAD"/>
    <w:rsid w:val="004E3E37"/>
    <w:rsid w:val="004E7064"/>
    <w:rsid w:val="004F1C7B"/>
    <w:rsid w:val="004F2FE1"/>
    <w:rsid w:val="004F3005"/>
    <w:rsid w:val="004F3ADB"/>
    <w:rsid w:val="004F4356"/>
    <w:rsid w:val="004F4774"/>
    <w:rsid w:val="004F5E5B"/>
    <w:rsid w:val="004F6858"/>
    <w:rsid w:val="00502728"/>
    <w:rsid w:val="00502C22"/>
    <w:rsid w:val="005044E7"/>
    <w:rsid w:val="0050575C"/>
    <w:rsid w:val="00510A3B"/>
    <w:rsid w:val="005121F7"/>
    <w:rsid w:val="005166DF"/>
    <w:rsid w:val="0051670B"/>
    <w:rsid w:val="00516A6D"/>
    <w:rsid w:val="00517183"/>
    <w:rsid w:val="00517329"/>
    <w:rsid w:val="00523F1F"/>
    <w:rsid w:val="00525151"/>
    <w:rsid w:val="00530B3F"/>
    <w:rsid w:val="00530EC5"/>
    <w:rsid w:val="00533B2B"/>
    <w:rsid w:val="00534962"/>
    <w:rsid w:val="005415C1"/>
    <w:rsid w:val="00542345"/>
    <w:rsid w:val="00544E01"/>
    <w:rsid w:val="00545388"/>
    <w:rsid w:val="0054553C"/>
    <w:rsid w:val="00545749"/>
    <w:rsid w:val="00556A30"/>
    <w:rsid w:val="0056573A"/>
    <w:rsid w:val="005702C2"/>
    <w:rsid w:val="00570A38"/>
    <w:rsid w:val="005731D1"/>
    <w:rsid w:val="00574FC4"/>
    <w:rsid w:val="00576626"/>
    <w:rsid w:val="00583319"/>
    <w:rsid w:val="00583490"/>
    <w:rsid w:val="00583C4B"/>
    <w:rsid w:val="00586D1F"/>
    <w:rsid w:val="00594936"/>
    <w:rsid w:val="00595E1D"/>
    <w:rsid w:val="005A38A3"/>
    <w:rsid w:val="005A7CE4"/>
    <w:rsid w:val="005B29A6"/>
    <w:rsid w:val="005B2EC3"/>
    <w:rsid w:val="005B4579"/>
    <w:rsid w:val="005B6F96"/>
    <w:rsid w:val="005C1299"/>
    <w:rsid w:val="005C392C"/>
    <w:rsid w:val="005C799D"/>
    <w:rsid w:val="005D1071"/>
    <w:rsid w:val="005D319B"/>
    <w:rsid w:val="005D4196"/>
    <w:rsid w:val="005D7D37"/>
    <w:rsid w:val="005E2C04"/>
    <w:rsid w:val="005E30E2"/>
    <w:rsid w:val="005E5337"/>
    <w:rsid w:val="005E6E8D"/>
    <w:rsid w:val="005F0659"/>
    <w:rsid w:val="005F35C8"/>
    <w:rsid w:val="005F44F8"/>
    <w:rsid w:val="005F4D90"/>
    <w:rsid w:val="005F5D22"/>
    <w:rsid w:val="005F6498"/>
    <w:rsid w:val="005F7672"/>
    <w:rsid w:val="0060134C"/>
    <w:rsid w:val="00601FBE"/>
    <w:rsid w:val="00602930"/>
    <w:rsid w:val="00603BEA"/>
    <w:rsid w:val="0060464A"/>
    <w:rsid w:val="00606B1F"/>
    <w:rsid w:val="00615FE8"/>
    <w:rsid w:val="006234C5"/>
    <w:rsid w:val="0063136B"/>
    <w:rsid w:val="00636056"/>
    <w:rsid w:val="00637C6F"/>
    <w:rsid w:val="006416EB"/>
    <w:rsid w:val="00650DE4"/>
    <w:rsid w:val="00652A8D"/>
    <w:rsid w:val="00660A73"/>
    <w:rsid w:val="006613F3"/>
    <w:rsid w:val="00662AF2"/>
    <w:rsid w:val="006632EF"/>
    <w:rsid w:val="0066464D"/>
    <w:rsid w:val="00667CD4"/>
    <w:rsid w:val="00674A43"/>
    <w:rsid w:val="00684991"/>
    <w:rsid w:val="00687250"/>
    <w:rsid w:val="006876E7"/>
    <w:rsid w:val="00690466"/>
    <w:rsid w:val="0069284B"/>
    <w:rsid w:val="0069584C"/>
    <w:rsid w:val="00697612"/>
    <w:rsid w:val="006977A3"/>
    <w:rsid w:val="00697D49"/>
    <w:rsid w:val="006A0055"/>
    <w:rsid w:val="006A380B"/>
    <w:rsid w:val="006A3A06"/>
    <w:rsid w:val="006B012C"/>
    <w:rsid w:val="006B34E3"/>
    <w:rsid w:val="006B397F"/>
    <w:rsid w:val="006B3AFA"/>
    <w:rsid w:val="006B3D3B"/>
    <w:rsid w:val="006B3E4A"/>
    <w:rsid w:val="006C2C0A"/>
    <w:rsid w:val="006C4A58"/>
    <w:rsid w:val="006C4AFE"/>
    <w:rsid w:val="006D10BE"/>
    <w:rsid w:val="006D5EA2"/>
    <w:rsid w:val="006E0950"/>
    <w:rsid w:val="006F04E5"/>
    <w:rsid w:val="006F087B"/>
    <w:rsid w:val="006F1F89"/>
    <w:rsid w:val="006F720C"/>
    <w:rsid w:val="006F7B75"/>
    <w:rsid w:val="0070009C"/>
    <w:rsid w:val="00701374"/>
    <w:rsid w:val="00703035"/>
    <w:rsid w:val="0070350D"/>
    <w:rsid w:val="0070590E"/>
    <w:rsid w:val="0070784F"/>
    <w:rsid w:val="007148B5"/>
    <w:rsid w:val="00714F2C"/>
    <w:rsid w:val="00716FB5"/>
    <w:rsid w:val="0072485F"/>
    <w:rsid w:val="00731B06"/>
    <w:rsid w:val="00742853"/>
    <w:rsid w:val="00743230"/>
    <w:rsid w:val="007432AC"/>
    <w:rsid w:val="00751DA3"/>
    <w:rsid w:val="0075717B"/>
    <w:rsid w:val="00757F18"/>
    <w:rsid w:val="00760BA0"/>
    <w:rsid w:val="0076234E"/>
    <w:rsid w:val="00762E19"/>
    <w:rsid w:val="00764A8C"/>
    <w:rsid w:val="0076666B"/>
    <w:rsid w:val="0076767D"/>
    <w:rsid w:val="00772849"/>
    <w:rsid w:val="00776972"/>
    <w:rsid w:val="00780D19"/>
    <w:rsid w:val="0078484B"/>
    <w:rsid w:val="00785801"/>
    <w:rsid w:val="0078786F"/>
    <w:rsid w:val="00791D35"/>
    <w:rsid w:val="007925D3"/>
    <w:rsid w:val="00792621"/>
    <w:rsid w:val="00797176"/>
    <w:rsid w:val="007A2BB1"/>
    <w:rsid w:val="007A3A01"/>
    <w:rsid w:val="007A6423"/>
    <w:rsid w:val="007A64EA"/>
    <w:rsid w:val="007A6D2F"/>
    <w:rsid w:val="007A7164"/>
    <w:rsid w:val="007B271E"/>
    <w:rsid w:val="007B2EBC"/>
    <w:rsid w:val="007B45CB"/>
    <w:rsid w:val="007C073A"/>
    <w:rsid w:val="007C5792"/>
    <w:rsid w:val="007D2C53"/>
    <w:rsid w:val="007D38BF"/>
    <w:rsid w:val="007D77B5"/>
    <w:rsid w:val="007E1015"/>
    <w:rsid w:val="007E1C64"/>
    <w:rsid w:val="007E20EB"/>
    <w:rsid w:val="007E5710"/>
    <w:rsid w:val="007F0D86"/>
    <w:rsid w:val="007F1234"/>
    <w:rsid w:val="007F2814"/>
    <w:rsid w:val="007F371B"/>
    <w:rsid w:val="007F4871"/>
    <w:rsid w:val="007F5ADB"/>
    <w:rsid w:val="007F5F95"/>
    <w:rsid w:val="0080144E"/>
    <w:rsid w:val="00801D9E"/>
    <w:rsid w:val="00804241"/>
    <w:rsid w:val="00805292"/>
    <w:rsid w:val="00810126"/>
    <w:rsid w:val="00811D35"/>
    <w:rsid w:val="00811E11"/>
    <w:rsid w:val="0081780C"/>
    <w:rsid w:val="00820E6E"/>
    <w:rsid w:val="00821712"/>
    <w:rsid w:val="00822F02"/>
    <w:rsid w:val="00824B69"/>
    <w:rsid w:val="00824C71"/>
    <w:rsid w:val="008265F2"/>
    <w:rsid w:val="008272DD"/>
    <w:rsid w:val="008324CC"/>
    <w:rsid w:val="00833B80"/>
    <w:rsid w:val="00835366"/>
    <w:rsid w:val="00840771"/>
    <w:rsid w:val="00846CC3"/>
    <w:rsid w:val="00851F40"/>
    <w:rsid w:val="008557D0"/>
    <w:rsid w:val="00855B95"/>
    <w:rsid w:val="00857DBC"/>
    <w:rsid w:val="0086241E"/>
    <w:rsid w:val="00875013"/>
    <w:rsid w:val="008778B1"/>
    <w:rsid w:val="00877C73"/>
    <w:rsid w:val="00877F0E"/>
    <w:rsid w:val="008821BE"/>
    <w:rsid w:val="008822F2"/>
    <w:rsid w:val="00883BFE"/>
    <w:rsid w:val="008863FD"/>
    <w:rsid w:val="00886FAC"/>
    <w:rsid w:val="00887D2A"/>
    <w:rsid w:val="00890C70"/>
    <w:rsid w:val="00892EE7"/>
    <w:rsid w:val="008A0DE0"/>
    <w:rsid w:val="008A1AEA"/>
    <w:rsid w:val="008A2544"/>
    <w:rsid w:val="008A284F"/>
    <w:rsid w:val="008A683B"/>
    <w:rsid w:val="008B1023"/>
    <w:rsid w:val="008B1067"/>
    <w:rsid w:val="008B3D15"/>
    <w:rsid w:val="008B7943"/>
    <w:rsid w:val="008C1027"/>
    <w:rsid w:val="008C1FFF"/>
    <w:rsid w:val="008C27B7"/>
    <w:rsid w:val="008C5720"/>
    <w:rsid w:val="008C6C2E"/>
    <w:rsid w:val="008C7585"/>
    <w:rsid w:val="008D5841"/>
    <w:rsid w:val="008E37AB"/>
    <w:rsid w:val="008E4A50"/>
    <w:rsid w:val="008E4A55"/>
    <w:rsid w:val="008F1E56"/>
    <w:rsid w:val="008F21FE"/>
    <w:rsid w:val="008F3B11"/>
    <w:rsid w:val="008F56C3"/>
    <w:rsid w:val="009029DA"/>
    <w:rsid w:val="009033EA"/>
    <w:rsid w:val="0090505F"/>
    <w:rsid w:val="0091269B"/>
    <w:rsid w:val="009129F0"/>
    <w:rsid w:val="00914AFA"/>
    <w:rsid w:val="0091506F"/>
    <w:rsid w:val="00915476"/>
    <w:rsid w:val="00916814"/>
    <w:rsid w:val="009209E0"/>
    <w:rsid w:val="00922BCD"/>
    <w:rsid w:val="00924A2C"/>
    <w:rsid w:val="00927C4A"/>
    <w:rsid w:val="00932EF6"/>
    <w:rsid w:val="009336E9"/>
    <w:rsid w:val="009343F1"/>
    <w:rsid w:val="00935445"/>
    <w:rsid w:val="00935E78"/>
    <w:rsid w:val="009367CF"/>
    <w:rsid w:val="0093795B"/>
    <w:rsid w:val="0094403E"/>
    <w:rsid w:val="00944B2F"/>
    <w:rsid w:val="00951A60"/>
    <w:rsid w:val="00951FC9"/>
    <w:rsid w:val="00955374"/>
    <w:rsid w:val="00957A70"/>
    <w:rsid w:val="00963310"/>
    <w:rsid w:val="00963B0C"/>
    <w:rsid w:val="00964662"/>
    <w:rsid w:val="00967B4D"/>
    <w:rsid w:val="00972F50"/>
    <w:rsid w:val="009750DB"/>
    <w:rsid w:val="009761FE"/>
    <w:rsid w:val="00976CFC"/>
    <w:rsid w:val="00994DB0"/>
    <w:rsid w:val="00995DBE"/>
    <w:rsid w:val="009A0E26"/>
    <w:rsid w:val="009A4A16"/>
    <w:rsid w:val="009A4B6E"/>
    <w:rsid w:val="009A57D7"/>
    <w:rsid w:val="009A5A9C"/>
    <w:rsid w:val="009B1EF4"/>
    <w:rsid w:val="009B5CF3"/>
    <w:rsid w:val="009B64B1"/>
    <w:rsid w:val="009B686D"/>
    <w:rsid w:val="009B7037"/>
    <w:rsid w:val="009C4FB8"/>
    <w:rsid w:val="009D05AA"/>
    <w:rsid w:val="009D5B6D"/>
    <w:rsid w:val="009D6CE7"/>
    <w:rsid w:val="009D757D"/>
    <w:rsid w:val="009D7EA5"/>
    <w:rsid w:val="009E0D23"/>
    <w:rsid w:val="009E3EBB"/>
    <w:rsid w:val="009E6737"/>
    <w:rsid w:val="009F2EA1"/>
    <w:rsid w:val="009F57CA"/>
    <w:rsid w:val="009F5C52"/>
    <w:rsid w:val="009F75E0"/>
    <w:rsid w:val="00A019AB"/>
    <w:rsid w:val="00A02FDA"/>
    <w:rsid w:val="00A03162"/>
    <w:rsid w:val="00A043EB"/>
    <w:rsid w:val="00A07F47"/>
    <w:rsid w:val="00A10CDA"/>
    <w:rsid w:val="00A11C20"/>
    <w:rsid w:val="00A11D26"/>
    <w:rsid w:val="00A12D91"/>
    <w:rsid w:val="00A134CC"/>
    <w:rsid w:val="00A31564"/>
    <w:rsid w:val="00A32FAC"/>
    <w:rsid w:val="00A330F0"/>
    <w:rsid w:val="00A33703"/>
    <w:rsid w:val="00A36008"/>
    <w:rsid w:val="00A37C8E"/>
    <w:rsid w:val="00A43FD5"/>
    <w:rsid w:val="00A528DB"/>
    <w:rsid w:val="00A54DB7"/>
    <w:rsid w:val="00A5559F"/>
    <w:rsid w:val="00A56E2E"/>
    <w:rsid w:val="00A572FE"/>
    <w:rsid w:val="00A60C5B"/>
    <w:rsid w:val="00A6179F"/>
    <w:rsid w:val="00A61C15"/>
    <w:rsid w:val="00A6432F"/>
    <w:rsid w:val="00A73C7F"/>
    <w:rsid w:val="00A74391"/>
    <w:rsid w:val="00A77DD2"/>
    <w:rsid w:val="00A81A33"/>
    <w:rsid w:val="00A85C89"/>
    <w:rsid w:val="00A95980"/>
    <w:rsid w:val="00A95A02"/>
    <w:rsid w:val="00A966E2"/>
    <w:rsid w:val="00A97574"/>
    <w:rsid w:val="00AA3C9C"/>
    <w:rsid w:val="00AB5FE5"/>
    <w:rsid w:val="00AB6687"/>
    <w:rsid w:val="00AC15C9"/>
    <w:rsid w:val="00AC2B9C"/>
    <w:rsid w:val="00AC4CE1"/>
    <w:rsid w:val="00AC5741"/>
    <w:rsid w:val="00AC578E"/>
    <w:rsid w:val="00AC75B9"/>
    <w:rsid w:val="00AD1221"/>
    <w:rsid w:val="00AD29BF"/>
    <w:rsid w:val="00AD3CF7"/>
    <w:rsid w:val="00AD45F5"/>
    <w:rsid w:val="00AD5A90"/>
    <w:rsid w:val="00AD5CB3"/>
    <w:rsid w:val="00AE1B43"/>
    <w:rsid w:val="00AE2084"/>
    <w:rsid w:val="00AE212B"/>
    <w:rsid w:val="00AE40B9"/>
    <w:rsid w:val="00AE4DEA"/>
    <w:rsid w:val="00AE5267"/>
    <w:rsid w:val="00AE5C4E"/>
    <w:rsid w:val="00AE7F79"/>
    <w:rsid w:val="00AF115C"/>
    <w:rsid w:val="00AF3AC5"/>
    <w:rsid w:val="00AF49F3"/>
    <w:rsid w:val="00AF50F4"/>
    <w:rsid w:val="00AF6A3C"/>
    <w:rsid w:val="00B10ADE"/>
    <w:rsid w:val="00B156A2"/>
    <w:rsid w:val="00B159CB"/>
    <w:rsid w:val="00B20F9B"/>
    <w:rsid w:val="00B22070"/>
    <w:rsid w:val="00B22929"/>
    <w:rsid w:val="00B26D92"/>
    <w:rsid w:val="00B26ED9"/>
    <w:rsid w:val="00B30C36"/>
    <w:rsid w:val="00B3145A"/>
    <w:rsid w:val="00B32D13"/>
    <w:rsid w:val="00B32D78"/>
    <w:rsid w:val="00B371ED"/>
    <w:rsid w:val="00B416FF"/>
    <w:rsid w:val="00B52A32"/>
    <w:rsid w:val="00B57BD1"/>
    <w:rsid w:val="00B640AE"/>
    <w:rsid w:val="00B64834"/>
    <w:rsid w:val="00B675D0"/>
    <w:rsid w:val="00B70B15"/>
    <w:rsid w:val="00B718F3"/>
    <w:rsid w:val="00B73066"/>
    <w:rsid w:val="00B75A84"/>
    <w:rsid w:val="00B761B3"/>
    <w:rsid w:val="00B81288"/>
    <w:rsid w:val="00B821E2"/>
    <w:rsid w:val="00B842E5"/>
    <w:rsid w:val="00B9327A"/>
    <w:rsid w:val="00B95768"/>
    <w:rsid w:val="00B96796"/>
    <w:rsid w:val="00B9714A"/>
    <w:rsid w:val="00BA0AF7"/>
    <w:rsid w:val="00BA1FE0"/>
    <w:rsid w:val="00BA5B11"/>
    <w:rsid w:val="00BB69A7"/>
    <w:rsid w:val="00BB795E"/>
    <w:rsid w:val="00BB7B3B"/>
    <w:rsid w:val="00BB7D13"/>
    <w:rsid w:val="00BB7EAF"/>
    <w:rsid w:val="00BC3D0F"/>
    <w:rsid w:val="00BC421D"/>
    <w:rsid w:val="00BC6284"/>
    <w:rsid w:val="00BD2B14"/>
    <w:rsid w:val="00BD303B"/>
    <w:rsid w:val="00BE4BD4"/>
    <w:rsid w:val="00BE51C6"/>
    <w:rsid w:val="00BF0F10"/>
    <w:rsid w:val="00BF100D"/>
    <w:rsid w:val="00BF2CE5"/>
    <w:rsid w:val="00BF3402"/>
    <w:rsid w:val="00BF4203"/>
    <w:rsid w:val="00BF5688"/>
    <w:rsid w:val="00BF7EA0"/>
    <w:rsid w:val="00C0607B"/>
    <w:rsid w:val="00C130B9"/>
    <w:rsid w:val="00C13468"/>
    <w:rsid w:val="00C16667"/>
    <w:rsid w:val="00C16BE8"/>
    <w:rsid w:val="00C17C47"/>
    <w:rsid w:val="00C21EAD"/>
    <w:rsid w:val="00C24069"/>
    <w:rsid w:val="00C26DEA"/>
    <w:rsid w:val="00C26E55"/>
    <w:rsid w:val="00C300D3"/>
    <w:rsid w:val="00C31272"/>
    <w:rsid w:val="00C34EF1"/>
    <w:rsid w:val="00C3746A"/>
    <w:rsid w:val="00C40FA0"/>
    <w:rsid w:val="00C411A7"/>
    <w:rsid w:val="00C44E74"/>
    <w:rsid w:val="00C45272"/>
    <w:rsid w:val="00C4569B"/>
    <w:rsid w:val="00C51F39"/>
    <w:rsid w:val="00C628AF"/>
    <w:rsid w:val="00C62AAF"/>
    <w:rsid w:val="00C64FB2"/>
    <w:rsid w:val="00C73CC5"/>
    <w:rsid w:val="00C741D5"/>
    <w:rsid w:val="00C76C1B"/>
    <w:rsid w:val="00C77AE6"/>
    <w:rsid w:val="00C81694"/>
    <w:rsid w:val="00C84814"/>
    <w:rsid w:val="00C8529D"/>
    <w:rsid w:val="00C86FA2"/>
    <w:rsid w:val="00C87A0F"/>
    <w:rsid w:val="00C922BC"/>
    <w:rsid w:val="00C93CE5"/>
    <w:rsid w:val="00C947AB"/>
    <w:rsid w:val="00C9664C"/>
    <w:rsid w:val="00CA2291"/>
    <w:rsid w:val="00CB06A7"/>
    <w:rsid w:val="00CB0E55"/>
    <w:rsid w:val="00CB23E2"/>
    <w:rsid w:val="00CB353F"/>
    <w:rsid w:val="00CB4DEB"/>
    <w:rsid w:val="00CB5187"/>
    <w:rsid w:val="00CB6B27"/>
    <w:rsid w:val="00CB7273"/>
    <w:rsid w:val="00CB7890"/>
    <w:rsid w:val="00CD09B8"/>
    <w:rsid w:val="00CD1692"/>
    <w:rsid w:val="00CD2788"/>
    <w:rsid w:val="00CD4503"/>
    <w:rsid w:val="00CD5586"/>
    <w:rsid w:val="00CD7727"/>
    <w:rsid w:val="00CD7E22"/>
    <w:rsid w:val="00CE4044"/>
    <w:rsid w:val="00CF0B0D"/>
    <w:rsid w:val="00CF12A0"/>
    <w:rsid w:val="00CF2151"/>
    <w:rsid w:val="00CF2927"/>
    <w:rsid w:val="00CF3BBA"/>
    <w:rsid w:val="00D03EF9"/>
    <w:rsid w:val="00D04097"/>
    <w:rsid w:val="00D052B3"/>
    <w:rsid w:val="00D109FA"/>
    <w:rsid w:val="00D206BD"/>
    <w:rsid w:val="00D2188F"/>
    <w:rsid w:val="00D24DE2"/>
    <w:rsid w:val="00D24E55"/>
    <w:rsid w:val="00D24F77"/>
    <w:rsid w:val="00D26753"/>
    <w:rsid w:val="00D26DFD"/>
    <w:rsid w:val="00D2792C"/>
    <w:rsid w:val="00D27F95"/>
    <w:rsid w:val="00D334E6"/>
    <w:rsid w:val="00D35357"/>
    <w:rsid w:val="00D402B1"/>
    <w:rsid w:val="00D41486"/>
    <w:rsid w:val="00D436D4"/>
    <w:rsid w:val="00D453F9"/>
    <w:rsid w:val="00D4743E"/>
    <w:rsid w:val="00D50523"/>
    <w:rsid w:val="00D56329"/>
    <w:rsid w:val="00D608CE"/>
    <w:rsid w:val="00D61C60"/>
    <w:rsid w:val="00D6285E"/>
    <w:rsid w:val="00D6382E"/>
    <w:rsid w:val="00D64D7D"/>
    <w:rsid w:val="00D66417"/>
    <w:rsid w:val="00D67CDE"/>
    <w:rsid w:val="00D67F75"/>
    <w:rsid w:val="00D70F2F"/>
    <w:rsid w:val="00D7484A"/>
    <w:rsid w:val="00D75FFF"/>
    <w:rsid w:val="00D83DEF"/>
    <w:rsid w:val="00D87163"/>
    <w:rsid w:val="00D922BE"/>
    <w:rsid w:val="00D92EE2"/>
    <w:rsid w:val="00D9326B"/>
    <w:rsid w:val="00D96BCB"/>
    <w:rsid w:val="00D97C59"/>
    <w:rsid w:val="00DA6867"/>
    <w:rsid w:val="00DA6BEC"/>
    <w:rsid w:val="00DB55C1"/>
    <w:rsid w:val="00DC14D2"/>
    <w:rsid w:val="00DC1A3A"/>
    <w:rsid w:val="00DC2773"/>
    <w:rsid w:val="00DC2BD4"/>
    <w:rsid w:val="00DC5C94"/>
    <w:rsid w:val="00DC7A61"/>
    <w:rsid w:val="00DD4203"/>
    <w:rsid w:val="00DD66C8"/>
    <w:rsid w:val="00DE0B45"/>
    <w:rsid w:val="00DE3465"/>
    <w:rsid w:val="00DE7CEC"/>
    <w:rsid w:val="00DF05A8"/>
    <w:rsid w:val="00DF1F39"/>
    <w:rsid w:val="00DF24F6"/>
    <w:rsid w:val="00DF60BA"/>
    <w:rsid w:val="00E01BF4"/>
    <w:rsid w:val="00E0291F"/>
    <w:rsid w:val="00E03A64"/>
    <w:rsid w:val="00E0652D"/>
    <w:rsid w:val="00E102B4"/>
    <w:rsid w:val="00E13AC6"/>
    <w:rsid w:val="00E146AB"/>
    <w:rsid w:val="00E16C77"/>
    <w:rsid w:val="00E1734C"/>
    <w:rsid w:val="00E2093C"/>
    <w:rsid w:val="00E3293A"/>
    <w:rsid w:val="00E34F8A"/>
    <w:rsid w:val="00E52873"/>
    <w:rsid w:val="00E56262"/>
    <w:rsid w:val="00E56F0E"/>
    <w:rsid w:val="00E62D05"/>
    <w:rsid w:val="00E63975"/>
    <w:rsid w:val="00E64250"/>
    <w:rsid w:val="00E6723D"/>
    <w:rsid w:val="00E726B4"/>
    <w:rsid w:val="00E737CE"/>
    <w:rsid w:val="00E745C6"/>
    <w:rsid w:val="00E753BC"/>
    <w:rsid w:val="00E76E38"/>
    <w:rsid w:val="00E76EDE"/>
    <w:rsid w:val="00E806D7"/>
    <w:rsid w:val="00E825CC"/>
    <w:rsid w:val="00E87B80"/>
    <w:rsid w:val="00E924EE"/>
    <w:rsid w:val="00E96001"/>
    <w:rsid w:val="00E96A4B"/>
    <w:rsid w:val="00EA1BA2"/>
    <w:rsid w:val="00EA2653"/>
    <w:rsid w:val="00EA2A76"/>
    <w:rsid w:val="00EA403A"/>
    <w:rsid w:val="00EB3300"/>
    <w:rsid w:val="00EB5249"/>
    <w:rsid w:val="00EB5BE8"/>
    <w:rsid w:val="00EC3052"/>
    <w:rsid w:val="00EC37ED"/>
    <w:rsid w:val="00EC3E97"/>
    <w:rsid w:val="00EC4AE1"/>
    <w:rsid w:val="00EC4CCB"/>
    <w:rsid w:val="00EC4E4B"/>
    <w:rsid w:val="00ED0858"/>
    <w:rsid w:val="00ED2226"/>
    <w:rsid w:val="00ED267C"/>
    <w:rsid w:val="00ED35E2"/>
    <w:rsid w:val="00ED7DB0"/>
    <w:rsid w:val="00EF0E91"/>
    <w:rsid w:val="00EF1DC0"/>
    <w:rsid w:val="00EF236C"/>
    <w:rsid w:val="00EF60FC"/>
    <w:rsid w:val="00F05E73"/>
    <w:rsid w:val="00F071B1"/>
    <w:rsid w:val="00F12D7E"/>
    <w:rsid w:val="00F17692"/>
    <w:rsid w:val="00F22011"/>
    <w:rsid w:val="00F24F21"/>
    <w:rsid w:val="00F31CDA"/>
    <w:rsid w:val="00F346CB"/>
    <w:rsid w:val="00F3544F"/>
    <w:rsid w:val="00F37392"/>
    <w:rsid w:val="00F41349"/>
    <w:rsid w:val="00F41F17"/>
    <w:rsid w:val="00F43814"/>
    <w:rsid w:val="00F44BC4"/>
    <w:rsid w:val="00F46A9D"/>
    <w:rsid w:val="00F52525"/>
    <w:rsid w:val="00F52F53"/>
    <w:rsid w:val="00F54215"/>
    <w:rsid w:val="00F549E9"/>
    <w:rsid w:val="00F55420"/>
    <w:rsid w:val="00F607E5"/>
    <w:rsid w:val="00F61DBE"/>
    <w:rsid w:val="00F7782E"/>
    <w:rsid w:val="00F801C9"/>
    <w:rsid w:val="00F80D04"/>
    <w:rsid w:val="00F82934"/>
    <w:rsid w:val="00F85DE4"/>
    <w:rsid w:val="00F87C82"/>
    <w:rsid w:val="00F92549"/>
    <w:rsid w:val="00F93905"/>
    <w:rsid w:val="00FA0C54"/>
    <w:rsid w:val="00FA28CC"/>
    <w:rsid w:val="00FA39CE"/>
    <w:rsid w:val="00FB397F"/>
    <w:rsid w:val="00FC0D46"/>
    <w:rsid w:val="00FC223F"/>
    <w:rsid w:val="00FC5687"/>
    <w:rsid w:val="00FD1C40"/>
    <w:rsid w:val="00FD31E8"/>
    <w:rsid w:val="00FD6AEE"/>
    <w:rsid w:val="00FD7AA0"/>
    <w:rsid w:val="00FE0FF6"/>
    <w:rsid w:val="00FE3B69"/>
    <w:rsid w:val="00FE410D"/>
    <w:rsid w:val="00FE53A2"/>
    <w:rsid w:val="00FF6A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3789BDB"/>
  <w15:docId w15:val="{7A157BCA-1AD7-4A83-AD4A-C88164F8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0784F"/>
    <w:rPr>
      <w:rFonts w:ascii="Times New Roman" w:eastAsia="Times New Roman" w:hAnsi="Times New Roman"/>
      <w:sz w:val="24"/>
      <w:szCs w:val="24"/>
    </w:rPr>
  </w:style>
  <w:style w:type="paragraph" w:styleId="Cmsor1">
    <w:name w:val="heading 1"/>
    <w:aliases w:val="Közb Címsor 1"/>
    <w:basedOn w:val="Listaszerbekezds"/>
    <w:next w:val="Norml"/>
    <w:link w:val="Cmsor1Char"/>
    <w:uiPriority w:val="99"/>
    <w:qFormat/>
    <w:rsid w:val="00824B69"/>
    <w:pPr>
      <w:numPr>
        <w:numId w:val="36"/>
      </w:numPr>
      <w:spacing w:before="240" w:after="240"/>
      <w:jc w:val="center"/>
      <w:outlineLvl w:val="0"/>
    </w:pPr>
    <w:rPr>
      <w:b/>
      <w:bCs/>
      <w:caps/>
    </w:rPr>
  </w:style>
  <w:style w:type="paragraph" w:styleId="Cmsor2">
    <w:name w:val="heading 2"/>
    <w:aliases w:val="Első alpont,ponttal"/>
    <w:basedOn w:val="Szmozottpont"/>
    <w:next w:val="Norml"/>
    <w:link w:val="Cmsor2Char"/>
    <w:uiPriority w:val="99"/>
    <w:qFormat/>
    <w:rsid w:val="00824B69"/>
    <w:pPr>
      <w:numPr>
        <w:ilvl w:val="1"/>
      </w:numPr>
      <w:outlineLvl w:val="1"/>
    </w:pPr>
    <w:rPr>
      <w:b/>
    </w:rPr>
  </w:style>
  <w:style w:type="paragraph" w:styleId="Cmsor3">
    <w:name w:val="heading 3"/>
    <w:aliases w:val="Második alpont"/>
    <w:basedOn w:val="Mell4"/>
    <w:next w:val="Norml"/>
    <w:link w:val="Cmsor3Char"/>
    <w:uiPriority w:val="99"/>
    <w:qFormat/>
    <w:rsid w:val="00824B69"/>
    <w:pPr>
      <w:numPr>
        <w:ilvl w:val="2"/>
        <w:numId w:val="36"/>
      </w:numPr>
      <w:spacing w:before="0" w:after="0"/>
      <w:outlineLvl w:val="2"/>
    </w:pPr>
    <w:rPr>
      <w:b/>
      <w:bCs/>
    </w:rPr>
  </w:style>
  <w:style w:type="paragraph" w:styleId="Cmsor4">
    <w:name w:val="heading 4"/>
    <w:basedOn w:val="Norml"/>
    <w:next w:val="Norml"/>
    <w:link w:val="Cmsor4Char"/>
    <w:uiPriority w:val="99"/>
    <w:qFormat/>
    <w:rsid w:val="00B32D13"/>
    <w:pPr>
      <w:keepNext/>
      <w:numPr>
        <w:ilvl w:val="3"/>
        <w:numId w:val="27"/>
      </w:numPr>
      <w:outlineLvl w:val="3"/>
    </w:pPr>
    <w:rPr>
      <w:sz w:val="28"/>
      <w:szCs w:val="28"/>
    </w:rPr>
  </w:style>
  <w:style w:type="paragraph" w:styleId="Cmsor5">
    <w:name w:val="heading 5"/>
    <w:basedOn w:val="Norml"/>
    <w:next w:val="Norml"/>
    <w:link w:val="Cmsor5Char"/>
    <w:uiPriority w:val="99"/>
    <w:qFormat/>
    <w:rsid w:val="00B32D13"/>
    <w:pPr>
      <w:numPr>
        <w:ilvl w:val="4"/>
        <w:numId w:val="27"/>
      </w:numPr>
      <w:spacing w:before="240" w:after="60"/>
      <w:outlineLvl w:val="4"/>
    </w:pPr>
    <w:rPr>
      <w:b/>
      <w:bCs/>
      <w:i/>
      <w:iCs/>
      <w:sz w:val="26"/>
      <w:szCs w:val="26"/>
    </w:rPr>
  </w:style>
  <w:style w:type="paragraph" w:styleId="Cmsor6">
    <w:name w:val="heading 6"/>
    <w:basedOn w:val="Norml"/>
    <w:next w:val="Norml"/>
    <w:link w:val="Cmsor6Char"/>
    <w:uiPriority w:val="99"/>
    <w:qFormat/>
    <w:rsid w:val="00B32D13"/>
    <w:pPr>
      <w:numPr>
        <w:ilvl w:val="5"/>
        <w:numId w:val="27"/>
      </w:numPr>
      <w:spacing w:before="240" w:after="60"/>
      <w:outlineLvl w:val="5"/>
    </w:pPr>
    <w:rPr>
      <w:b/>
      <w:bCs/>
      <w:sz w:val="22"/>
      <w:szCs w:val="22"/>
    </w:rPr>
  </w:style>
  <w:style w:type="paragraph" w:styleId="Cmsor7">
    <w:name w:val="heading 7"/>
    <w:basedOn w:val="Norml"/>
    <w:next w:val="Norml"/>
    <w:link w:val="Cmsor7Char"/>
    <w:uiPriority w:val="99"/>
    <w:qFormat/>
    <w:rsid w:val="00B32D13"/>
    <w:pPr>
      <w:numPr>
        <w:ilvl w:val="6"/>
        <w:numId w:val="27"/>
      </w:numPr>
      <w:spacing w:before="240" w:after="60"/>
      <w:outlineLvl w:val="6"/>
    </w:pPr>
  </w:style>
  <w:style w:type="paragraph" w:styleId="Cmsor8">
    <w:name w:val="heading 8"/>
    <w:basedOn w:val="Norml"/>
    <w:next w:val="Norml"/>
    <w:link w:val="Cmsor8Char"/>
    <w:uiPriority w:val="99"/>
    <w:qFormat/>
    <w:rsid w:val="00B32D13"/>
    <w:pPr>
      <w:numPr>
        <w:ilvl w:val="7"/>
        <w:numId w:val="27"/>
      </w:numPr>
      <w:spacing w:before="240" w:after="60"/>
      <w:outlineLvl w:val="7"/>
    </w:pPr>
    <w:rPr>
      <w:i/>
      <w:iCs/>
    </w:rPr>
  </w:style>
  <w:style w:type="paragraph" w:styleId="Cmsor9">
    <w:name w:val="heading 9"/>
    <w:basedOn w:val="Norml"/>
    <w:next w:val="Norml"/>
    <w:link w:val="Cmsor9Char"/>
    <w:uiPriority w:val="99"/>
    <w:qFormat/>
    <w:rsid w:val="00B32D13"/>
    <w:pPr>
      <w:numPr>
        <w:ilvl w:val="8"/>
        <w:numId w:val="27"/>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Közb Címsor 1 Char"/>
    <w:basedOn w:val="Bekezdsalapbettpusa"/>
    <w:link w:val="Cmsor1"/>
    <w:uiPriority w:val="99"/>
    <w:locked/>
    <w:rsid w:val="00824B69"/>
    <w:rPr>
      <w:rFonts w:ascii="Times New Roman" w:eastAsia="Times New Roman" w:hAnsi="Times New Roman"/>
      <w:b/>
      <w:bCs/>
      <w:caps/>
      <w:sz w:val="24"/>
      <w:szCs w:val="24"/>
    </w:rPr>
  </w:style>
  <w:style w:type="character" w:customStyle="1" w:styleId="Cmsor2Char">
    <w:name w:val="Címsor 2 Char"/>
    <w:aliases w:val="Első alpont Char,ponttal Char"/>
    <w:basedOn w:val="Bekezdsalapbettpusa"/>
    <w:link w:val="Cmsor2"/>
    <w:uiPriority w:val="99"/>
    <w:locked/>
    <w:rsid w:val="00824B69"/>
    <w:rPr>
      <w:rFonts w:ascii="Times New Roman" w:eastAsia="Times New Roman" w:hAnsi="Times New Roman"/>
      <w:b/>
      <w:sz w:val="24"/>
      <w:szCs w:val="24"/>
    </w:rPr>
  </w:style>
  <w:style w:type="character" w:customStyle="1" w:styleId="Cmsor3Char">
    <w:name w:val="Címsor 3 Char"/>
    <w:aliases w:val="Második alpont Char"/>
    <w:basedOn w:val="Bekezdsalapbettpusa"/>
    <w:link w:val="Cmsor3"/>
    <w:uiPriority w:val="99"/>
    <w:locked/>
    <w:rsid w:val="00824B69"/>
    <w:rPr>
      <w:rFonts w:ascii="Times New Roman" w:eastAsia="Times New Roman" w:hAnsi="Times New Roman"/>
      <w:b/>
      <w:bCs/>
      <w:sz w:val="24"/>
      <w:szCs w:val="24"/>
    </w:rPr>
  </w:style>
  <w:style w:type="character" w:customStyle="1" w:styleId="Cmsor4Char">
    <w:name w:val="Címsor 4 Char"/>
    <w:basedOn w:val="Bekezdsalapbettpusa"/>
    <w:link w:val="Cmsor4"/>
    <w:uiPriority w:val="99"/>
    <w:locked/>
    <w:rsid w:val="00B32D13"/>
    <w:rPr>
      <w:rFonts w:ascii="Times New Roman" w:eastAsia="Times New Roman" w:hAnsi="Times New Roman"/>
      <w:sz w:val="28"/>
      <w:szCs w:val="28"/>
    </w:rPr>
  </w:style>
  <w:style w:type="character" w:customStyle="1" w:styleId="Cmsor5Char">
    <w:name w:val="Címsor 5 Char"/>
    <w:basedOn w:val="Bekezdsalapbettpusa"/>
    <w:link w:val="Cmsor5"/>
    <w:uiPriority w:val="99"/>
    <w:locked/>
    <w:rsid w:val="00B32D13"/>
    <w:rPr>
      <w:rFonts w:ascii="Times New Roman" w:eastAsia="Times New Roman" w:hAnsi="Times New Roman"/>
      <w:b/>
      <w:bCs/>
      <w:i/>
      <w:iCs/>
      <w:sz w:val="26"/>
      <w:szCs w:val="26"/>
    </w:rPr>
  </w:style>
  <w:style w:type="character" w:customStyle="1" w:styleId="Cmsor6Char">
    <w:name w:val="Címsor 6 Char"/>
    <w:basedOn w:val="Bekezdsalapbettpusa"/>
    <w:link w:val="Cmsor6"/>
    <w:uiPriority w:val="99"/>
    <w:locked/>
    <w:rsid w:val="00B32D13"/>
    <w:rPr>
      <w:rFonts w:ascii="Times New Roman" w:eastAsia="Times New Roman" w:hAnsi="Times New Roman"/>
      <w:b/>
      <w:bCs/>
    </w:rPr>
  </w:style>
  <w:style w:type="character" w:customStyle="1" w:styleId="Cmsor7Char">
    <w:name w:val="Címsor 7 Char"/>
    <w:basedOn w:val="Bekezdsalapbettpusa"/>
    <w:link w:val="Cmsor7"/>
    <w:uiPriority w:val="99"/>
    <w:locked/>
    <w:rsid w:val="00B32D13"/>
    <w:rPr>
      <w:rFonts w:ascii="Times New Roman" w:eastAsia="Times New Roman" w:hAnsi="Times New Roman"/>
      <w:sz w:val="24"/>
      <w:szCs w:val="24"/>
    </w:rPr>
  </w:style>
  <w:style w:type="character" w:customStyle="1" w:styleId="Cmsor8Char">
    <w:name w:val="Címsor 8 Char"/>
    <w:basedOn w:val="Bekezdsalapbettpusa"/>
    <w:link w:val="Cmsor8"/>
    <w:uiPriority w:val="99"/>
    <w:locked/>
    <w:rsid w:val="00B32D13"/>
    <w:rPr>
      <w:rFonts w:ascii="Times New Roman" w:eastAsia="Times New Roman" w:hAnsi="Times New Roman"/>
      <w:i/>
      <w:iCs/>
      <w:sz w:val="24"/>
      <w:szCs w:val="24"/>
    </w:rPr>
  </w:style>
  <w:style w:type="character" w:customStyle="1" w:styleId="Cmsor9Char">
    <w:name w:val="Címsor 9 Char"/>
    <w:basedOn w:val="Bekezdsalapbettpusa"/>
    <w:link w:val="Cmsor9"/>
    <w:uiPriority w:val="99"/>
    <w:locked/>
    <w:rsid w:val="00B32D13"/>
    <w:rPr>
      <w:rFonts w:ascii="Arial" w:eastAsia="Times New Roman" w:hAnsi="Arial" w:cs="Arial"/>
    </w:rPr>
  </w:style>
  <w:style w:type="paragraph" w:styleId="TJ1">
    <w:name w:val="toc 1"/>
    <w:basedOn w:val="Norml"/>
    <w:next w:val="Norml"/>
    <w:autoRedefine/>
    <w:uiPriority w:val="39"/>
    <w:rsid w:val="00B32D13"/>
    <w:pPr>
      <w:tabs>
        <w:tab w:val="right" w:leader="dot" w:pos="9191"/>
      </w:tabs>
      <w:jc w:val="center"/>
    </w:pPr>
    <w:rPr>
      <w:noProof/>
    </w:rPr>
  </w:style>
  <w:style w:type="character" w:styleId="Hiperhivatkozs">
    <w:name w:val="Hyperlink"/>
    <w:basedOn w:val="Bekezdsalapbettpusa"/>
    <w:uiPriority w:val="99"/>
    <w:rsid w:val="00B32D13"/>
    <w:rPr>
      <w:color w:val="0000FF"/>
      <w:u w:val="single"/>
    </w:rPr>
  </w:style>
  <w:style w:type="paragraph" w:styleId="TJ2">
    <w:name w:val="toc 2"/>
    <w:basedOn w:val="Norml"/>
    <w:next w:val="Norml"/>
    <w:autoRedefine/>
    <w:uiPriority w:val="39"/>
    <w:rsid w:val="00DA6BEC"/>
    <w:pPr>
      <w:tabs>
        <w:tab w:val="right" w:leader="dot" w:pos="9214"/>
      </w:tabs>
      <w:ind w:left="240" w:right="192"/>
      <w:jc w:val="both"/>
    </w:pPr>
    <w:rPr>
      <w:noProof/>
    </w:rPr>
  </w:style>
  <w:style w:type="paragraph" w:styleId="Szvegtrzsbehzssal">
    <w:name w:val="Body Text Indent"/>
    <w:basedOn w:val="Norml"/>
    <w:link w:val="SzvegtrzsbehzssalChar"/>
    <w:uiPriority w:val="99"/>
    <w:rsid w:val="00B32D13"/>
    <w:pPr>
      <w:spacing w:after="120"/>
      <w:ind w:left="283"/>
    </w:pPr>
  </w:style>
  <w:style w:type="character" w:customStyle="1" w:styleId="SzvegtrzsbehzssalChar">
    <w:name w:val="Szövegtörzs behúzással Char"/>
    <w:basedOn w:val="Bekezdsalapbettpusa"/>
    <w:link w:val="Szvegtrzsbehzssal"/>
    <w:uiPriority w:val="99"/>
    <w:locked/>
    <w:rsid w:val="00B32D13"/>
    <w:rPr>
      <w:rFonts w:ascii="Times New Roman" w:hAnsi="Times New Roman" w:cs="Times New Roman"/>
      <w:sz w:val="24"/>
      <w:szCs w:val="24"/>
    </w:rPr>
  </w:style>
  <w:style w:type="paragraph" w:styleId="Szvegtrzs">
    <w:name w:val="Body Text"/>
    <w:basedOn w:val="Norml"/>
    <w:link w:val="SzvegtrzsChar"/>
    <w:uiPriority w:val="99"/>
    <w:rsid w:val="00B32D13"/>
    <w:pPr>
      <w:spacing w:line="360" w:lineRule="auto"/>
      <w:jc w:val="both"/>
    </w:pPr>
  </w:style>
  <w:style w:type="character" w:customStyle="1" w:styleId="SzvegtrzsChar">
    <w:name w:val="Szövegtörzs Char"/>
    <w:basedOn w:val="Bekezdsalapbettpusa"/>
    <w:link w:val="Szvegtrzs"/>
    <w:uiPriority w:val="99"/>
    <w:locked/>
    <w:rsid w:val="00B32D13"/>
    <w:rPr>
      <w:rFonts w:ascii="Times New Roman" w:hAnsi="Times New Roman" w:cs="Times New Roman"/>
      <w:sz w:val="20"/>
      <w:szCs w:val="20"/>
    </w:rPr>
  </w:style>
  <w:style w:type="paragraph" w:styleId="Cm">
    <w:name w:val="Title"/>
    <w:basedOn w:val="Norml"/>
    <w:link w:val="CmChar"/>
    <w:uiPriority w:val="99"/>
    <w:qFormat/>
    <w:rsid w:val="00B32D13"/>
    <w:pPr>
      <w:numPr>
        <w:ilvl w:val="12"/>
      </w:numPr>
      <w:jc w:val="center"/>
    </w:pPr>
    <w:rPr>
      <w:b/>
      <w:bCs/>
      <w:sz w:val="28"/>
      <w:szCs w:val="28"/>
    </w:rPr>
  </w:style>
  <w:style w:type="character" w:customStyle="1" w:styleId="CmChar">
    <w:name w:val="Cím Char"/>
    <w:basedOn w:val="Bekezdsalapbettpusa"/>
    <w:link w:val="Cm"/>
    <w:uiPriority w:val="99"/>
    <w:locked/>
    <w:rsid w:val="00B32D13"/>
    <w:rPr>
      <w:rFonts w:ascii="Times New Roman" w:hAnsi="Times New Roman" w:cs="Times New Roman"/>
      <w:b/>
      <w:bCs/>
      <w:sz w:val="20"/>
      <w:szCs w:val="20"/>
      <w:lang w:eastAsia="hu-HU"/>
    </w:rPr>
  </w:style>
  <w:style w:type="paragraph" w:styleId="llb">
    <w:name w:val="footer"/>
    <w:basedOn w:val="Norml"/>
    <w:link w:val="llbChar"/>
    <w:uiPriority w:val="99"/>
    <w:rsid w:val="00B32D13"/>
    <w:pPr>
      <w:tabs>
        <w:tab w:val="center" w:pos="4536"/>
        <w:tab w:val="right" w:pos="9072"/>
      </w:tabs>
    </w:pPr>
  </w:style>
  <w:style w:type="character" w:customStyle="1" w:styleId="llbChar">
    <w:name w:val="Élőláb Char"/>
    <w:basedOn w:val="Bekezdsalapbettpusa"/>
    <w:link w:val="llb"/>
    <w:uiPriority w:val="99"/>
    <w:locked/>
    <w:rsid w:val="00B32D13"/>
    <w:rPr>
      <w:rFonts w:ascii="Times New Roman" w:hAnsi="Times New Roman" w:cs="Times New Roman"/>
      <w:sz w:val="24"/>
      <w:szCs w:val="24"/>
    </w:rPr>
  </w:style>
  <w:style w:type="paragraph" w:customStyle="1" w:styleId="Szvegtrzs21">
    <w:name w:val="Szövegtörzs 21"/>
    <w:basedOn w:val="Norml"/>
    <w:uiPriority w:val="99"/>
    <w:rsid w:val="00B32D13"/>
    <w:pPr>
      <w:spacing w:line="360" w:lineRule="auto"/>
      <w:jc w:val="both"/>
    </w:pPr>
    <w:rPr>
      <w:i/>
      <w:iCs/>
    </w:rPr>
  </w:style>
  <w:style w:type="paragraph" w:styleId="Szvegtrzsbehzssal2">
    <w:name w:val="Body Text Indent 2"/>
    <w:basedOn w:val="Norml"/>
    <w:link w:val="Szvegtrzsbehzssal2Char"/>
    <w:uiPriority w:val="99"/>
    <w:rsid w:val="00B32D13"/>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32D13"/>
    <w:rPr>
      <w:rFonts w:ascii="Times New Roman" w:hAnsi="Times New Roman" w:cs="Times New Roman"/>
      <w:sz w:val="24"/>
      <w:szCs w:val="24"/>
    </w:rPr>
  </w:style>
  <w:style w:type="character" w:styleId="Oldalszm">
    <w:name w:val="page number"/>
    <w:basedOn w:val="Bekezdsalapbettpusa"/>
    <w:uiPriority w:val="99"/>
    <w:rsid w:val="00B32D13"/>
  </w:style>
  <w:style w:type="paragraph" w:styleId="Szvegtrzsbehzssal3">
    <w:name w:val="Body Text Indent 3"/>
    <w:basedOn w:val="Norml"/>
    <w:link w:val="Szvegtrzsbehzssal3Char"/>
    <w:uiPriority w:val="99"/>
    <w:rsid w:val="00B32D13"/>
    <w:pPr>
      <w:ind w:left="720" w:hanging="12"/>
      <w:jc w:val="both"/>
    </w:pPr>
    <w:rPr>
      <w:rFonts w:ascii="Arial" w:hAnsi="Arial" w:cs="Arial"/>
    </w:rPr>
  </w:style>
  <w:style w:type="character" w:customStyle="1" w:styleId="Szvegtrzsbehzssal3Char">
    <w:name w:val="Szövegtörzs behúzással 3 Char"/>
    <w:basedOn w:val="Bekezdsalapbettpusa"/>
    <w:link w:val="Szvegtrzsbehzssal3"/>
    <w:uiPriority w:val="99"/>
    <w:locked/>
    <w:rsid w:val="00B32D13"/>
    <w:rPr>
      <w:rFonts w:ascii="Arial" w:hAnsi="Arial" w:cs="Arial"/>
      <w:sz w:val="24"/>
      <w:szCs w:val="24"/>
      <w:lang w:eastAsia="hu-HU"/>
    </w:rPr>
  </w:style>
  <w:style w:type="paragraph" w:styleId="Kpalrs">
    <w:name w:val="caption"/>
    <w:basedOn w:val="Norml"/>
    <w:next w:val="Norml"/>
    <w:uiPriority w:val="99"/>
    <w:qFormat/>
    <w:rsid w:val="00B32D13"/>
    <w:pPr>
      <w:widowControl w:val="0"/>
    </w:pPr>
    <w:rPr>
      <w:b/>
      <w:bCs/>
      <w:sz w:val="28"/>
      <w:szCs w:val="28"/>
    </w:rPr>
  </w:style>
  <w:style w:type="paragraph" w:styleId="Szvegtrzs3">
    <w:name w:val="Body Text 3"/>
    <w:basedOn w:val="Norml"/>
    <w:link w:val="Szvegtrzs3Char"/>
    <w:uiPriority w:val="99"/>
    <w:rsid w:val="00B32D13"/>
    <w:pPr>
      <w:spacing w:after="120"/>
    </w:pPr>
    <w:rPr>
      <w:sz w:val="16"/>
      <w:szCs w:val="16"/>
    </w:rPr>
  </w:style>
  <w:style w:type="character" w:customStyle="1" w:styleId="Szvegtrzs3Char">
    <w:name w:val="Szövegtörzs 3 Char"/>
    <w:basedOn w:val="Bekezdsalapbettpusa"/>
    <w:link w:val="Szvegtrzs3"/>
    <w:uiPriority w:val="99"/>
    <w:locked/>
    <w:rsid w:val="00B32D13"/>
    <w:rPr>
      <w:rFonts w:ascii="Times New Roman" w:hAnsi="Times New Roman" w:cs="Times New Roman"/>
      <w:sz w:val="16"/>
      <w:szCs w:val="16"/>
    </w:rPr>
  </w:style>
  <w:style w:type="paragraph" w:styleId="TJ3">
    <w:name w:val="toc 3"/>
    <w:basedOn w:val="Norml"/>
    <w:next w:val="Norml"/>
    <w:autoRedefine/>
    <w:uiPriority w:val="39"/>
    <w:rsid w:val="00DA6BEC"/>
    <w:pPr>
      <w:tabs>
        <w:tab w:val="right" w:leader="dot" w:pos="9214"/>
      </w:tabs>
      <w:ind w:left="480"/>
    </w:pPr>
  </w:style>
  <w:style w:type="character" w:styleId="Mrltotthiperhivatkozs">
    <w:name w:val="FollowedHyperlink"/>
    <w:basedOn w:val="Bekezdsalapbettpusa"/>
    <w:uiPriority w:val="99"/>
    <w:rsid w:val="00B32D13"/>
    <w:rPr>
      <w:color w:val="800080"/>
      <w:u w:val="single"/>
    </w:rPr>
  </w:style>
  <w:style w:type="paragraph" w:styleId="Szvegtrzs2">
    <w:name w:val="Body Text 2"/>
    <w:basedOn w:val="Norml"/>
    <w:link w:val="Szvegtrzs2Char"/>
    <w:uiPriority w:val="99"/>
    <w:rsid w:val="00B32D13"/>
    <w:rPr>
      <w:rFonts w:ascii="Arial" w:hAnsi="Arial" w:cs="Arial"/>
      <w:color w:val="FF0000"/>
    </w:rPr>
  </w:style>
  <w:style w:type="character" w:customStyle="1" w:styleId="Szvegtrzs2Char">
    <w:name w:val="Szövegtörzs 2 Char"/>
    <w:basedOn w:val="Bekezdsalapbettpusa"/>
    <w:link w:val="Szvegtrzs2"/>
    <w:uiPriority w:val="99"/>
    <w:locked/>
    <w:rsid w:val="00B32D13"/>
    <w:rPr>
      <w:rFonts w:ascii="Arial" w:hAnsi="Arial" w:cs="Arial"/>
      <w:color w:val="FF0000"/>
      <w:sz w:val="24"/>
      <w:szCs w:val="24"/>
      <w:lang w:eastAsia="hu-HU"/>
    </w:rPr>
  </w:style>
  <w:style w:type="paragraph" w:styleId="lfej">
    <w:name w:val="header"/>
    <w:basedOn w:val="Norml"/>
    <w:link w:val="lfejChar"/>
    <w:uiPriority w:val="99"/>
    <w:rsid w:val="00B32D13"/>
    <w:pPr>
      <w:tabs>
        <w:tab w:val="center" w:pos="4536"/>
        <w:tab w:val="right" w:pos="9072"/>
      </w:tabs>
    </w:pPr>
  </w:style>
  <w:style w:type="character" w:customStyle="1" w:styleId="lfejChar">
    <w:name w:val="Élőfej Char"/>
    <w:basedOn w:val="Bekezdsalapbettpusa"/>
    <w:link w:val="lfej"/>
    <w:uiPriority w:val="99"/>
    <w:locked/>
    <w:rsid w:val="00B32D13"/>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B32D1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32D13"/>
    <w:rPr>
      <w:rFonts w:ascii="Tahoma" w:hAnsi="Tahoma" w:cs="Tahoma"/>
      <w:sz w:val="16"/>
      <w:szCs w:val="16"/>
      <w:lang w:eastAsia="hu-HU"/>
    </w:rPr>
  </w:style>
  <w:style w:type="paragraph" w:customStyle="1" w:styleId="standard">
    <w:name w:val="standard"/>
    <w:basedOn w:val="Norml"/>
    <w:uiPriority w:val="99"/>
    <w:rsid w:val="00B32D13"/>
    <w:rPr>
      <w:rFonts w:ascii="&amp;#39" w:hAnsi="&amp;#39" w:cs="&amp;#39"/>
    </w:rPr>
  </w:style>
  <w:style w:type="paragraph" w:styleId="Listaszerbekezds">
    <w:name w:val="List Paragraph"/>
    <w:aliases w:val="lista_2,Welt L,Bullet_1,List Paragraph,Lista 1."/>
    <w:basedOn w:val="Norml"/>
    <w:link w:val="ListaszerbekezdsChar"/>
    <w:uiPriority w:val="34"/>
    <w:qFormat/>
    <w:rsid w:val="009D7EA5"/>
    <w:pPr>
      <w:numPr>
        <w:numId w:val="9"/>
      </w:numPr>
    </w:pPr>
  </w:style>
  <w:style w:type="paragraph" w:styleId="Tartalomjegyzkcmsora">
    <w:name w:val="TOC Heading"/>
    <w:basedOn w:val="Cmsor1"/>
    <w:next w:val="Norml"/>
    <w:uiPriority w:val="39"/>
    <w:qFormat/>
    <w:rsid w:val="00B32D13"/>
    <w:pPr>
      <w:keepLines/>
      <w:spacing w:before="480" w:after="0" w:line="276" w:lineRule="auto"/>
      <w:outlineLvl w:val="9"/>
    </w:pPr>
    <w:rPr>
      <w:rFonts w:ascii="Cambria" w:hAnsi="Cambria" w:cs="Cambria"/>
      <w:color w:val="365F91"/>
      <w:sz w:val="28"/>
      <w:szCs w:val="28"/>
      <w:lang w:eastAsia="en-US"/>
    </w:rPr>
  </w:style>
  <w:style w:type="paragraph" w:styleId="Vltozat">
    <w:name w:val="Revision"/>
    <w:hidden/>
    <w:uiPriority w:val="99"/>
    <w:semiHidden/>
    <w:rsid w:val="00B32D13"/>
    <w:rPr>
      <w:rFonts w:ascii="Times New Roman" w:eastAsia="Times New Roman" w:hAnsi="Times New Roman"/>
      <w:sz w:val="24"/>
      <w:szCs w:val="24"/>
    </w:rPr>
  </w:style>
  <w:style w:type="paragraph" w:styleId="Alcm">
    <w:name w:val="Subtitle"/>
    <w:basedOn w:val="Norml"/>
    <w:next w:val="Norml"/>
    <w:link w:val="AlcmChar"/>
    <w:uiPriority w:val="99"/>
    <w:qFormat/>
    <w:rsid w:val="00B32D13"/>
    <w:pPr>
      <w:spacing w:after="60"/>
      <w:jc w:val="center"/>
      <w:outlineLvl w:val="1"/>
    </w:pPr>
    <w:rPr>
      <w:rFonts w:ascii="Cambria" w:hAnsi="Cambria" w:cs="Cambria"/>
    </w:rPr>
  </w:style>
  <w:style w:type="character" w:customStyle="1" w:styleId="AlcmChar">
    <w:name w:val="Alcím Char"/>
    <w:basedOn w:val="Bekezdsalapbettpusa"/>
    <w:link w:val="Alcm"/>
    <w:uiPriority w:val="99"/>
    <w:locked/>
    <w:rsid w:val="00B32D13"/>
    <w:rPr>
      <w:rFonts w:ascii="Cambria" w:hAnsi="Cambria" w:cs="Cambria"/>
      <w:sz w:val="24"/>
      <w:szCs w:val="24"/>
    </w:rPr>
  </w:style>
  <w:style w:type="character" w:customStyle="1" w:styleId="CharChar18">
    <w:name w:val="Char Char18"/>
    <w:uiPriority w:val="99"/>
    <w:rsid w:val="00B32D13"/>
    <w:rPr>
      <w:rFonts w:ascii="Arial" w:hAnsi="Arial" w:cs="Arial"/>
      <w:b/>
      <w:bCs/>
      <w:i/>
      <w:iCs/>
      <w:sz w:val="28"/>
      <w:szCs w:val="28"/>
      <w:lang w:eastAsia="hu-HU"/>
    </w:rPr>
  </w:style>
  <w:style w:type="character" w:customStyle="1" w:styleId="CharChar15">
    <w:name w:val="Char Char15"/>
    <w:uiPriority w:val="99"/>
    <w:rsid w:val="00B32D13"/>
    <w:rPr>
      <w:rFonts w:eastAsia="Times New Roman"/>
      <w:b/>
      <w:bCs/>
      <w:i/>
      <w:iCs/>
      <w:sz w:val="26"/>
      <w:szCs w:val="26"/>
      <w:lang w:eastAsia="hu-HU"/>
    </w:rPr>
  </w:style>
  <w:style w:type="character" w:customStyle="1" w:styleId="CharChar12">
    <w:name w:val="Char Char12"/>
    <w:uiPriority w:val="99"/>
    <w:rsid w:val="00B32D13"/>
    <w:rPr>
      <w:rFonts w:eastAsia="Times New Roman"/>
      <w:i/>
      <w:iCs/>
      <w:sz w:val="24"/>
      <w:szCs w:val="24"/>
      <w:lang w:eastAsia="hu-HU"/>
    </w:rPr>
  </w:style>
  <w:style w:type="character" w:customStyle="1" w:styleId="CharChar10">
    <w:name w:val="Char Char10"/>
    <w:uiPriority w:val="99"/>
    <w:rsid w:val="00B32D13"/>
    <w:rPr>
      <w:rFonts w:eastAsia="Times New Roman"/>
      <w:sz w:val="24"/>
      <w:szCs w:val="24"/>
      <w:lang w:eastAsia="hu-HU"/>
    </w:rPr>
  </w:style>
  <w:style w:type="character" w:customStyle="1" w:styleId="CharChar9">
    <w:name w:val="Char Char9"/>
    <w:uiPriority w:val="99"/>
    <w:rsid w:val="00B32D13"/>
    <w:rPr>
      <w:rFonts w:eastAsia="Times New Roman"/>
      <w:sz w:val="20"/>
      <w:szCs w:val="20"/>
      <w:lang w:eastAsia="hu-HU"/>
    </w:rPr>
  </w:style>
  <w:style w:type="table" w:styleId="Rcsostblzat">
    <w:name w:val="Table Grid"/>
    <w:basedOn w:val="Normltblzat"/>
    <w:uiPriority w:val="39"/>
    <w:rsid w:val="00B32D1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B32D13"/>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semiHidden/>
    <w:rsid w:val="00B32D13"/>
    <w:rPr>
      <w:sz w:val="16"/>
      <w:szCs w:val="16"/>
    </w:rPr>
  </w:style>
  <w:style w:type="paragraph" w:styleId="Jegyzetszveg">
    <w:name w:val="annotation text"/>
    <w:basedOn w:val="Norml"/>
    <w:link w:val="JegyzetszvegChar"/>
    <w:uiPriority w:val="99"/>
    <w:semiHidden/>
    <w:rsid w:val="00B32D13"/>
    <w:rPr>
      <w:sz w:val="20"/>
      <w:szCs w:val="20"/>
    </w:rPr>
  </w:style>
  <w:style w:type="character" w:customStyle="1" w:styleId="JegyzetszvegChar">
    <w:name w:val="Jegyzetszöveg Char"/>
    <w:basedOn w:val="Bekezdsalapbettpusa"/>
    <w:link w:val="Jegyzetszveg"/>
    <w:uiPriority w:val="99"/>
    <w:locked/>
    <w:rsid w:val="00B32D13"/>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B32D13"/>
    <w:rPr>
      <w:b/>
      <w:bCs/>
    </w:rPr>
  </w:style>
  <w:style w:type="character" w:customStyle="1" w:styleId="MegjegyzstrgyaChar">
    <w:name w:val="Megjegyzés tárgya Char"/>
    <w:basedOn w:val="JegyzetszvegChar"/>
    <w:link w:val="Megjegyzstrgya"/>
    <w:uiPriority w:val="99"/>
    <w:locked/>
    <w:rsid w:val="00B32D13"/>
    <w:rPr>
      <w:rFonts w:ascii="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B32D13"/>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locked/>
    <w:rsid w:val="00B32D13"/>
    <w:rPr>
      <w:rFonts w:ascii="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Voetnootverwijzing"/>
    <w:basedOn w:val="Bekezdsalapbettpusa"/>
    <w:uiPriority w:val="99"/>
    <w:rsid w:val="00B32D13"/>
    <w:rPr>
      <w:vertAlign w:val="superscript"/>
    </w:rPr>
  </w:style>
  <w:style w:type="paragraph" w:customStyle="1" w:styleId="Felsorolasabc">
    <w:name w:val="Felsorolas abc"/>
    <w:basedOn w:val="Norml"/>
    <w:uiPriority w:val="99"/>
    <w:rsid w:val="00B32D13"/>
    <w:pPr>
      <w:numPr>
        <w:ilvl w:val="2"/>
        <w:numId w:val="6"/>
      </w:numPr>
      <w:spacing w:after="240"/>
      <w:jc w:val="both"/>
    </w:pPr>
    <w:rPr>
      <w:rFonts w:ascii="Arial" w:hAnsi="Arial" w:cs="Arial"/>
      <w:sz w:val="20"/>
      <w:szCs w:val="20"/>
    </w:rPr>
  </w:style>
  <w:style w:type="character" w:styleId="Kiemels2">
    <w:name w:val="Strong"/>
    <w:basedOn w:val="Bekezdsalapbettpusa"/>
    <w:uiPriority w:val="99"/>
    <w:qFormat/>
    <w:rsid w:val="00B32D13"/>
    <w:rPr>
      <w:b/>
      <w:bCs/>
      <w:spacing w:val="0"/>
    </w:rPr>
  </w:style>
  <w:style w:type="paragraph" w:styleId="NormlWeb">
    <w:name w:val="Normal (Web)"/>
    <w:basedOn w:val="Norml"/>
    <w:uiPriority w:val="99"/>
    <w:rsid w:val="00B32D13"/>
    <w:pPr>
      <w:spacing w:before="100" w:beforeAutospacing="1" w:after="100" w:afterAutospacing="1"/>
    </w:pPr>
    <w:rPr>
      <w:color w:val="000000"/>
    </w:rPr>
  </w:style>
  <w:style w:type="paragraph" w:customStyle="1" w:styleId="felsorol">
    <w:name w:val="felsorol"/>
    <w:basedOn w:val="Norml"/>
    <w:uiPriority w:val="99"/>
    <w:rsid w:val="00B32D13"/>
    <w:pPr>
      <w:tabs>
        <w:tab w:val="left" w:pos="360"/>
      </w:tabs>
      <w:suppressAutoHyphens/>
      <w:spacing w:after="60"/>
      <w:jc w:val="both"/>
    </w:pPr>
    <w:rPr>
      <w:rFonts w:ascii="Arial" w:hAnsi="Arial" w:cs="Arial"/>
      <w:lang w:eastAsia="ar-SA"/>
    </w:rPr>
  </w:style>
  <w:style w:type="character" w:customStyle="1" w:styleId="bot">
    <w:name w:val="bot"/>
    <w:uiPriority w:val="99"/>
    <w:rsid w:val="00B32D13"/>
  </w:style>
  <w:style w:type="paragraph" w:customStyle="1" w:styleId="Default">
    <w:name w:val="Default"/>
    <w:uiPriority w:val="99"/>
    <w:rsid w:val="00B32D13"/>
    <w:pPr>
      <w:autoSpaceDE w:val="0"/>
      <w:autoSpaceDN w:val="0"/>
      <w:adjustRightInd w:val="0"/>
    </w:pPr>
    <w:rPr>
      <w:rFonts w:ascii="Arial" w:eastAsia="Times New Roman" w:hAnsi="Arial" w:cs="Arial"/>
      <w:color w:val="000000"/>
      <w:sz w:val="24"/>
      <w:szCs w:val="24"/>
    </w:rPr>
  </w:style>
  <w:style w:type="character" w:customStyle="1" w:styleId="skypepnhprintcontainer">
    <w:name w:val="skype_pnh_print_container"/>
    <w:uiPriority w:val="99"/>
    <w:rsid w:val="00B32D13"/>
  </w:style>
  <w:style w:type="character" w:customStyle="1" w:styleId="skypepnhmark">
    <w:name w:val="skype_pnh_mark"/>
    <w:uiPriority w:val="99"/>
    <w:rsid w:val="00B32D13"/>
  </w:style>
  <w:style w:type="character" w:customStyle="1" w:styleId="skypepnhtextspan">
    <w:name w:val="skype_pnh_text_span"/>
    <w:uiPriority w:val="99"/>
    <w:rsid w:val="00B32D13"/>
  </w:style>
  <w:style w:type="character" w:customStyle="1" w:styleId="skypepnhrightspan">
    <w:name w:val="skype_pnh_right_span"/>
    <w:uiPriority w:val="99"/>
    <w:rsid w:val="00B32D13"/>
  </w:style>
  <w:style w:type="paragraph" w:customStyle="1" w:styleId="1ujfelsorolasbetvel">
    <w:name w:val="1_uj_felsorolas_betűvel"/>
    <w:basedOn w:val="Norml"/>
    <w:uiPriority w:val="99"/>
    <w:rsid w:val="00B32D13"/>
    <w:pPr>
      <w:numPr>
        <w:numId w:val="7"/>
      </w:numPr>
    </w:pPr>
  </w:style>
  <w:style w:type="character" w:customStyle="1" w:styleId="apple-converted-space">
    <w:name w:val="apple-converted-space"/>
    <w:rsid w:val="00B32D13"/>
  </w:style>
  <w:style w:type="paragraph" w:styleId="Normlbehzs">
    <w:name w:val="Normal Indent"/>
    <w:basedOn w:val="Norml"/>
    <w:rsid w:val="00B32D13"/>
    <w:pPr>
      <w:ind w:left="708"/>
      <w:jc w:val="both"/>
    </w:pPr>
  </w:style>
  <w:style w:type="paragraph" w:customStyle="1" w:styleId="Stlus1">
    <w:name w:val="Stílus1"/>
    <w:basedOn w:val="Normlbehzs"/>
    <w:uiPriority w:val="99"/>
    <w:rsid w:val="00B32D13"/>
    <w:pPr>
      <w:spacing w:before="120"/>
      <w:ind w:left="1418" w:hanging="709"/>
    </w:pPr>
  </w:style>
  <w:style w:type="paragraph" w:styleId="Szvegblokk">
    <w:name w:val="Block Text"/>
    <w:basedOn w:val="Norml"/>
    <w:uiPriority w:val="99"/>
    <w:rsid w:val="00B32D13"/>
    <w:pPr>
      <w:ind w:left="1134" w:right="1134"/>
      <w:jc w:val="center"/>
    </w:pPr>
    <w:rPr>
      <w:b/>
      <w:bCs/>
      <w:i/>
      <w:iCs/>
      <w:color w:val="000000"/>
      <w:sz w:val="32"/>
      <w:szCs w:val="32"/>
    </w:rPr>
  </w:style>
  <w:style w:type="paragraph" w:customStyle="1" w:styleId="Szm341">
    <w:name w:val="Szám341"/>
    <w:uiPriority w:val="99"/>
    <w:rsid w:val="00B32D13"/>
    <w:pPr>
      <w:keepLines/>
      <w:numPr>
        <w:numId w:val="1"/>
      </w:numPr>
      <w:tabs>
        <w:tab w:val="left" w:pos="454"/>
      </w:tabs>
      <w:spacing w:before="60" w:after="20"/>
      <w:jc w:val="both"/>
    </w:pPr>
    <w:rPr>
      <w:rFonts w:ascii="Times New Roman" w:eastAsia="Times New Roman" w:hAnsi="Times New Roman"/>
      <w:sz w:val="24"/>
      <w:szCs w:val="24"/>
    </w:rPr>
  </w:style>
  <w:style w:type="paragraph" w:customStyle="1" w:styleId="Szvegtrzs22">
    <w:name w:val="Szövegtörzs 22"/>
    <w:basedOn w:val="Norml"/>
    <w:uiPriority w:val="99"/>
    <w:rsid w:val="00B32D13"/>
    <w:pPr>
      <w:jc w:val="both"/>
    </w:pPr>
  </w:style>
  <w:style w:type="paragraph" w:styleId="Trgymutat1">
    <w:name w:val="index 1"/>
    <w:basedOn w:val="Norml"/>
    <w:next w:val="Norml"/>
    <w:autoRedefine/>
    <w:uiPriority w:val="99"/>
    <w:semiHidden/>
    <w:rsid w:val="00B32D13"/>
    <w:pPr>
      <w:tabs>
        <w:tab w:val="num" w:pos="2478"/>
      </w:tabs>
      <w:ind w:left="240" w:hanging="240"/>
      <w:jc w:val="both"/>
    </w:pPr>
  </w:style>
  <w:style w:type="paragraph" w:customStyle="1" w:styleId="Szvegtrzs31">
    <w:name w:val="Szövegtörzs 31"/>
    <w:basedOn w:val="Norml"/>
    <w:uiPriority w:val="99"/>
    <w:rsid w:val="00B32D13"/>
    <w:pPr>
      <w:jc w:val="both"/>
    </w:pPr>
  </w:style>
  <w:style w:type="paragraph" w:customStyle="1" w:styleId="Szvegtrzsbehzssal21">
    <w:name w:val="Szövegtörzs behúzással 21"/>
    <w:basedOn w:val="Norml"/>
    <w:uiPriority w:val="99"/>
    <w:rsid w:val="00B32D13"/>
    <w:pPr>
      <w:ind w:left="360" w:hanging="360"/>
    </w:pPr>
    <w:rPr>
      <w:sz w:val="26"/>
      <w:szCs w:val="26"/>
    </w:rPr>
  </w:style>
  <w:style w:type="paragraph" w:customStyle="1" w:styleId="Rub4">
    <w:name w:val="Rub4"/>
    <w:basedOn w:val="Norml"/>
    <w:next w:val="Norml"/>
    <w:uiPriority w:val="99"/>
    <w:rsid w:val="00B32D13"/>
    <w:pPr>
      <w:tabs>
        <w:tab w:val="left" w:pos="709"/>
      </w:tabs>
    </w:pPr>
    <w:rPr>
      <w:b/>
      <w:bCs/>
      <w:i/>
      <w:iCs/>
      <w:sz w:val="20"/>
      <w:szCs w:val="20"/>
      <w:lang w:val="en-GB"/>
    </w:rPr>
  </w:style>
  <w:style w:type="paragraph" w:customStyle="1" w:styleId="Dijsz1">
    <w:name w:val="Dijsz 1"/>
    <w:basedOn w:val="Norml"/>
    <w:uiPriority w:val="99"/>
    <w:rsid w:val="00B32D13"/>
    <w:pPr>
      <w:keepNext/>
      <w:spacing w:before="60"/>
      <w:ind w:left="567" w:hanging="567"/>
      <w:jc w:val="both"/>
    </w:pPr>
    <w:rPr>
      <w:b/>
      <w:bCs/>
      <w:sz w:val="22"/>
      <w:szCs w:val="22"/>
    </w:rPr>
  </w:style>
  <w:style w:type="paragraph" w:customStyle="1" w:styleId="Dijsz2">
    <w:name w:val="Dijsz 2"/>
    <w:basedOn w:val="Norml"/>
    <w:uiPriority w:val="99"/>
    <w:rsid w:val="00B32D13"/>
    <w:pPr>
      <w:spacing w:before="60" w:after="60"/>
      <w:ind w:left="567" w:hanging="567"/>
      <w:jc w:val="both"/>
    </w:pPr>
    <w:rPr>
      <w:sz w:val="22"/>
      <w:szCs w:val="22"/>
    </w:rPr>
  </w:style>
  <w:style w:type="paragraph" w:customStyle="1" w:styleId="Dijszfels1">
    <w:name w:val="Dijsz fels 1"/>
    <w:basedOn w:val="Dijsznorml"/>
    <w:uiPriority w:val="99"/>
    <w:rsid w:val="00B32D13"/>
    <w:pPr>
      <w:tabs>
        <w:tab w:val="clear" w:pos="567"/>
      </w:tabs>
      <w:spacing w:before="0" w:after="0"/>
      <w:ind w:left="1134"/>
    </w:pPr>
  </w:style>
  <w:style w:type="paragraph" w:customStyle="1" w:styleId="Dijsznorml">
    <w:name w:val="Dijsz normál"/>
    <w:basedOn w:val="Norml"/>
    <w:rsid w:val="00B32D13"/>
    <w:pPr>
      <w:tabs>
        <w:tab w:val="left" w:pos="567"/>
      </w:tabs>
      <w:spacing w:before="60" w:after="60"/>
      <w:ind w:left="567"/>
      <w:jc w:val="both"/>
    </w:pPr>
    <w:rPr>
      <w:sz w:val="22"/>
      <w:szCs w:val="22"/>
    </w:rPr>
  </w:style>
  <w:style w:type="paragraph" w:customStyle="1" w:styleId="Dijsz3">
    <w:name w:val="Dijsz 3"/>
    <w:basedOn w:val="Norml"/>
    <w:uiPriority w:val="99"/>
    <w:rsid w:val="00B32D13"/>
    <w:pPr>
      <w:numPr>
        <w:numId w:val="8"/>
      </w:numPr>
      <w:tabs>
        <w:tab w:val="clear" w:pos="720"/>
      </w:tabs>
      <w:spacing w:before="60" w:after="60"/>
      <w:ind w:left="0" w:firstLine="0"/>
      <w:jc w:val="both"/>
    </w:pPr>
    <w:rPr>
      <w:sz w:val="22"/>
      <w:szCs w:val="22"/>
    </w:rPr>
  </w:style>
  <w:style w:type="paragraph" w:customStyle="1" w:styleId="Rmaifejezet">
    <w:name w:val="Római fejezet"/>
    <w:basedOn w:val="Cmsor1"/>
    <w:uiPriority w:val="99"/>
    <w:rsid w:val="00B32D13"/>
    <w:pPr>
      <w:pageBreakBefore/>
      <w:spacing w:before="360" w:after="0"/>
    </w:pPr>
    <w:rPr>
      <w:i/>
      <w:iCs/>
      <w:caps w:val="0"/>
    </w:rPr>
  </w:style>
  <w:style w:type="paragraph" w:customStyle="1" w:styleId="DijszII1">
    <w:name w:val="Dijsz II 1"/>
    <w:basedOn w:val="Dijsz1"/>
    <w:uiPriority w:val="99"/>
    <w:rsid w:val="00B32D13"/>
    <w:pPr>
      <w:pageBreakBefore/>
      <w:numPr>
        <w:numId w:val="3"/>
      </w:numPr>
      <w:spacing w:after="360"/>
    </w:pPr>
  </w:style>
  <w:style w:type="paragraph" w:customStyle="1" w:styleId="Dijszkziszm">
    <w:name w:val="Dijsz kézi szám"/>
    <w:basedOn w:val="Dijsznorml"/>
    <w:uiPriority w:val="99"/>
    <w:rsid w:val="00B32D13"/>
    <w:pPr>
      <w:tabs>
        <w:tab w:val="clear" w:pos="567"/>
      </w:tabs>
      <w:spacing w:before="120" w:after="0"/>
      <w:ind w:hanging="567"/>
    </w:pPr>
  </w:style>
  <w:style w:type="paragraph" w:customStyle="1" w:styleId="Dijszkzinorml">
    <w:name w:val="Dijsz kézi normál"/>
    <w:basedOn w:val="Dijsznorml"/>
    <w:uiPriority w:val="99"/>
    <w:rsid w:val="00B32D13"/>
    <w:pPr>
      <w:spacing w:before="0" w:after="0"/>
    </w:pPr>
  </w:style>
  <w:style w:type="paragraph" w:customStyle="1" w:styleId="xl43">
    <w:name w:val="xl43"/>
    <w:basedOn w:val="Norml"/>
    <w:uiPriority w:val="99"/>
    <w:rsid w:val="00B32D13"/>
    <w:pPr>
      <w:pBdr>
        <w:bottom w:val="single" w:sz="8" w:space="0" w:color="auto"/>
      </w:pBdr>
      <w:spacing w:before="100" w:beforeAutospacing="1" w:after="100" w:afterAutospacing="1"/>
    </w:pPr>
    <w:rPr>
      <w:rFonts w:eastAsia="Calibri"/>
      <w:sz w:val="22"/>
      <w:szCs w:val="22"/>
    </w:rPr>
  </w:style>
  <w:style w:type="paragraph" w:customStyle="1" w:styleId="Dijsz3folyt">
    <w:name w:val="Dijsz 3 folyt"/>
    <w:basedOn w:val="Dijsz3"/>
    <w:uiPriority w:val="99"/>
    <w:rsid w:val="00B32D13"/>
    <w:pPr>
      <w:spacing w:before="0"/>
      <w:ind w:left="992" w:firstLine="1"/>
    </w:pPr>
  </w:style>
  <w:style w:type="paragraph" w:customStyle="1" w:styleId="Dijszfelsorols">
    <w:name w:val="Dijsz felsorolás"/>
    <w:basedOn w:val="Dijsznorml"/>
    <w:uiPriority w:val="99"/>
    <w:rsid w:val="00B32D13"/>
    <w:pPr>
      <w:tabs>
        <w:tab w:val="clear" w:pos="567"/>
      </w:tabs>
      <w:spacing w:before="0" w:after="0"/>
      <w:ind w:left="992"/>
    </w:pPr>
  </w:style>
  <w:style w:type="paragraph" w:customStyle="1" w:styleId="BDijsz1">
    <w:name w:val="BDijsz 1"/>
    <w:basedOn w:val="Dijsz1"/>
    <w:uiPriority w:val="99"/>
    <w:rsid w:val="00B32D13"/>
    <w:pPr>
      <w:numPr>
        <w:numId w:val="4"/>
      </w:numPr>
      <w:ind w:left="426" w:hanging="426"/>
    </w:pPr>
  </w:style>
  <w:style w:type="paragraph" w:customStyle="1" w:styleId="Dijszfels1jellt">
    <w:name w:val="Dijsz fels 1jelölt"/>
    <w:basedOn w:val="Dijszfels1"/>
    <w:uiPriority w:val="99"/>
    <w:rsid w:val="00B32D13"/>
    <w:pPr>
      <w:numPr>
        <w:numId w:val="2"/>
      </w:numPr>
      <w:tabs>
        <w:tab w:val="num" w:pos="1068"/>
      </w:tabs>
      <w:ind w:left="1068"/>
    </w:pPr>
  </w:style>
  <w:style w:type="paragraph" w:customStyle="1" w:styleId="6norml3fejezet">
    <w:name w:val="6 normál 3 fejezet"/>
    <w:basedOn w:val="Norml"/>
    <w:uiPriority w:val="99"/>
    <w:rsid w:val="00B32D13"/>
    <w:pPr>
      <w:spacing w:before="120"/>
      <w:jc w:val="both"/>
    </w:pPr>
    <w:rPr>
      <w:sz w:val="22"/>
      <w:szCs w:val="22"/>
    </w:rPr>
  </w:style>
  <w:style w:type="paragraph" w:customStyle="1" w:styleId="6norml">
    <w:name w:val="6 normál"/>
    <w:basedOn w:val="Norml"/>
    <w:uiPriority w:val="99"/>
    <w:rsid w:val="00B32D13"/>
    <w:pPr>
      <w:spacing w:before="120"/>
      <w:jc w:val="both"/>
    </w:pPr>
    <w:rPr>
      <w:sz w:val="22"/>
      <w:szCs w:val="22"/>
    </w:rPr>
  </w:style>
  <w:style w:type="paragraph" w:customStyle="1" w:styleId="Rmairsz">
    <w:name w:val="Rómairész"/>
    <w:basedOn w:val="Norml"/>
    <w:uiPriority w:val="99"/>
    <w:rsid w:val="00B32D13"/>
    <w:pPr>
      <w:spacing w:before="4800"/>
      <w:ind w:right="28"/>
      <w:jc w:val="center"/>
    </w:pPr>
    <w:rPr>
      <w:b/>
      <w:bCs/>
      <w:sz w:val="36"/>
      <w:szCs w:val="36"/>
    </w:rPr>
  </w:style>
  <w:style w:type="paragraph" w:customStyle="1" w:styleId="Rszcm">
    <w:name w:val="Részcím"/>
    <w:basedOn w:val="Norml"/>
    <w:uiPriority w:val="99"/>
    <w:rsid w:val="00B32D13"/>
    <w:pPr>
      <w:spacing w:before="600"/>
      <w:ind w:right="28"/>
      <w:jc w:val="center"/>
    </w:pPr>
    <w:rPr>
      <w:b/>
      <w:bCs/>
      <w:caps/>
      <w:sz w:val="40"/>
      <w:szCs w:val="40"/>
    </w:rPr>
  </w:style>
  <w:style w:type="paragraph" w:customStyle="1" w:styleId="Style15">
    <w:name w:val="Style 15"/>
    <w:uiPriority w:val="99"/>
    <w:rsid w:val="00B32D13"/>
    <w:pPr>
      <w:widowControl w:val="0"/>
      <w:autoSpaceDE w:val="0"/>
      <w:autoSpaceDN w:val="0"/>
    </w:pPr>
    <w:rPr>
      <w:rFonts w:ascii="Times New Roman" w:eastAsia="Times New Roman" w:hAnsi="Times New Roman"/>
      <w:sz w:val="20"/>
      <w:szCs w:val="20"/>
    </w:rPr>
  </w:style>
  <w:style w:type="paragraph" w:customStyle="1" w:styleId="Style20">
    <w:name w:val="Style 20"/>
    <w:uiPriority w:val="99"/>
    <w:rsid w:val="00B32D13"/>
    <w:pPr>
      <w:widowControl w:val="0"/>
      <w:autoSpaceDE w:val="0"/>
      <w:autoSpaceDN w:val="0"/>
      <w:spacing w:before="36"/>
    </w:pPr>
    <w:rPr>
      <w:rFonts w:ascii="Times New Roman" w:eastAsia="Times New Roman" w:hAnsi="Times New Roman"/>
      <w:spacing w:val="-10"/>
    </w:rPr>
  </w:style>
  <w:style w:type="character" w:customStyle="1" w:styleId="CharacterStyle6">
    <w:name w:val="Character Style 6"/>
    <w:uiPriority w:val="99"/>
    <w:rsid w:val="00B32D13"/>
    <w:rPr>
      <w:sz w:val="22"/>
      <w:szCs w:val="22"/>
    </w:rPr>
  </w:style>
  <w:style w:type="paragraph" w:customStyle="1" w:styleId="font5">
    <w:name w:val="font5"/>
    <w:basedOn w:val="Norml"/>
    <w:rsid w:val="00B32D13"/>
    <w:pPr>
      <w:spacing w:before="100" w:beforeAutospacing="1" w:after="100" w:afterAutospacing="1"/>
    </w:pPr>
    <w:rPr>
      <w:b/>
      <w:bCs/>
      <w:sz w:val="21"/>
      <w:szCs w:val="21"/>
    </w:rPr>
  </w:style>
  <w:style w:type="paragraph" w:customStyle="1" w:styleId="xl22">
    <w:name w:val="xl22"/>
    <w:basedOn w:val="Norml"/>
    <w:uiPriority w:val="99"/>
    <w:rsid w:val="00B32D13"/>
    <w:pPr>
      <w:spacing w:before="100" w:beforeAutospacing="1" w:after="100" w:afterAutospacing="1"/>
      <w:textAlignment w:val="center"/>
    </w:pPr>
  </w:style>
  <w:style w:type="paragraph" w:customStyle="1" w:styleId="xl23">
    <w:name w:val="xl23"/>
    <w:basedOn w:val="Norml"/>
    <w:uiPriority w:val="99"/>
    <w:rsid w:val="00B32D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4">
    <w:name w:val="xl24"/>
    <w:basedOn w:val="Norml"/>
    <w:uiPriority w:val="99"/>
    <w:rsid w:val="00B32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5">
    <w:name w:val="xl25"/>
    <w:basedOn w:val="Norml"/>
    <w:uiPriority w:val="99"/>
    <w:rsid w:val="00B32D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26">
    <w:name w:val="xl26"/>
    <w:basedOn w:val="Norml"/>
    <w:uiPriority w:val="99"/>
    <w:rsid w:val="00B32D1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1"/>
      <w:szCs w:val="21"/>
    </w:rPr>
  </w:style>
  <w:style w:type="paragraph" w:customStyle="1" w:styleId="xl27">
    <w:name w:val="xl27"/>
    <w:basedOn w:val="Norml"/>
    <w:uiPriority w:val="99"/>
    <w:rsid w:val="00B32D13"/>
    <w:pPr>
      <w:pBdr>
        <w:top w:val="single" w:sz="4" w:space="0" w:color="auto"/>
        <w:left w:val="single" w:sz="8" w:space="0" w:color="auto"/>
        <w:bottom w:val="single" w:sz="4" w:space="0" w:color="auto"/>
      </w:pBdr>
      <w:spacing w:before="100" w:beforeAutospacing="1" w:after="100" w:afterAutospacing="1"/>
      <w:jc w:val="center"/>
      <w:textAlignment w:val="center"/>
    </w:pPr>
    <w:rPr>
      <w:sz w:val="21"/>
      <w:szCs w:val="21"/>
    </w:rPr>
  </w:style>
  <w:style w:type="paragraph" w:customStyle="1" w:styleId="xl28">
    <w:name w:val="xl28"/>
    <w:basedOn w:val="Norml"/>
    <w:uiPriority w:val="99"/>
    <w:rsid w:val="00B32D13"/>
    <w:pPr>
      <w:pBdr>
        <w:top w:val="single" w:sz="8" w:space="0" w:color="auto"/>
      </w:pBdr>
      <w:spacing w:before="100" w:beforeAutospacing="1" w:after="100" w:afterAutospacing="1"/>
      <w:textAlignment w:val="center"/>
    </w:pPr>
  </w:style>
  <w:style w:type="paragraph" w:customStyle="1" w:styleId="xl29">
    <w:name w:val="xl29"/>
    <w:basedOn w:val="Norml"/>
    <w:uiPriority w:val="99"/>
    <w:rsid w:val="00B32D13"/>
    <w:pPr>
      <w:pBdr>
        <w:top w:val="single" w:sz="8" w:space="0" w:color="auto"/>
        <w:right w:val="single" w:sz="8" w:space="0" w:color="auto"/>
      </w:pBdr>
      <w:spacing w:before="100" w:beforeAutospacing="1" w:after="100" w:afterAutospacing="1"/>
      <w:textAlignment w:val="center"/>
    </w:pPr>
  </w:style>
  <w:style w:type="paragraph" w:customStyle="1" w:styleId="xl30">
    <w:name w:val="xl30"/>
    <w:basedOn w:val="Norml"/>
    <w:uiPriority w:val="99"/>
    <w:rsid w:val="00B32D13"/>
    <w:pPr>
      <w:pBdr>
        <w:left w:val="single" w:sz="8" w:space="0" w:color="auto"/>
      </w:pBdr>
      <w:spacing w:before="100" w:beforeAutospacing="1" w:after="100" w:afterAutospacing="1"/>
      <w:textAlignment w:val="center"/>
    </w:pPr>
    <w:rPr>
      <w:rFonts w:ascii="Arial" w:hAnsi="Arial" w:cs="Arial"/>
      <w:sz w:val="16"/>
      <w:szCs w:val="16"/>
    </w:rPr>
  </w:style>
  <w:style w:type="paragraph" w:customStyle="1" w:styleId="xl31">
    <w:name w:val="xl31"/>
    <w:basedOn w:val="Norml"/>
    <w:uiPriority w:val="99"/>
    <w:rsid w:val="00B32D13"/>
    <w:pPr>
      <w:spacing w:before="100" w:beforeAutospacing="1" w:after="100" w:afterAutospacing="1"/>
      <w:textAlignment w:val="center"/>
    </w:pPr>
    <w:rPr>
      <w:rFonts w:ascii="Arial" w:hAnsi="Arial" w:cs="Arial"/>
      <w:sz w:val="16"/>
      <w:szCs w:val="16"/>
    </w:rPr>
  </w:style>
  <w:style w:type="paragraph" w:customStyle="1" w:styleId="xl32">
    <w:name w:val="xl32"/>
    <w:basedOn w:val="Norml"/>
    <w:uiPriority w:val="99"/>
    <w:rsid w:val="00B32D13"/>
    <w:pPr>
      <w:pBdr>
        <w:right w:val="single" w:sz="8" w:space="0" w:color="auto"/>
      </w:pBdr>
      <w:spacing w:before="100" w:beforeAutospacing="1" w:after="100" w:afterAutospacing="1"/>
      <w:textAlignment w:val="center"/>
    </w:pPr>
    <w:rPr>
      <w:rFonts w:ascii="Arial" w:hAnsi="Arial" w:cs="Arial"/>
      <w:sz w:val="16"/>
      <w:szCs w:val="16"/>
    </w:rPr>
  </w:style>
  <w:style w:type="paragraph" w:customStyle="1" w:styleId="xl33">
    <w:name w:val="xl33"/>
    <w:basedOn w:val="Norml"/>
    <w:uiPriority w:val="99"/>
    <w:rsid w:val="00B32D13"/>
    <w:pPr>
      <w:spacing w:before="100" w:beforeAutospacing="1" w:after="100" w:afterAutospacing="1"/>
      <w:textAlignment w:val="center"/>
    </w:pPr>
  </w:style>
  <w:style w:type="paragraph" w:customStyle="1" w:styleId="xl34">
    <w:name w:val="xl34"/>
    <w:basedOn w:val="Norml"/>
    <w:uiPriority w:val="99"/>
    <w:rsid w:val="00B32D13"/>
    <w:pPr>
      <w:pBdr>
        <w:right w:val="single" w:sz="8" w:space="0" w:color="auto"/>
      </w:pBdr>
      <w:spacing w:before="100" w:beforeAutospacing="1" w:after="100" w:afterAutospacing="1"/>
      <w:textAlignment w:val="center"/>
    </w:pPr>
  </w:style>
  <w:style w:type="paragraph" w:customStyle="1" w:styleId="xl35">
    <w:name w:val="xl35"/>
    <w:basedOn w:val="Norml"/>
    <w:uiPriority w:val="99"/>
    <w:rsid w:val="00B32D13"/>
    <w:pPr>
      <w:spacing w:before="100" w:beforeAutospacing="1" w:after="100" w:afterAutospacing="1"/>
      <w:textAlignment w:val="center"/>
    </w:pPr>
  </w:style>
  <w:style w:type="paragraph" w:customStyle="1" w:styleId="xl36">
    <w:name w:val="xl36"/>
    <w:basedOn w:val="Norml"/>
    <w:uiPriority w:val="99"/>
    <w:rsid w:val="00B32D13"/>
    <w:pPr>
      <w:pBdr>
        <w:bottom w:val="single" w:sz="8" w:space="0" w:color="auto"/>
      </w:pBdr>
      <w:spacing w:before="100" w:beforeAutospacing="1" w:after="100" w:afterAutospacing="1"/>
      <w:textAlignment w:val="center"/>
    </w:pPr>
  </w:style>
  <w:style w:type="paragraph" w:customStyle="1" w:styleId="xl37">
    <w:name w:val="xl37"/>
    <w:basedOn w:val="Norml"/>
    <w:uiPriority w:val="99"/>
    <w:rsid w:val="00B32D13"/>
    <w:pPr>
      <w:pBdr>
        <w:bottom w:val="single" w:sz="8" w:space="0" w:color="auto"/>
        <w:right w:val="single" w:sz="8" w:space="0" w:color="auto"/>
      </w:pBdr>
      <w:spacing w:before="100" w:beforeAutospacing="1" w:after="100" w:afterAutospacing="1"/>
      <w:textAlignment w:val="center"/>
    </w:pPr>
  </w:style>
  <w:style w:type="paragraph" w:customStyle="1" w:styleId="xl38">
    <w:name w:val="xl38"/>
    <w:basedOn w:val="Norml"/>
    <w:uiPriority w:val="99"/>
    <w:rsid w:val="00B32D13"/>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l"/>
    <w:uiPriority w:val="99"/>
    <w:rsid w:val="00B32D13"/>
    <w:pPr>
      <w:pBdr>
        <w:bottom w:val="single" w:sz="8"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l"/>
    <w:uiPriority w:val="99"/>
    <w:rsid w:val="00B32D13"/>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l"/>
    <w:uiPriority w:val="99"/>
    <w:rsid w:val="00B32D13"/>
    <w:pPr>
      <w:spacing w:before="100" w:beforeAutospacing="1" w:after="100" w:afterAutospacing="1"/>
      <w:jc w:val="center"/>
      <w:textAlignment w:val="center"/>
    </w:pPr>
  </w:style>
  <w:style w:type="paragraph" w:customStyle="1" w:styleId="xl42">
    <w:name w:val="xl42"/>
    <w:basedOn w:val="Norml"/>
    <w:uiPriority w:val="99"/>
    <w:rsid w:val="00B32D13"/>
    <w:pPr>
      <w:spacing w:before="100" w:beforeAutospacing="1" w:after="100" w:afterAutospacing="1"/>
      <w:textAlignment w:val="center"/>
    </w:pPr>
    <w:rPr>
      <w:color w:val="FFFFFF"/>
    </w:rPr>
  </w:style>
  <w:style w:type="paragraph" w:customStyle="1" w:styleId="xl44">
    <w:name w:val="xl44"/>
    <w:basedOn w:val="Norml"/>
    <w:uiPriority w:val="99"/>
    <w:rsid w:val="00B32D13"/>
    <w:pPr>
      <w:pBdr>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5">
    <w:name w:val="xl45"/>
    <w:basedOn w:val="Norml"/>
    <w:uiPriority w:val="99"/>
    <w:rsid w:val="00B32D13"/>
    <w:pPr>
      <w:pBdr>
        <w:top w:val="single" w:sz="8" w:space="0" w:color="auto"/>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6">
    <w:name w:val="xl46"/>
    <w:basedOn w:val="Norml"/>
    <w:uiPriority w:val="99"/>
    <w:rsid w:val="00B32D13"/>
    <w:pPr>
      <w:pBdr>
        <w:top w:val="single" w:sz="8" w:space="0" w:color="auto"/>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7">
    <w:name w:val="xl47"/>
    <w:basedOn w:val="Norml"/>
    <w:uiPriority w:val="99"/>
    <w:rsid w:val="00B32D13"/>
    <w:pPr>
      <w:pBdr>
        <w:top w:val="single" w:sz="8" w:space="0" w:color="auto"/>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48">
    <w:name w:val="xl48"/>
    <w:basedOn w:val="Norml"/>
    <w:uiPriority w:val="99"/>
    <w:rsid w:val="00B32D13"/>
    <w:pPr>
      <w:pBdr>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9">
    <w:name w:val="xl49"/>
    <w:basedOn w:val="Norml"/>
    <w:uiPriority w:val="99"/>
    <w:rsid w:val="00B32D13"/>
    <w:pPr>
      <w:pBdr>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50">
    <w:name w:val="xl50"/>
    <w:basedOn w:val="Norml"/>
    <w:uiPriority w:val="99"/>
    <w:rsid w:val="00B32D13"/>
    <w:pPr>
      <w:pBdr>
        <w:left w:val="single" w:sz="8"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51">
    <w:name w:val="xl51"/>
    <w:basedOn w:val="Norml"/>
    <w:uiPriority w:val="99"/>
    <w:rsid w:val="00B32D13"/>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2">
    <w:name w:val="xl52"/>
    <w:basedOn w:val="Norml"/>
    <w:uiPriority w:val="99"/>
    <w:rsid w:val="00B32D13"/>
    <w:pPr>
      <w:pBdr>
        <w:left w:val="double" w:sz="6"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3">
    <w:name w:val="xl53"/>
    <w:basedOn w:val="Norml"/>
    <w:uiPriority w:val="99"/>
    <w:rsid w:val="00B32D13"/>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54">
    <w:name w:val="xl54"/>
    <w:basedOn w:val="Norml"/>
    <w:uiPriority w:val="99"/>
    <w:rsid w:val="00B32D13"/>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55">
    <w:name w:val="xl55"/>
    <w:basedOn w:val="Norml"/>
    <w:uiPriority w:val="99"/>
    <w:rsid w:val="00B32D13"/>
    <w:pPr>
      <w:pBdr>
        <w:top w:val="single" w:sz="4" w:space="0" w:color="auto"/>
      </w:pBdr>
      <w:spacing w:before="100" w:beforeAutospacing="1" w:after="100" w:afterAutospacing="1"/>
      <w:jc w:val="center"/>
      <w:textAlignment w:val="center"/>
    </w:pPr>
    <w:rPr>
      <w:b/>
      <w:bCs/>
      <w:sz w:val="21"/>
      <w:szCs w:val="21"/>
    </w:rPr>
  </w:style>
  <w:style w:type="paragraph" w:customStyle="1" w:styleId="xl56">
    <w:name w:val="xl56"/>
    <w:basedOn w:val="Norml"/>
    <w:uiPriority w:val="99"/>
    <w:rsid w:val="00B32D13"/>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57">
    <w:name w:val="xl57"/>
    <w:basedOn w:val="Norml"/>
    <w:uiPriority w:val="99"/>
    <w:rsid w:val="00B32D13"/>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58">
    <w:name w:val="xl58"/>
    <w:basedOn w:val="Norml"/>
    <w:uiPriority w:val="99"/>
    <w:rsid w:val="00B32D13"/>
    <w:pPr>
      <w:pBdr>
        <w:bottom w:val="single" w:sz="8" w:space="0" w:color="auto"/>
      </w:pBdr>
      <w:spacing w:before="100" w:beforeAutospacing="1" w:after="100" w:afterAutospacing="1"/>
      <w:jc w:val="center"/>
      <w:textAlignment w:val="center"/>
    </w:pPr>
    <w:rPr>
      <w:b/>
      <w:bCs/>
      <w:sz w:val="21"/>
      <w:szCs w:val="21"/>
    </w:rPr>
  </w:style>
  <w:style w:type="paragraph" w:customStyle="1" w:styleId="xl59">
    <w:name w:val="xl59"/>
    <w:basedOn w:val="Norml"/>
    <w:uiPriority w:val="99"/>
    <w:rsid w:val="00B32D13"/>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0">
    <w:name w:val="xl60"/>
    <w:basedOn w:val="Norml"/>
    <w:uiPriority w:val="99"/>
    <w:rsid w:val="00B32D13"/>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61">
    <w:name w:val="xl61"/>
    <w:basedOn w:val="Norml"/>
    <w:uiPriority w:val="99"/>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2">
    <w:name w:val="xl62"/>
    <w:basedOn w:val="Norml"/>
    <w:uiPriority w:val="99"/>
    <w:rsid w:val="00B32D13"/>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3">
    <w:name w:val="xl63"/>
    <w:basedOn w:val="Norml"/>
    <w:uiPriority w:val="99"/>
    <w:rsid w:val="00B32D13"/>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4">
    <w:name w:val="xl64"/>
    <w:basedOn w:val="Norml"/>
    <w:uiPriority w:val="99"/>
    <w:rsid w:val="00B32D1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65">
    <w:name w:val="xl65"/>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6">
    <w:name w:val="xl66"/>
    <w:basedOn w:val="Norml"/>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7">
    <w:name w:val="xl67"/>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8">
    <w:name w:val="xl68"/>
    <w:basedOn w:val="Norml"/>
    <w:rsid w:val="00B32D13"/>
    <w:pPr>
      <w:pBdr>
        <w:top w:val="single" w:sz="8" w:space="0" w:color="auto"/>
      </w:pBdr>
      <w:spacing w:before="100" w:beforeAutospacing="1" w:after="100" w:afterAutospacing="1"/>
      <w:jc w:val="center"/>
      <w:textAlignment w:val="center"/>
    </w:pPr>
    <w:rPr>
      <w:b/>
      <w:bCs/>
      <w:sz w:val="21"/>
      <w:szCs w:val="21"/>
    </w:rPr>
  </w:style>
  <w:style w:type="paragraph" w:customStyle="1" w:styleId="xl69">
    <w:name w:val="xl69"/>
    <w:basedOn w:val="Norml"/>
    <w:rsid w:val="00B32D13"/>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0">
    <w:name w:val="xl70"/>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71">
    <w:name w:val="xl71"/>
    <w:basedOn w:val="Norml"/>
    <w:rsid w:val="00B32D13"/>
    <w:pPr>
      <w:spacing w:before="100" w:beforeAutospacing="1" w:after="100" w:afterAutospacing="1"/>
      <w:jc w:val="center"/>
      <w:textAlignment w:val="center"/>
    </w:pPr>
    <w:rPr>
      <w:b/>
      <w:bCs/>
      <w:sz w:val="21"/>
      <w:szCs w:val="21"/>
    </w:rPr>
  </w:style>
  <w:style w:type="paragraph" w:customStyle="1" w:styleId="xl72">
    <w:name w:val="xl72"/>
    <w:basedOn w:val="Norml"/>
    <w:rsid w:val="00B32D13"/>
    <w:pPr>
      <w:pBdr>
        <w:right w:val="single" w:sz="8" w:space="0" w:color="auto"/>
      </w:pBdr>
      <w:spacing w:before="100" w:beforeAutospacing="1" w:after="100" w:afterAutospacing="1"/>
      <w:jc w:val="center"/>
      <w:textAlignment w:val="center"/>
    </w:pPr>
    <w:rPr>
      <w:b/>
      <w:bCs/>
      <w:sz w:val="21"/>
      <w:szCs w:val="21"/>
    </w:rPr>
  </w:style>
  <w:style w:type="paragraph" w:customStyle="1" w:styleId="xl73">
    <w:name w:val="xl73"/>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4">
    <w:name w:val="xl74"/>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5">
    <w:name w:val="xl75"/>
    <w:basedOn w:val="Norml"/>
    <w:rsid w:val="00B32D13"/>
    <w:pPr>
      <w:spacing w:before="100" w:beforeAutospacing="1" w:after="100" w:afterAutospacing="1"/>
      <w:jc w:val="center"/>
      <w:textAlignment w:val="center"/>
    </w:pPr>
    <w:rPr>
      <w:b/>
      <w:bCs/>
      <w:sz w:val="21"/>
      <w:szCs w:val="21"/>
    </w:rPr>
  </w:style>
  <w:style w:type="paragraph" w:customStyle="1" w:styleId="xl76">
    <w:name w:val="xl76"/>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7">
    <w:name w:val="xl77"/>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8">
    <w:name w:val="xl78"/>
    <w:basedOn w:val="Norml"/>
    <w:uiPriority w:val="99"/>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9">
    <w:name w:val="xl79"/>
    <w:basedOn w:val="Norml"/>
    <w:rsid w:val="00B32D13"/>
    <w:pPr>
      <w:pBdr>
        <w:left w:val="single" w:sz="8" w:space="0" w:color="auto"/>
        <w:bottom w:val="single" w:sz="8" w:space="0" w:color="auto"/>
      </w:pBdr>
      <w:spacing w:before="100" w:beforeAutospacing="1" w:after="100" w:afterAutospacing="1"/>
      <w:jc w:val="center"/>
      <w:textAlignment w:val="center"/>
    </w:pPr>
    <w:rPr>
      <w:color w:val="FFFFFF"/>
      <w:sz w:val="21"/>
      <w:szCs w:val="21"/>
    </w:rPr>
  </w:style>
  <w:style w:type="paragraph" w:customStyle="1" w:styleId="xl80">
    <w:name w:val="xl80"/>
    <w:basedOn w:val="Norml"/>
    <w:rsid w:val="00B32D13"/>
    <w:pPr>
      <w:pBdr>
        <w:bottom w:val="single" w:sz="8" w:space="0" w:color="auto"/>
      </w:pBdr>
      <w:spacing w:before="100" w:beforeAutospacing="1" w:after="100" w:afterAutospacing="1"/>
      <w:jc w:val="center"/>
      <w:textAlignment w:val="center"/>
    </w:pPr>
    <w:rPr>
      <w:color w:val="FFFFFF"/>
      <w:sz w:val="21"/>
      <w:szCs w:val="21"/>
    </w:rPr>
  </w:style>
  <w:style w:type="paragraph" w:customStyle="1" w:styleId="xl81">
    <w:name w:val="xl81"/>
    <w:basedOn w:val="Norml"/>
    <w:rsid w:val="00B32D13"/>
    <w:pPr>
      <w:pBdr>
        <w:bottom w:val="single" w:sz="8" w:space="0" w:color="auto"/>
        <w:right w:val="single" w:sz="8" w:space="0" w:color="auto"/>
      </w:pBdr>
      <w:spacing w:before="100" w:beforeAutospacing="1" w:after="100" w:afterAutospacing="1"/>
      <w:jc w:val="center"/>
      <w:textAlignment w:val="center"/>
    </w:pPr>
    <w:rPr>
      <w:color w:val="FFFFFF"/>
      <w:sz w:val="21"/>
      <w:szCs w:val="21"/>
    </w:rPr>
  </w:style>
  <w:style w:type="paragraph" w:customStyle="1" w:styleId="xl82">
    <w:name w:val="xl82"/>
    <w:basedOn w:val="Norml"/>
    <w:rsid w:val="00B32D13"/>
    <w:pPr>
      <w:pBdr>
        <w:top w:val="single" w:sz="8" w:space="0" w:color="auto"/>
        <w:left w:val="single" w:sz="8" w:space="0" w:color="auto"/>
      </w:pBdr>
      <w:spacing w:before="100" w:beforeAutospacing="1" w:after="100" w:afterAutospacing="1"/>
      <w:textAlignment w:val="center"/>
    </w:pPr>
  </w:style>
  <w:style w:type="paragraph" w:customStyle="1" w:styleId="xl83">
    <w:name w:val="xl83"/>
    <w:basedOn w:val="Norml"/>
    <w:rsid w:val="00B32D13"/>
    <w:pPr>
      <w:pBdr>
        <w:top w:val="single" w:sz="8" w:space="0" w:color="auto"/>
      </w:pBdr>
      <w:spacing w:before="100" w:beforeAutospacing="1" w:after="100" w:afterAutospacing="1"/>
      <w:textAlignment w:val="center"/>
    </w:pPr>
  </w:style>
  <w:style w:type="paragraph" w:customStyle="1" w:styleId="xl84">
    <w:name w:val="xl84"/>
    <w:basedOn w:val="Norml"/>
    <w:rsid w:val="00B32D13"/>
    <w:pPr>
      <w:pBdr>
        <w:top w:val="single" w:sz="8" w:space="0" w:color="auto"/>
        <w:right w:val="single" w:sz="8" w:space="0" w:color="auto"/>
      </w:pBdr>
      <w:spacing w:before="100" w:beforeAutospacing="1" w:after="100" w:afterAutospacing="1"/>
      <w:textAlignment w:val="center"/>
    </w:pPr>
  </w:style>
  <w:style w:type="paragraph" w:customStyle="1" w:styleId="xl85">
    <w:name w:val="xl85"/>
    <w:basedOn w:val="Norml"/>
    <w:rsid w:val="00B32D13"/>
    <w:pPr>
      <w:pBdr>
        <w:left w:val="single" w:sz="8" w:space="0" w:color="auto"/>
      </w:pBdr>
      <w:spacing w:before="100" w:beforeAutospacing="1" w:after="100" w:afterAutospacing="1"/>
      <w:textAlignment w:val="center"/>
    </w:pPr>
  </w:style>
  <w:style w:type="paragraph" w:customStyle="1" w:styleId="xl86">
    <w:name w:val="xl86"/>
    <w:basedOn w:val="Norml"/>
    <w:rsid w:val="00B32D13"/>
    <w:pPr>
      <w:pBdr>
        <w:right w:val="single" w:sz="8" w:space="0" w:color="auto"/>
      </w:pBdr>
      <w:spacing w:before="100" w:beforeAutospacing="1" w:after="100" w:afterAutospacing="1"/>
      <w:textAlignment w:val="center"/>
    </w:pPr>
  </w:style>
  <w:style w:type="paragraph" w:customStyle="1" w:styleId="xl87">
    <w:name w:val="xl87"/>
    <w:basedOn w:val="Norml"/>
    <w:rsid w:val="00B32D13"/>
    <w:pPr>
      <w:pBdr>
        <w:left w:val="single" w:sz="8" w:space="0" w:color="auto"/>
        <w:bottom w:val="single" w:sz="8" w:space="0" w:color="auto"/>
      </w:pBdr>
      <w:spacing w:before="100" w:beforeAutospacing="1" w:after="100" w:afterAutospacing="1"/>
      <w:textAlignment w:val="center"/>
    </w:pPr>
  </w:style>
  <w:style w:type="paragraph" w:customStyle="1" w:styleId="xl88">
    <w:name w:val="xl88"/>
    <w:basedOn w:val="Norml"/>
    <w:rsid w:val="00B32D13"/>
    <w:pPr>
      <w:pBdr>
        <w:bottom w:val="single" w:sz="8" w:space="0" w:color="auto"/>
      </w:pBdr>
      <w:spacing w:before="100" w:beforeAutospacing="1" w:after="100" w:afterAutospacing="1"/>
      <w:textAlignment w:val="center"/>
    </w:pPr>
  </w:style>
  <w:style w:type="paragraph" w:customStyle="1" w:styleId="xl89">
    <w:name w:val="xl89"/>
    <w:basedOn w:val="Norml"/>
    <w:rsid w:val="00B32D13"/>
    <w:pPr>
      <w:pBdr>
        <w:bottom w:val="single" w:sz="8" w:space="0" w:color="auto"/>
        <w:right w:val="single" w:sz="8" w:space="0" w:color="auto"/>
      </w:pBdr>
      <w:spacing w:before="100" w:beforeAutospacing="1" w:after="100" w:afterAutospacing="1"/>
      <w:textAlignment w:val="center"/>
    </w:pPr>
  </w:style>
  <w:style w:type="paragraph" w:customStyle="1" w:styleId="xl90">
    <w:name w:val="xl90"/>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91">
    <w:name w:val="xl91"/>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3">
    <w:name w:val="xl93"/>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Mellkletcm">
    <w:name w:val="Mellékletcím"/>
    <w:basedOn w:val="Norml"/>
    <w:autoRedefine/>
    <w:uiPriority w:val="99"/>
    <w:rsid w:val="00B32D13"/>
    <w:pPr>
      <w:jc w:val="center"/>
    </w:pPr>
    <w:rPr>
      <w:sz w:val="28"/>
      <w:szCs w:val="28"/>
    </w:rPr>
  </w:style>
  <w:style w:type="paragraph" w:customStyle="1" w:styleId="Rszajnlatikrneve">
    <w:name w:val="Részajánlati kör neve"/>
    <w:basedOn w:val="Norml"/>
    <w:uiPriority w:val="99"/>
    <w:rsid w:val="00B32D13"/>
    <w:pPr>
      <w:numPr>
        <w:numId w:val="5"/>
      </w:numPr>
      <w:tabs>
        <w:tab w:val="num" w:pos="84"/>
      </w:tabs>
      <w:ind w:left="0" w:firstLine="0"/>
      <w:jc w:val="center"/>
    </w:pPr>
    <w:rPr>
      <w:b/>
      <w:bCs/>
      <w:sz w:val="32"/>
      <w:szCs w:val="32"/>
    </w:rPr>
  </w:style>
  <w:style w:type="paragraph" w:customStyle="1" w:styleId="Mell2">
    <w:name w:val="Mell2"/>
    <w:basedOn w:val="Norml"/>
    <w:uiPriority w:val="99"/>
    <w:rsid w:val="00B32D13"/>
    <w:pPr>
      <w:numPr>
        <w:ilvl w:val="1"/>
        <w:numId w:val="5"/>
      </w:numPr>
      <w:tabs>
        <w:tab w:val="num" w:pos="900"/>
      </w:tabs>
      <w:spacing w:before="360" w:after="120"/>
      <w:ind w:left="720" w:hanging="720"/>
      <w:jc w:val="both"/>
    </w:pPr>
    <w:rPr>
      <w:b/>
      <w:bCs/>
      <w:sz w:val="28"/>
      <w:szCs w:val="28"/>
    </w:rPr>
  </w:style>
  <w:style w:type="character" w:customStyle="1" w:styleId="Mell2Char">
    <w:name w:val="Mell2 Char"/>
    <w:uiPriority w:val="99"/>
    <w:rsid w:val="00B32D13"/>
    <w:rPr>
      <w:b/>
      <w:bCs/>
      <w:sz w:val="28"/>
      <w:szCs w:val="28"/>
      <w:lang w:val="hu-HU" w:eastAsia="hu-HU"/>
    </w:rPr>
  </w:style>
  <w:style w:type="paragraph" w:customStyle="1" w:styleId="Mell3">
    <w:name w:val="Mell3"/>
    <w:basedOn w:val="Norml"/>
    <w:uiPriority w:val="99"/>
    <w:rsid w:val="00B32D13"/>
    <w:pPr>
      <w:numPr>
        <w:ilvl w:val="2"/>
        <w:numId w:val="5"/>
      </w:numPr>
      <w:spacing w:before="240" w:after="120"/>
      <w:jc w:val="both"/>
    </w:pPr>
    <w:rPr>
      <w:b/>
      <w:bCs/>
    </w:rPr>
  </w:style>
  <w:style w:type="character" w:customStyle="1" w:styleId="Mell3Char">
    <w:name w:val="Mell3 Char"/>
    <w:uiPriority w:val="99"/>
    <w:rsid w:val="00B32D13"/>
    <w:rPr>
      <w:b/>
      <w:bCs/>
      <w:sz w:val="24"/>
      <w:szCs w:val="24"/>
      <w:lang w:val="hu-HU" w:eastAsia="hu-HU"/>
    </w:rPr>
  </w:style>
  <w:style w:type="paragraph" w:customStyle="1" w:styleId="Mell4">
    <w:name w:val="Mell4"/>
    <w:basedOn w:val="Mell3"/>
    <w:uiPriority w:val="99"/>
    <w:rsid w:val="00B32D13"/>
    <w:pPr>
      <w:numPr>
        <w:ilvl w:val="3"/>
      </w:numPr>
    </w:pPr>
    <w:rPr>
      <w:b w:val="0"/>
      <w:bCs w:val="0"/>
    </w:rPr>
  </w:style>
  <w:style w:type="paragraph" w:customStyle="1" w:styleId="dijsznorml0">
    <w:name w:val="dijsznorml"/>
    <w:basedOn w:val="Norml"/>
    <w:uiPriority w:val="99"/>
    <w:rsid w:val="00B32D13"/>
    <w:pPr>
      <w:spacing w:before="60" w:after="60"/>
      <w:ind w:left="567"/>
      <w:jc w:val="both"/>
    </w:pPr>
    <w:rPr>
      <w:sz w:val="22"/>
      <w:szCs w:val="22"/>
    </w:rPr>
  </w:style>
  <w:style w:type="paragraph" w:customStyle="1" w:styleId="Mellkletcm2">
    <w:name w:val="Mellékletcím 2"/>
    <w:basedOn w:val="Norml"/>
    <w:uiPriority w:val="99"/>
    <w:rsid w:val="00B32D13"/>
    <w:pPr>
      <w:jc w:val="center"/>
    </w:pPr>
    <w:rPr>
      <w:b/>
      <w:bCs/>
      <w:sz w:val="36"/>
      <w:szCs w:val="36"/>
    </w:rPr>
  </w:style>
  <w:style w:type="paragraph" w:customStyle="1" w:styleId="Bajusz">
    <w:name w:val="Bajusz"/>
    <w:basedOn w:val="Norml"/>
    <w:autoRedefine/>
    <w:uiPriority w:val="99"/>
    <w:rsid w:val="00A12D91"/>
    <w:pPr>
      <w:tabs>
        <w:tab w:val="left" w:pos="426"/>
        <w:tab w:val="left" w:pos="1134"/>
      </w:tabs>
      <w:spacing w:after="240"/>
      <w:ind w:left="567" w:hanging="425"/>
      <w:jc w:val="both"/>
    </w:pPr>
  </w:style>
  <w:style w:type="paragraph" w:customStyle="1" w:styleId="bets2">
    <w:name w:val="betűs2"/>
    <w:basedOn w:val="Norml"/>
    <w:uiPriority w:val="99"/>
    <w:rsid w:val="00D70F2F"/>
    <w:pPr>
      <w:spacing w:before="120"/>
      <w:ind w:left="1701" w:hanging="850"/>
      <w:jc w:val="both"/>
    </w:pPr>
    <w:rPr>
      <w:rFonts w:ascii="Arial" w:hAnsi="Arial" w:cs="Arial"/>
      <w:sz w:val="20"/>
      <w:szCs w:val="20"/>
    </w:rPr>
  </w:style>
  <w:style w:type="paragraph" w:customStyle="1" w:styleId="Bajuszbent">
    <w:name w:val="Bajuszbent"/>
    <w:basedOn w:val="Bajusz"/>
    <w:autoRedefine/>
    <w:uiPriority w:val="99"/>
    <w:rsid w:val="00D70F2F"/>
    <w:pPr>
      <w:tabs>
        <w:tab w:val="num" w:pos="1134"/>
        <w:tab w:val="num" w:pos="2478"/>
      </w:tabs>
      <w:ind w:left="2127" w:hanging="426"/>
    </w:pPr>
  </w:style>
  <w:style w:type="paragraph" w:customStyle="1" w:styleId="Szvegtrzs23">
    <w:name w:val="Szövegtörzs 23"/>
    <w:basedOn w:val="Norml"/>
    <w:uiPriority w:val="99"/>
    <w:rsid w:val="007F371B"/>
    <w:pPr>
      <w:tabs>
        <w:tab w:val="left" w:pos="567"/>
      </w:tabs>
      <w:overflowPunct w:val="0"/>
      <w:autoSpaceDE w:val="0"/>
      <w:autoSpaceDN w:val="0"/>
      <w:adjustRightInd w:val="0"/>
      <w:ind w:left="567" w:hanging="567"/>
      <w:jc w:val="both"/>
      <w:textAlignment w:val="baseline"/>
    </w:pPr>
    <w:rPr>
      <w:sz w:val="22"/>
      <w:szCs w:val="22"/>
    </w:rPr>
  </w:style>
  <w:style w:type="paragraph" w:customStyle="1" w:styleId="bets">
    <w:name w:val="betűs"/>
    <w:basedOn w:val="Norml"/>
    <w:link w:val="betsChar"/>
    <w:uiPriority w:val="99"/>
    <w:rsid w:val="00E01BF4"/>
    <w:pPr>
      <w:spacing w:before="120"/>
      <w:ind w:left="851" w:hanging="567"/>
      <w:jc w:val="both"/>
    </w:pPr>
    <w:rPr>
      <w:rFonts w:ascii="Arial" w:eastAsia="Calibri" w:hAnsi="Arial" w:cs="Arial"/>
    </w:rPr>
  </w:style>
  <w:style w:type="character" w:customStyle="1" w:styleId="betsChar">
    <w:name w:val="betűs Char"/>
    <w:link w:val="bets"/>
    <w:uiPriority w:val="99"/>
    <w:locked/>
    <w:rsid w:val="00E01BF4"/>
    <w:rPr>
      <w:rFonts w:ascii="Arial" w:hAnsi="Arial" w:cs="Arial"/>
      <w:sz w:val="24"/>
      <w:szCs w:val="24"/>
      <w:lang w:eastAsia="hu-HU"/>
    </w:rPr>
  </w:style>
  <w:style w:type="paragraph" w:customStyle="1" w:styleId="xl94">
    <w:name w:val="xl94"/>
    <w:basedOn w:val="Norml"/>
    <w:rsid w:val="0049285A"/>
    <w:pPr>
      <w:pBdr>
        <w:top w:val="single" w:sz="8" w:space="0" w:color="auto"/>
        <w:right w:val="single" w:sz="8" w:space="0" w:color="auto"/>
      </w:pBdr>
      <w:spacing w:before="100" w:beforeAutospacing="1" w:after="100" w:afterAutospacing="1"/>
      <w:textAlignment w:val="center"/>
    </w:pPr>
  </w:style>
  <w:style w:type="paragraph" w:customStyle="1" w:styleId="xl95">
    <w:name w:val="xl95"/>
    <w:basedOn w:val="Norml"/>
    <w:rsid w:val="0049285A"/>
    <w:pPr>
      <w:pBdr>
        <w:left w:val="single" w:sz="8" w:space="0" w:color="auto"/>
      </w:pBdr>
      <w:spacing w:before="100" w:beforeAutospacing="1" w:after="100" w:afterAutospacing="1"/>
      <w:textAlignment w:val="center"/>
    </w:pPr>
  </w:style>
  <w:style w:type="paragraph" w:customStyle="1" w:styleId="xl96">
    <w:name w:val="xl96"/>
    <w:basedOn w:val="Norml"/>
    <w:rsid w:val="0049285A"/>
    <w:pPr>
      <w:pBdr>
        <w:right w:val="single" w:sz="8" w:space="0" w:color="auto"/>
      </w:pBdr>
      <w:spacing w:before="100" w:beforeAutospacing="1" w:after="100" w:afterAutospacing="1"/>
      <w:textAlignment w:val="center"/>
    </w:pPr>
  </w:style>
  <w:style w:type="paragraph" w:customStyle="1" w:styleId="xl97">
    <w:name w:val="xl97"/>
    <w:basedOn w:val="Norml"/>
    <w:rsid w:val="0049285A"/>
    <w:pPr>
      <w:pBdr>
        <w:left w:val="single" w:sz="8" w:space="0" w:color="auto"/>
        <w:bottom w:val="single" w:sz="8" w:space="0" w:color="auto"/>
      </w:pBdr>
      <w:spacing w:before="100" w:beforeAutospacing="1" w:after="100" w:afterAutospacing="1"/>
      <w:textAlignment w:val="center"/>
    </w:pPr>
  </w:style>
  <w:style w:type="paragraph" w:customStyle="1" w:styleId="xl98">
    <w:name w:val="xl98"/>
    <w:basedOn w:val="Norml"/>
    <w:rsid w:val="0049285A"/>
    <w:pPr>
      <w:pBdr>
        <w:bottom w:val="single" w:sz="8" w:space="0" w:color="auto"/>
      </w:pBdr>
      <w:spacing w:before="100" w:beforeAutospacing="1" w:after="100" w:afterAutospacing="1"/>
      <w:textAlignment w:val="center"/>
    </w:pPr>
  </w:style>
  <w:style w:type="paragraph" w:customStyle="1" w:styleId="xl99">
    <w:name w:val="xl99"/>
    <w:basedOn w:val="Norml"/>
    <w:rsid w:val="0049285A"/>
    <w:pPr>
      <w:pBdr>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3">
    <w:name w:val="xl103"/>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6">
    <w:name w:val="xl106"/>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07">
    <w:name w:val="xl107"/>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Norml"/>
    <w:rsid w:val="0049285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10">
    <w:name w:val="xl110"/>
    <w:basedOn w:val="Norml"/>
    <w:rsid w:val="0049285A"/>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style>
  <w:style w:type="paragraph" w:customStyle="1" w:styleId="xl111">
    <w:name w:val="xl111"/>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4">
    <w:name w:val="xl114"/>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7">
    <w:name w:val="xl117"/>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18">
    <w:name w:val="xl118"/>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19">
    <w:name w:val="xl119"/>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Norml"/>
    <w:rsid w:val="0049285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1">
    <w:name w:val="xl121"/>
    <w:basedOn w:val="Norml"/>
    <w:rsid w:val="0049285A"/>
    <w:pPr>
      <w:pBdr>
        <w:top w:val="single" w:sz="8" w:space="0" w:color="auto"/>
        <w:bottom w:val="single" w:sz="8" w:space="0" w:color="auto"/>
      </w:pBdr>
      <w:spacing w:before="100" w:beforeAutospacing="1" w:after="100" w:afterAutospacing="1"/>
      <w:jc w:val="center"/>
      <w:textAlignment w:val="center"/>
    </w:pPr>
  </w:style>
  <w:style w:type="paragraph" w:customStyle="1" w:styleId="xl122">
    <w:name w:val="xl122"/>
    <w:basedOn w:val="Norml"/>
    <w:rsid w:val="0049285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Norml"/>
    <w:rsid w:val="0049285A"/>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124">
    <w:name w:val="xl124"/>
    <w:basedOn w:val="Norml"/>
    <w:rsid w:val="0049285A"/>
    <w:pPr>
      <w:pBdr>
        <w:top w:val="single" w:sz="8" w:space="0" w:color="auto"/>
      </w:pBdr>
      <w:spacing w:before="100" w:beforeAutospacing="1" w:after="100" w:afterAutospacing="1"/>
      <w:jc w:val="center"/>
      <w:textAlignment w:val="center"/>
    </w:pPr>
    <w:rPr>
      <w:b/>
      <w:bCs/>
      <w:sz w:val="21"/>
      <w:szCs w:val="21"/>
    </w:rPr>
  </w:style>
  <w:style w:type="paragraph" w:customStyle="1" w:styleId="xl125">
    <w:name w:val="xl125"/>
    <w:basedOn w:val="Norml"/>
    <w:rsid w:val="0049285A"/>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26">
    <w:name w:val="xl126"/>
    <w:basedOn w:val="Norml"/>
    <w:rsid w:val="0049285A"/>
    <w:pPr>
      <w:pBdr>
        <w:left w:val="single" w:sz="8" w:space="0" w:color="auto"/>
      </w:pBdr>
      <w:spacing w:before="100" w:beforeAutospacing="1" w:after="100" w:afterAutospacing="1"/>
      <w:jc w:val="center"/>
      <w:textAlignment w:val="center"/>
    </w:pPr>
    <w:rPr>
      <w:b/>
      <w:bCs/>
      <w:sz w:val="21"/>
      <w:szCs w:val="21"/>
    </w:rPr>
  </w:style>
  <w:style w:type="paragraph" w:customStyle="1" w:styleId="xl127">
    <w:name w:val="xl127"/>
    <w:basedOn w:val="Norml"/>
    <w:rsid w:val="0049285A"/>
    <w:pPr>
      <w:spacing w:before="100" w:beforeAutospacing="1" w:after="100" w:afterAutospacing="1"/>
      <w:jc w:val="center"/>
      <w:textAlignment w:val="center"/>
    </w:pPr>
    <w:rPr>
      <w:b/>
      <w:bCs/>
      <w:sz w:val="21"/>
      <w:szCs w:val="21"/>
    </w:rPr>
  </w:style>
  <w:style w:type="paragraph" w:customStyle="1" w:styleId="xl128">
    <w:name w:val="xl128"/>
    <w:basedOn w:val="Norml"/>
    <w:rsid w:val="0049285A"/>
    <w:pPr>
      <w:pBdr>
        <w:right w:val="single" w:sz="8" w:space="0" w:color="auto"/>
      </w:pBdr>
      <w:spacing w:before="100" w:beforeAutospacing="1" w:after="100" w:afterAutospacing="1"/>
      <w:jc w:val="center"/>
      <w:textAlignment w:val="center"/>
    </w:pPr>
    <w:rPr>
      <w:b/>
      <w:bCs/>
      <w:sz w:val="21"/>
      <w:szCs w:val="21"/>
    </w:rPr>
  </w:style>
  <w:style w:type="paragraph" w:customStyle="1" w:styleId="xl129">
    <w:name w:val="xl129"/>
    <w:basedOn w:val="Norml"/>
    <w:rsid w:val="0049285A"/>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130">
    <w:name w:val="xl130"/>
    <w:basedOn w:val="Norml"/>
    <w:rsid w:val="0049285A"/>
    <w:pPr>
      <w:pBdr>
        <w:bottom w:val="single" w:sz="8" w:space="0" w:color="auto"/>
      </w:pBdr>
      <w:spacing w:before="100" w:beforeAutospacing="1" w:after="100" w:afterAutospacing="1"/>
      <w:jc w:val="center"/>
      <w:textAlignment w:val="center"/>
    </w:pPr>
    <w:rPr>
      <w:b/>
      <w:bCs/>
      <w:sz w:val="21"/>
      <w:szCs w:val="21"/>
    </w:rPr>
  </w:style>
  <w:style w:type="paragraph" w:customStyle="1" w:styleId="xl131">
    <w:name w:val="xl131"/>
    <w:basedOn w:val="Norml"/>
    <w:rsid w:val="0049285A"/>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2">
    <w:name w:val="xl132"/>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3">
    <w:name w:val="xl133"/>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4">
    <w:name w:val="xl134"/>
    <w:basedOn w:val="Norml"/>
    <w:rsid w:val="0049285A"/>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5">
    <w:name w:val="xl135"/>
    <w:basedOn w:val="Norml"/>
    <w:rsid w:val="0049285A"/>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6">
    <w:name w:val="xl136"/>
    <w:basedOn w:val="Norml"/>
    <w:rsid w:val="0049285A"/>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7">
    <w:name w:val="xl137"/>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8">
    <w:name w:val="xl138"/>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9">
    <w:name w:val="xl139"/>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0">
    <w:name w:val="xl140"/>
    <w:basedOn w:val="Norml"/>
    <w:rsid w:val="0049285A"/>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141">
    <w:name w:val="xl141"/>
    <w:basedOn w:val="Norml"/>
    <w:rsid w:val="0049285A"/>
    <w:pPr>
      <w:pBdr>
        <w:top w:val="single" w:sz="4" w:space="0" w:color="auto"/>
      </w:pBdr>
      <w:spacing w:before="100" w:beforeAutospacing="1" w:after="100" w:afterAutospacing="1"/>
      <w:jc w:val="center"/>
      <w:textAlignment w:val="center"/>
    </w:pPr>
    <w:rPr>
      <w:b/>
      <w:bCs/>
      <w:sz w:val="21"/>
      <w:szCs w:val="21"/>
    </w:rPr>
  </w:style>
  <w:style w:type="paragraph" w:customStyle="1" w:styleId="xl142">
    <w:name w:val="xl142"/>
    <w:basedOn w:val="Norml"/>
    <w:rsid w:val="0049285A"/>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3">
    <w:name w:val="xl143"/>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4">
    <w:name w:val="xl144"/>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rPr>
      <w:rFonts w:ascii="Arial" w:hAnsi="Arial" w:cs="Arial"/>
      <w:b/>
      <w:bCs/>
    </w:rPr>
  </w:style>
  <w:style w:type="paragraph" w:customStyle="1" w:styleId="xl145">
    <w:name w:val="xl145"/>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rPr>
      <w:rFonts w:ascii="Arial" w:hAnsi="Arial" w:cs="Arial"/>
      <w:b/>
      <w:bCs/>
    </w:rPr>
  </w:style>
  <w:style w:type="paragraph" w:customStyle="1" w:styleId="xl146">
    <w:name w:val="xl146"/>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style>
  <w:style w:type="paragraph" w:customStyle="1" w:styleId="xl147">
    <w:name w:val="xl147"/>
    <w:basedOn w:val="Norml"/>
    <w:rsid w:val="0049285A"/>
    <w:pPr>
      <w:pBdr>
        <w:top w:val="single" w:sz="12" w:space="0" w:color="auto"/>
        <w:bottom w:val="single" w:sz="12" w:space="0" w:color="auto"/>
      </w:pBdr>
      <w:spacing w:before="100" w:beforeAutospacing="1" w:after="100" w:afterAutospacing="1"/>
      <w:textAlignment w:val="center"/>
    </w:pPr>
  </w:style>
  <w:style w:type="paragraph" w:customStyle="1" w:styleId="xl148">
    <w:name w:val="xl148"/>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style>
  <w:style w:type="paragraph" w:customStyle="1" w:styleId="xl149">
    <w:name w:val="xl149"/>
    <w:basedOn w:val="Norml"/>
    <w:rsid w:val="0049285A"/>
    <w:pPr>
      <w:pBdr>
        <w:top w:val="single" w:sz="8" w:space="0" w:color="auto"/>
      </w:pBdr>
      <w:spacing w:before="100" w:beforeAutospacing="1" w:after="100" w:afterAutospacing="1"/>
      <w:textAlignment w:val="center"/>
    </w:pPr>
  </w:style>
  <w:style w:type="paragraph" w:customStyle="1" w:styleId="xl150">
    <w:name w:val="xl150"/>
    <w:basedOn w:val="Norml"/>
    <w:rsid w:val="0049285A"/>
    <w:pPr>
      <w:spacing w:before="100" w:beforeAutospacing="1" w:after="100" w:afterAutospacing="1"/>
      <w:textAlignment w:val="center"/>
    </w:pPr>
  </w:style>
  <w:style w:type="paragraph" w:customStyle="1" w:styleId="xl151">
    <w:name w:val="xl151"/>
    <w:basedOn w:val="Norml"/>
    <w:uiPriority w:val="99"/>
    <w:rsid w:val="0049285A"/>
    <w:pPr>
      <w:spacing w:before="100" w:beforeAutospacing="1" w:after="100" w:afterAutospacing="1"/>
      <w:textAlignment w:val="center"/>
    </w:pPr>
  </w:style>
  <w:style w:type="numbering" w:customStyle="1" w:styleId="Stlus2">
    <w:name w:val="Stílus2"/>
    <w:uiPriority w:val="99"/>
    <w:rsid w:val="005F5D22"/>
    <w:pPr>
      <w:numPr>
        <w:numId w:val="10"/>
      </w:numPr>
    </w:pPr>
  </w:style>
  <w:style w:type="numbering" w:customStyle="1" w:styleId="Stlus3">
    <w:name w:val="Stílus3"/>
    <w:uiPriority w:val="99"/>
    <w:rsid w:val="00AC2B9C"/>
    <w:pPr>
      <w:numPr>
        <w:numId w:val="11"/>
      </w:numPr>
    </w:pPr>
  </w:style>
  <w:style w:type="numbering" w:customStyle="1" w:styleId="Stlus4">
    <w:name w:val="Stílus4"/>
    <w:uiPriority w:val="99"/>
    <w:rsid w:val="00AC2B9C"/>
    <w:pPr>
      <w:numPr>
        <w:numId w:val="12"/>
      </w:numPr>
    </w:pPr>
  </w:style>
  <w:style w:type="numbering" w:customStyle="1" w:styleId="Stlus5">
    <w:name w:val="Stílus5"/>
    <w:uiPriority w:val="99"/>
    <w:rsid w:val="00AC2B9C"/>
    <w:pPr>
      <w:numPr>
        <w:numId w:val="13"/>
      </w:numPr>
    </w:pPr>
  </w:style>
  <w:style w:type="numbering" w:customStyle="1" w:styleId="Stlus6">
    <w:name w:val="Stílus6"/>
    <w:uiPriority w:val="99"/>
    <w:rsid w:val="00AC2B9C"/>
    <w:pPr>
      <w:numPr>
        <w:numId w:val="14"/>
      </w:numPr>
    </w:pPr>
  </w:style>
  <w:style w:type="numbering" w:customStyle="1" w:styleId="Stlus7">
    <w:name w:val="Stílus7"/>
    <w:uiPriority w:val="99"/>
    <w:rsid w:val="00AC2B9C"/>
    <w:pPr>
      <w:numPr>
        <w:numId w:val="15"/>
      </w:numPr>
    </w:pPr>
  </w:style>
  <w:style w:type="numbering" w:customStyle="1" w:styleId="Stlus8">
    <w:name w:val="Stílus8"/>
    <w:uiPriority w:val="99"/>
    <w:rsid w:val="00AC2B9C"/>
    <w:pPr>
      <w:numPr>
        <w:numId w:val="16"/>
      </w:numPr>
    </w:pPr>
  </w:style>
  <w:style w:type="numbering" w:customStyle="1" w:styleId="Stlus9">
    <w:name w:val="Stílus9"/>
    <w:uiPriority w:val="99"/>
    <w:rsid w:val="00AC2B9C"/>
    <w:pPr>
      <w:numPr>
        <w:numId w:val="17"/>
      </w:numPr>
    </w:pPr>
  </w:style>
  <w:style w:type="numbering" w:customStyle="1" w:styleId="Stlus10">
    <w:name w:val="Stílus10"/>
    <w:uiPriority w:val="99"/>
    <w:rsid w:val="00914AFA"/>
    <w:pPr>
      <w:numPr>
        <w:numId w:val="18"/>
      </w:numPr>
    </w:pPr>
  </w:style>
  <w:style w:type="numbering" w:customStyle="1" w:styleId="Stlus11">
    <w:name w:val="Stílus11"/>
    <w:uiPriority w:val="99"/>
    <w:rsid w:val="00914AFA"/>
    <w:pPr>
      <w:numPr>
        <w:numId w:val="19"/>
      </w:numPr>
    </w:pPr>
  </w:style>
  <w:style w:type="numbering" w:customStyle="1" w:styleId="Stlus12">
    <w:name w:val="Stílus12"/>
    <w:uiPriority w:val="99"/>
    <w:rsid w:val="00914AFA"/>
    <w:pPr>
      <w:numPr>
        <w:numId w:val="20"/>
      </w:numPr>
    </w:pPr>
  </w:style>
  <w:style w:type="numbering" w:customStyle="1" w:styleId="Stlus13">
    <w:name w:val="Stílus13"/>
    <w:uiPriority w:val="99"/>
    <w:rsid w:val="008324CC"/>
    <w:pPr>
      <w:numPr>
        <w:numId w:val="21"/>
      </w:numPr>
    </w:pPr>
  </w:style>
  <w:style w:type="numbering" w:customStyle="1" w:styleId="Stlus14">
    <w:name w:val="Stílus14"/>
    <w:uiPriority w:val="99"/>
    <w:rsid w:val="008324CC"/>
    <w:pPr>
      <w:numPr>
        <w:numId w:val="22"/>
      </w:numPr>
    </w:pPr>
  </w:style>
  <w:style w:type="numbering" w:customStyle="1" w:styleId="Stlus15">
    <w:name w:val="Stílus15"/>
    <w:uiPriority w:val="99"/>
    <w:rsid w:val="00824B69"/>
    <w:pPr>
      <w:numPr>
        <w:numId w:val="23"/>
      </w:numPr>
    </w:pPr>
  </w:style>
  <w:style w:type="numbering" w:customStyle="1" w:styleId="Stlus16">
    <w:name w:val="Stílus16"/>
    <w:uiPriority w:val="99"/>
    <w:rsid w:val="004D2FFE"/>
    <w:pPr>
      <w:numPr>
        <w:numId w:val="24"/>
      </w:numPr>
    </w:pPr>
  </w:style>
  <w:style w:type="numbering" w:customStyle="1" w:styleId="Stlus17">
    <w:name w:val="Stílus17"/>
    <w:uiPriority w:val="99"/>
    <w:rsid w:val="006D5EA2"/>
    <w:pPr>
      <w:numPr>
        <w:numId w:val="25"/>
      </w:numPr>
    </w:pPr>
  </w:style>
  <w:style w:type="numbering" w:customStyle="1" w:styleId="Stlus18">
    <w:name w:val="Stílus18"/>
    <w:uiPriority w:val="99"/>
    <w:rsid w:val="006D5EA2"/>
    <w:pPr>
      <w:numPr>
        <w:numId w:val="26"/>
      </w:numPr>
    </w:pPr>
  </w:style>
  <w:style w:type="numbering" w:customStyle="1" w:styleId="Stlus19">
    <w:name w:val="Stílus19"/>
    <w:uiPriority w:val="99"/>
    <w:rsid w:val="00F43814"/>
    <w:pPr>
      <w:numPr>
        <w:numId w:val="28"/>
      </w:numPr>
    </w:pPr>
  </w:style>
  <w:style w:type="paragraph" w:customStyle="1" w:styleId="Szmozottpont">
    <w:name w:val="Számozott pont"/>
    <w:basedOn w:val="Norml"/>
    <w:link w:val="SzmozottpontChar"/>
    <w:qFormat/>
    <w:rsid w:val="00824B69"/>
    <w:pPr>
      <w:numPr>
        <w:ilvl w:val="3"/>
        <w:numId w:val="36"/>
      </w:numPr>
      <w:spacing w:after="120"/>
      <w:jc w:val="both"/>
    </w:pPr>
  </w:style>
  <w:style w:type="numbering" w:customStyle="1" w:styleId="Stlus20">
    <w:name w:val="Stílus20"/>
    <w:uiPriority w:val="99"/>
    <w:rsid w:val="00E13AC6"/>
    <w:pPr>
      <w:numPr>
        <w:numId w:val="29"/>
      </w:numPr>
    </w:pPr>
  </w:style>
  <w:style w:type="character" w:customStyle="1" w:styleId="SzmozottpontChar">
    <w:name w:val="Számozott pont Char"/>
    <w:basedOn w:val="Bekezdsalapbettpusa"/>
    <w:link w:val="Szmozottpont"/>
    <w:rsid w:val="00824B69"/>
    <w:rPr>
      <w:rFonts w:ascii="Times New Roman" w:eastAsia="Times New Roman" w:hAnsi="Times New Roman"/>
      <w:sz w:val="24"/>
      <w:szCs w:val="24"/>
    </w:rPr>
  </w:style>
  <w:style w:type="numbering" w:customStyle="1" w:styleId="Stlus21">
    <w:name w:val="Stílus21"/>
    <w:uiPriority w:val="99"/>
    <w:rsid w:val="00E13AC6"/>
    <w:pPr>
      <w:numPr>
        <w:numId w:val="30"/>
      </w:numPr>
    </w:pPr>
  </w:style>
  <w:style w:type="numbering" w:customStyle="1" w:styleId="Stlus22">
    <w:name w:val="Stílus22"/>
    <w:uiPriority w:val="99"/>
    <w:rsid w:val="00323C52"/>
    <w:pPr>
      <w:numPr>
        <w:numId w:val="31"/>
      </w:numPr>
    </w:pPr>
  </w:style>
  <w:style w:type="numbering" w:customStyle="1" w:styleId="Stlus23">
    <w:name w:val="Stílus23"/>
    <w:uiPriority w:val="99"/>
    <w:rsid w:val="00323C52"/>
    <w:pPr>
      <w:numPr>
        <w:numId w:val="32"/>
      </w:numPr>
    </w:pPr>
  </w:style>
  <w:style w:type="numbering" w:customStyle="1" w:styleId="Stlus24">
    <w:name w:val="Stílus24"/>
    <w:uiPriority w:val="99"/>
    <w:rsid w:val="00323C52"/>
    <w:pPr>
      <w:numPr>
        <w:numId w:val="33"/>
      </w:numPr>
    </w:pPr>
  </w:style>
  <w:style w:type="numbering" w:customStyle="1" w:styleId="Stlus25">
    <w:name w:val="Stílus25"/>
    <w:uiPriority w:val="99"/>
    <w:rsid w:val="00A31564"/>
    <w:pPr>
      <w:numPr>
        <w:numId w:val="34"/>
      </w:numPr>
    </w:pPr>
  </w:style>
  <w:style w:type="numbering" w:customStyle="1" w:styleId="Stlus26">
    <w:name w:val="Stílus26"/>
    <w:uiPriority w:val="99"/>
    <w:rsid w:val="00824B69"/>
    <w:pPr>
      <w:numPr>
        <w:numId w:val="35"/>
      </w:numPr>
    </w:pPr>
  </w:style>
  <w:style w:type="character" w:customStyle="1" w:styleId="Szvegtrzs1">
    <w:name w:val="Szövegtörzs1"/>
    <w:basedOn w:val="Bekezdsalapbettpusa"/>
    <w:rsid w:val="00271592"/>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hu-HU"/>
    </w:rPr>
  </w:style>
  <w:style w:type="character" w:customStyle="1" w:styleId="ListaszerbekezdsChar">
    <w:name w:val="Listaszerű bekezdés Char"/>
    <w:aliases w:val="lista_2 Char,Welt L Char,Bullet_1 Char,List Paragraph Char,Lista 1. Char"/>
    <w:link w:val="Listaszerbekezds"/>
    <w:uiPriority w:val="34"/>
    <w:qFormat/>
    <w:locked/>
    <w:rsid w:val="00271592"/>
    <w:rPr>
      <w:rFonts w:ascii="Times New Roman" w:eastAsia="Times New Roman" w:hAnsi="Times New Roman"/>
      <w:sz w:val="24"/>
      <w:szCs w:val="24"/>
    </w:rPr>
  </w:style>
  <w:style w:type="paragraph" w:customStyle="1" w:styleId="FootnoteTextChar1">
    <w:name w:val="Footnote Text Char1"/>
    <w:basedOn w:val="Norml"/>
    <w:next w:val="Lbjegyzetszveg"/>
    <w:semiHidden/>
    <w:unhideWhenUsed/>
    <w:rsid w:val="00595E1D"/>
    <w:pPr>
      <w:widowControl w:val="0"/>
      <w:autoSpaceDE w:val="0"/>
      <w:autoSpaceDN w:val="0"/>
    </w:pPr>
    <w:rPr>
      <w:rFonts w:ascii="Arial" w:eastAsia="Calibri" w:hAnsi="Arial" w:cs="Arial"/>
    </w:rPr>
  </w:style>
  <w:style w:type="paragraph" w:customStyle="1" w:styleId="Norml-1">
    <w:name w:val="Normál-1"/>
    <w:basedOn w:val="Norml"/>
    <w:rsid w:val="001071C5"/>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6399">
      <w:marLeft w:val="0"/>
      <w:marRight w:val="0"/>
      <w:marTop w:val="0"/>
      <w:marBottom w:val="0"/>
      <w:divBdr>
        <w:top w:val="none" w:sz="0" w:space="0" w:color="auto"/>
        <w:left w:val="none" w:sz="0" w:space="0" w:color="auto"/>
        <w:bottom w:val="none" w:sz="0" w:space="0" w:color="auto"/>
        <w:right w:val="none" w:sz="0" w:space="0" w:color="auto"/>
      </w:divBdr>
    </w:div>
    <w:div w:id="207376400">
      <w:marLeft w:val="0"/>
      <w:marRight w:val="0"/>
      <w:marTop w:val="0"/>
      <w:marBottom w:val="0"/>
      <w:divBdr>
        <w:top w:val="none" w:sz="0" w:space="0" w:color="auto"/>
        <w:left w:val="none" w:sz="0" w:space="0" w:color="auto"/>
        <w:bottom w:val="none" w:sz="0" w:space="0" w:color="auto"/>
        <w:right w:val="none" w:sz="0" w:space="0" w:color="auto"/>
      </w:divBdr>
    </w:div>
    <w:div w:id="207376401">
      <w:marLeft w:val="0"/>
      <w:marRight w:val="0"/>
      <w:marTop w:val="0"/>
      <w:marBottom w:val="0"/>
      <w:divBdr>
        <w:top w:val="none" w:sz="0" w:space="0" w:color="auto"/>
        <w:left w:val="none" w:sz="0" w:space="0" w:color="auto"/>
        <w:bottom w:val="none" w:sz="0" w:space="0" w:color="auto"/>
        <w:right w:val="none" w:sz="0" w:space="0" w:color="auto"/>
      </w:divBdr>
    </w:div>
    <w:div w:id="207376402">
      <w:marLeft w:val="0"/>
      <w:marRight w:val="0"/>
      <w:marTop w:val="0"/>
      <w:marBottom w:val="0"/>
      <w:divBdr>
        <w:top w:val="none" w:sz="0" w:space="0" w:color="auto"/>
        <w:left w:val="none" w:sz="0" w:space="0" w:color="auto"/>
        <w:bottom w:val="none" w:sz="0" w:space="0" w:color="auto"/>
        <w:right w:val="none" w:sz="0" w:space="0" w:color="auto"/>
      </w:divBdr>
    </w:div>
    <w:div w:id="207376403">
      <w:marLeft w:val="0"/>
      <w:marRight w:val="0"/>
      <w:marTop w:val="0"/>
      <w:marBottom w:val="0"/>
      <w:divBdr>
        <w:top w:val="none" w:sz="0" w:space="0" w:color="auto"/>
        <w:left w:val="none" w:sz="0" w:space="0" w:color="auto"/>
        <w:bottom w:val="none" w:sz="0" w:space="0" w:color="auto"/>
        <w:right w:val="none" w:sz="0" w:space="0" w:color="auto"/>
      </w:divBdr>
    </w:div>
    <w:div w:id="207376404">
      <w:marLeft w:val="0"/>
      <w:marRight w:val="0"/>
      <w:marTop w:val="0"/>
      <w:marBottom w:val="0"/>
      <w:divBdr>
        <w:top w:val="none" w:sz="0" w:space="0" w:color="auto"/>
        <w:left w:val="none" w:sz="0" w:space="0" w:color="auto"/>
        <w:bottom w:val="none" w:sz="0" w:space="0" w:color="auto"/>
        <w:right w:val="none" w:sz="0" w:space="0" w:color="auto"/>
      </w:divBdr>
    </w:div>
    <w:div w:id="309478901">
      <w:bodyDiv w:val="1"/>
      <w:marLeft w:val="0"/>
      <w:marRight w:val="0"/>
      <w:marTop w:val="0"/>
      <w:marBottom w:val="0"/>
      <w:divBdr>
        <w:top w:val="none" w:sz="0" w:space="0" w:color="auto"/>
        <w:left w:val="none" w:sz="0" w:space="0" w:color="auto"/>
        <w:bottom w:val="none" w:sz="0" w:space="0" w:color="auto"/>
        <w:right w:val="none" w:sz="0" w:space="0" w:color="auto"/>
      </w:divBdr>
    </w:div>
    <w:div w:id="424308685">
      <w:bodyDiv w:val="1"/>
      <w:marLeft w:val="0"/>
      <w:marRight w:val="0"/>
      <w:marTop w:val="0"/>
      <w:marBottom w:val="0"/>
      <w:divBdr>
        <w:top w:val="none" w:sz="0" w:space="0" w:color="auto"/>
        <w:left w:val="none" w:sz="0" w:space="0" w:color="auto"/>
        <w:bottom w:val="none" w:sz="0" w:space="0" w:color="auto"/>
        <w:right w:val="none" w:sz="0" w:space="0" w:color="auto"/>
      </w:divBdr>
    </w:div>
    <w:div w:id="499781775">
      <w:bodyDiv w:val="1"/>
      <w:marLeft w:val="0"/>
      <w:marRight w:val="0"/>
      <w:marTop w:val="0"/>
      <w:marBottom w:val="0"/>
      <w:divBdr>
        <w:top w:val="none" w:sz="0" w:space="0" w:color="auto"/>
        <w:left w:val="none" w:sz="0" w:space="0" w:color="auto"/>
        <w:bottom w:val="none" w:sz="0" w:space="0" w:color="auto"/>
        <w:right w:val="none" w:sz="0" w:space="0" w:color="auto"/>
      </w:divBdr>
    </w:div>
    <w:div w:id="1132285005">
      <w:bodyDiv w:val="1"/>
      <w:marLeft w:val="0"/>
      <w:marRight w:val="0"/>
      <w:marTop w:val="0"/>
      <w:marBottom w:val="0"/>
      <w:divBdr>
        <w:top w:val="none" w:sz="0" w:space="0" w:color="auto"/>
        <w:left w:val="none" w:sz="0" w:space="0" w:color="auto"/>
        <w:bottom w:val="none" w:sz="0" w:space="0" w:color="auto"/>
        <w:right w:val="none" w:sz="0" w:space="0" w:color="auto"/>
      </w:divBdr>
    </w:div>
    <w:div w:id="1437092960">
      <w:bodyDiv w:val="1"/>
      <w:marLeft w:val="0"/>
      <w:marRight w:val="0"/>
      <w:marTop w:val="0"/>
      <w:marBottom w:val="0"/>
      <w:divBdr>
        <w:top w:val="none" w:sz="0" w:space="0" w:color="auto"/>
        <w:left w:val="none" w:sz="0" w:space="0" w:color="auto"/>
        <w:bottom w:val="none" w:sz="0" w:space="0" w:color="auto"/>
        <w:right w:val="none" w:sz="0" w:space="0" w:color="auto"/>
      </w:divBdr>
    </w:div>
    <w:div w:id="1454399031">
      <w:bodyDiv w:val="1"/>
      <w:marLeft w:val="0"/>
      <w:marRight w:val="0"/>
      <w:marTop w:val="0"/>
      <w:marBottom w:val="0"/>
      <w:divBdr>
        <w:top w:val="none" w:sz="0" w:space="0" w:color="auto"/>
        <w:left w:val="none" w:sz="0" w:space="0" w:color="auto"/>
        <w:bottom w:val="none" w:sz="0" w:space="0" w:color="auto"/>
        <w:right w:val="none" w:sz="0" w:space="0" w:color="auto"/>
      </w:divBdr>
    </w:div>
    <w:div w:id="1499036744">
      <w:bodyDiv w:val="1"/>
      <w:marLeft w:val="0"/>
      <w:marRight w:val="0"/>
      <w:marTop w:val="0"/>
      <w:marBottom w:val="0"/>
      <w:divBdr>
        <w:top w:val="none" w:sz="0" w:space="0" w:color="auto"/>
        <w:left w:val="none" w:sz="0" w:space="0" w:color="auto"/>
        <w:bottom w:val="none" w:sz="0" w:space="0" w:color="auto"/>
        <w:right w:val="none" w:sz="0" w:space="0" w:color="auto"/>
      </w:divBdr>
    </w:div>
    <w:div w:id="15699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szerzes@hm.gov.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C0AA-2038-40C8-AAF2-2713E2C8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30</Pages>
  <Words>6426</Words>
  <Characters>44347</Characters>
  <Application>Microsoft Office Word</Application>
  <DocSecurity>0</DocSecurity>
  <Lines>369</Lines>
  <Paragraphs>101</Paragraphs>
  <ScaleCrop>false</ScaleCrop>
  <HeadingPairs>
    <vt:vector size="2" baseType="variant">
      <vt:variant>
        <vt:lpstr>Cím</vt:lpstr>
      </vt:variant>
      <vt:variant>
        <vt:i4>1</vt:i4>
      </vt:variant>
    </vt:vector>
  </HeadingPairs>
  <TitlesOfParts>
    <vt:vector size="1" baseType="lpstr">
      <vt:lpstr>2</vt:lpstr>
    </vt:vector>
  </TitlesOfParts>
  <Company>home</Company>
  <LinksUpToDate>false</LinksUpToDate>
  <CharactersWithSpaces>50672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Harmathné Verebéli Erzsébet</dc:creator>
  <cp:lastModifiedBy>Baráth - Mészáros Szilvia</cp:lastModifiedBy>
  <cp:revision>18</cp:revision>
  <cp:lastPrinted>2017-11-17T08:10:00Z</cp:lastPrinted>
  <dcterms:created xsi:type="dcterms:W3CDTF">2018-07-26T12:18:00Z</dcterms:created>
  <dcterms:modified xsi:type="dcterms:W3CDTF">2018-12-19T08:31:00Z</dcterms:modified>
</cp:coreProperties>
</file>