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9284"/>
      </w:tblGrid>
      <w:tr w:rsidR="00BA278A" w:rsidRPr="000A1443" w:rsidTr="00D82065">
        <w:tc>
          <w:tcPr>
            <w:tcW w:w="9284" w:type="dxa"/>
          </w:tcPr>
          <w:p w:rsidR="00BA278A" w:rsidRDefault="00BA278A" w:rsidP="00D82065">
            <w:pPr>
              <w:tabs>
                <w:tab w:val="left" w:pos="238"/>
              </w:tabs>
              <w:suppressAutoHyphens/>
              <w:jc w:val="center"/>
              <w:rPr>
                <w:b/>
              </w:rPr>
            </w:pPr>
            <w:bookmarkStart w:id="0" w:name="_GoBack"/>
            <w:bookmarkEnd w:id="0"/>
            <w:r w:rsidRPr="00F24121">
              <w:rPr>
                <w:b/>
              </w:rPr>
              <w:t>FELOLVASÓLAP (MINTA)</w:t>
            </w:r>
          </w:p>
          <w:p w:rsidR="00BA278A" w:rsidRDefault="00BA278A" w:rsidP="00D82065">
            <w:pPr>
              <w:tabs>
                <w:tab w:val="left" w:pos="238"/>
              </w:tabs>
              <w:suppressAutoHyphens/>
              <w:jc w:val="center"/>
              <w:rPr>
                <w:b/>
              </w:rPr>
            </w:pPr>
            <w:r>
              <w:rPr>
                <w:b/>
              </w:rPr>
              <w:t>Módosított</w:t>
            </w:r>
          </w:p>
          <w:p w:rsidR="00BA278A" w:rsidRDefault="00BA278A" w:rsidP="00D82065">
            <w:pPr>
              <w:jc w:val="center"/>
            </w:pPr>
            <w:r w:rsidRPr="002E0958">
              <w:t>Beszerzési azonosító</w:t>
            </w:r>
            <w:r w:rsidRPr="009738EF">
              <w:t>: 6-30/VGH/KBT/542/2017</w:t>
            </w:r>
          </w:p>
          <w:p w:rsidR="00BA278A" w:rsidRPr="000111CA" w:rsidRDefault="00BA278A" w:rsidP="00D82065">
            <w:pPr>
              <w:jc w:val="center"/>
            </w:pPr>
          </w:p>
          <w:p w:rsidR="00BA278A" w:rsidRDefault="00BA278A" w:rsidP="00D82065"/>
          <w:tbl>
            <w:tblPr>
              <w:tblW w:w="0" w:type="auto"/>
              <w:tblLayout w:type="fixed"/>
              <w:tblLook w:val="01E0" w:firstRow="1" w:lastRow="1" w:firstColumn="1" w:lastColumn="1" w:noHBand="0" w:noVBand="0"/>
            </w:tblPr>
            <w:tblGrid>
              <w:gridCol w:w="3652"/>
              <w:gridCol w:w="5456"/>
            </w:tblGrid>
            <w:tr w:rsidR="00BA278A" w:rsidRPr="00DC7E3C" w:rsidTr="00D82065">
              <w:tc>
                <w:tcPr>
                  <w:tcW w:w="3652" w:type="dxa"/>
                </w:tcPr>
                <w:p w:rsidR="00BA278A" w:rsidRPr="00DC7E3C" w:rsidRDefault="00BA278A" w:rsidP="00BA278A">
                  <w:pPr>
                    <w:pStyle w:val="Listaszerbekezds"/>
                    <w:numPr>
                      <w:ilvl w:val="0"/>
                      <w:numId w:val="25"/>
                    </w:numPr>
                    <w:spacing w:after="120"/>
                    <w:rPr>
                      <w:b/>
                    </w:rPr>
                  </w:pPr>
                  <w:r w:rsidRPr="00DC7E3C">
                    <w:rPr>
                      <w:b/>
                    </w:rPr>
                    <w:t>Ajánlattevő neve</w:t>
                  </w:r>
                  <w:r w:rsidRPr="00DC7E3C">
                    <w:rPr>
                      <w:b/>
                      <w:vertAlign w:val="superscript"/>
                    </w:rPr>
                    <w:footnoteReference w:id="1"/>
                  </w:r>
                  <w:r w:rsidRPr="00DC7E3C">
                    <w:rPr>
                      <w:b/>
                    </w:rPr>
                    <w:t>:</w:t>
                  </w:r>
                </w:p>
              </w:tc>
              <w:tc>
                <w:tcPr>
                  <w:tcW w:w="5456" w:type="dxa"/>
                </w:tcPr>
                <w:p w:rsidR="00BA278A" w:rsidRPr="00DC7E3C" w:rsidRDefault="00BA278A" w:rsidP="00D82065">
                  <w:pPr>
                    <w:spacing w:before="60" w:after="60" w:line="280" w:lineRule="exact"/>
                  </w:pPr>
                </w:p>
              </w:tc>
            </w:tr>
            <w:tr w:rsidR="00BA278A" w:rsidRPr="00DC7E3C" w:rsidTr="00D82065">
              <w:trPr>
                <w:trHeight w:val="70"/>
              </w:trPr>
              <w:tc>
                <w:tcPr>
                  <w:tcW w:w="3652" w:type="dxa"/>
                </w:tcPr>
                <w:p w:rsidR="00BA278A" w:rsidRPr="00DC7E3C" w:rsidRDefault="00BA278A" w:rsidP="00D82065">
                  <w:pPr>
                    <w:spacing w:after="120"/>
                  </w:pPr>
                  <w:r w:rsidRPr="00DC7E3C">
                    <w:tab/>
                    <w:t>Kapcsolattartó neve:</w:t>
                  </w:r>
                </w:p>
              </w:tc>
              <w:tc>
                <w:tcPr>
                  <w:tcW w:w="5456" w:type="dxa"/>
                </w:tcPr>
                <w:p w:rsidR="00BA278A" w:rsidRPr="00DC7E3C" w:rsidRDefault="00BA278A" w:rsidP="00D82065"/>
              </w:tc>
            </w:tr>
            <w:tr w:rsidR="00BA278A" w:rsidRPr="00DC7E3C" w:rsidTr="00D82065">
              <w:trPr>
                <w:trHeight w:val="70"/>
              </w:trPr>
              <w:tc>
                <w:tcPr>
                  <w:tcW w:w="3652" w:type="dxa"/>
                </w:tcPr>
                <w:p w:rsidR="00BA278A" w:rsidRPr="00DC7E3C" w:rsidRDefault="00BA278A" w:rsidP="00D82065">
                  <w:pPr>
                    <w:spacing w:after="120"/>
                  </w:pPr>
                  <w:r w:rsidRPr="00DC7E3C">
                    <w:tab/>
                    <w:t>Ajánlattevő címe:</w:t>
                  </w:r>
                </w:p>
              </w:tc>
              <w:tc>
                <w:tcPr>
                  <w:tcW w:w="5456" w:type="dxa"/>
                </w:tcPr>
                <w:p w:rsidR="00BA278A" w:rsidRPr="00DC7E3C" w:rsidRDefault="00BA278A" w:rsidP="00D82065"/>
              </w:tc>
            </w:tr>
            <w:tr w:rsidR="00BA278A" w:rsidRPr="00DC7E3C" w:rsidTr="00D82065">
              <w:tc>
                <w:tcPr>
                  <w:tcW w:w="3652" w:type="dxa"/>
                </w:tcPr>
                <w:p w:rsidR="00BA278A" w:rsidRPr="00DC7E3C" w:rsidRDefault="00BA278A" w:rsidP="00D82065">
                  <w:pPr>
                    <w:spacing w:after="120"/>
                  </w:pPr>
                  <w:r w:rsidRPr="00DC7E3C">
                    <w:tab/>
                    <w:t>Ajánlattevő telefonszáma:</w:t>
                  </w:r>
                </w:p>
              </w:tc>
              <w:tc>
                <w:tcPr>
                  <w:tcW w:w="5456" w:type="dxa"/>
                </w:tcPr>
                <w:p w:rsidR="00BA278A" w:rsidRPr="00DC7E3C" w:rsidRDefault="00BA278A" w:rsidP="00D82065"/>
              </w:tc>
            </w:tr>
            <w:tr w:rsidR="00BA278A" w:rsidRPr="00DC7E3C" w:rsidTr="00D82065">
              <w:tc>
                <w:tcPr>
                  <w:tcW w:w="3652" w:type="dxa"/>
                </w:tcPr>
                <w:p w:rsidR="00BA278A" w:rsidRPr="00DC7E3C" w:rsidRDefault="00BA278A" w:rsidP="00D82065">
                  <w:pPr>
                    <w:spacing w:after="120"/>
                  </w:pPr>
                  <w:r w:rsidRPr="00DC7E3C">
                    <w:tab/>
                    <w:t>Ajánlattevő telefaxszáma:</w:t>
                  </w:r>
                </w:p>
              </w:tc>
              <w:tc>
                <w:tcPr>
                  <w:tcW w:w="5456" w:type="dxa"/>
                </w:tcPr>
                <w:p w:rsidR="00BA278A" w:rsidRPr="00DC7E3C" w:rsidRDefault="00BA278A" w:rsidP="00D82065"/>
              </w:tc>
            </w:tr>
            <w:tr w:rsidR="00BA278A" w:rsidRPr="00DC7E3C" w:rsidTr="00D82065">
              <w:tc>
                <w:tcPr>
                  <w:tcW w:w="3652" w:type="dxa"/>
                </w:tcPr>
                <w:p w:rsidR="00BA278A" w:rsidRPr="00DC7E3C" w:rsidRDefault="00BA278A" w:rsidP="00D82065">
                  <w:pPr>
                    <w:spacing w:after="120"/>
                  </w:pPr>
                  <w:r>
                    <w:tab/>
                  </w:r>
                  <w:r w:rsidRPr="00DC7E3C">
                    <w:t>Ajánlattevő e-mail címe:</w:t>
                  </w:r>
                </w:p>
              </w:tc>
              <w:tc>
                <w:tcPr>
                  <w:tcW w:w="5456" w:type="dxa"/>
                </w:tcPr>
                <w:p w:rsidR="00BA278A" w:rsidRPr="00DC7E3C" w:rsidRDefault="00BA278A" w:rsidP="00D82065"/>
              </w:tc>
            </w:tr>
            <w:tr w:rsidR="00BA278A" w:rsidRPr="00DC7E3C" w:rsidTr="00D82065">
              <w:tc>
                <w:tcPr>
                  <w:tcW w:w="3652" w:type="dxa"/>
                </w:tcPr>
                <w:p w:rsidR="00BA278A" w:rsidRPr="00DC7E3C" w:rsidRDefault="00BA278A" w:rsidP="00801AF5">
                  <w:pPr>
                    <w:spacing w:after="240"/>
                  </w:pPr>
                  <w:r w:rsidRPr="00DC7E3C">
                    <w:tab/>
                    <w:t>Ajánlattevő adószáma:</w:t>
                  </w:r>
                </w:p>
              </w:tc>
              <w:tc>
                <w:tcPr>
                  <w:tcW w:w="5456" w:type="dxa"/>
                </w:tcPr>
                <w:p w:rsidR="00BA278A" w:rsidRPr="00DC7E3C" w:rsidRDefault="00BA278A" w:rsidP="00D82065"/>
              </w:tc>
            </w:tr>
          </w:tbl>
          <w:p w:rsidR="00BA278A" w:rsidRDefault="00BA278A" w:rsidP="00801AF5">
            <w:pPr>
              <w:pStyle w:val="Listaszerbekezds"/>
              <w:numPr>
                <w:ilvl w:val="0"/>
                <w:numId w:val="25"/>
              </w:numPr>
              <w:spacing w:after="120"/>
              <w:ind w:left="561" w:hanging="357"/>
              <w:contextualSpacing w:val="0"/>
            </w:pPr>
            <w:r w:rsidRPr="00DC7E3C">
              <w:rPr>
                <w:b/>
              </w:rPr>
              <w:t>Az ajánlat tárgya:</w:t>
            </w:r>
            <w:r w:rsidRPr="00DC7E3C">
              <w:t xml:space="preserve"> </w:t>
            </w:r>
            <w:r w:rsidRPr="001D0A36">
              <w:rPr>
                <w:iCs/>
              </w:rPr>
              <w:t>„</w:t>
            </w:r>
            <w:r w:rsidRPr="006544B3">
              <w:rPr>
                <w:iCs/>
              </w:rPr>
              <w:t>MH EK, Tünde utcai telephely 10. számú épület energetikai fejlesztései II. ütem</w:t>
            </w:r>
            <w:r w:rsidRPr="001D0A36">
              <w:rPr>
                <w:iCs/>
              </w:rPr>
              <w:t>” a KEHOP 5.2.1.-15-2015-00005 számú projekt keretében</w:t>
            </w:r>
            <w:r w:rsidRPr="00DC7E3C">
              <w:t>.</w:t>
            </w:r>
          </w:p>
          <w:p w:rsidR="00BA278A" w:rsidRPr="006544B3" w:rsidRDefault="00BA278A" w:rsidP="00D82065">
            <w:pPr>
              <w:pStyle w:val="Listaszerbekezds"/>
              <w:spacing w:after="120"/>
              <w:ind w:left="564"/>
              <w:rPr>
                <w:sz w:val="12"/>
                <w:szCs w:val="12"/>
              </w:rPr>
            </w:pPr>
          </w:p>
          <w:p w:rsidR="00BA278A" w:rsidRDefault="00BA278A" w:rsidP="00BA278A">
            <w:pPr>
              <w:pStyle w:val="Listaszerbekezds"/>
              <w:numPr>
                <w:ilvl w:val="0"/>
                <w:numId w:val="25"/>
              </w:numPr>
              <w:ind w:left="561" w:hanging="357"/>
              <w:contextualSpacing w:val="0"/>
              <w:rPr>
                <w:b/>
              </w:rPr>
            </w:pPr>
            <w:r w:rsidRPr="000111CA">
              <w:rPr>
                <w:b/>
              </w:rPr>
              <w:t xml:space="preserve">Az ajánlat értékelésre kerülő tartalmi elemei </w:t>
            </w:r>
            <w:r w:rsidRPr="00F24121">
              <w:rPr>
                <w:b/>
              </w:rPr>
              <w:t>(a megpályázni kívánt részajánlati kör(ök)re vonatkozóan töltendő ki):</w:t>
            </w:r>
          </w:p>
          <w:p w:rsidR="00BA278A" w:rsidRPr="006544B3" w:rsidRDefault="00BA278A" w:rsidP="00BA278A">
            <w:pPr>
              <w:spacing w:before="240" w:after="240"/>
              <w:ind w:left="567"/>
            </w:pPr>
            <w:r w:rsidRPr="006544B3">
              <w:t>Ajánlati ár</w:t>
            </w:r>
            <w:r>
              <w: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BA278A" w:rsidRPr="007D4852" w:rsidTr="00D82065">
              <w:tc>
                <w:tcPr>
                  <w:tcW w:w="8647" w:type="dxa"/>
                  <w:gridSpan w:val="3"/>
                  <w:tcBorders>
                    <w:bottom w:val="single" w:sz="4" w:space="0" w:color="auto"/>
                  </w:tcBorders>
                  <w:vAlign w:val="center"/>
                </w:tcPr>
                <w:p w:rsidR="00BA278A" w:rsidRPr="0063447E" w:rsidRDefault="00BA278A" w:rsidP="00801AF5">
                  <w:pPr>
                    <w:jc w:val="center"/>
                    <w:rPr>
                      <w:b/>
                      <w:sz w:val="22"/>
                      <w:szCs w:val="22"/>
                    </w:rPr>
                  </w:pPr>
                  <w:r w:rsidRPr="007D4852">
                    <w:rPr>
                      <w:b/>
                      <w:sz w:val="22"/>
                      <w:szCs w:val="22"/>
                    </w:rPr>
                    <w:t xml:space="preserve">Ajánlati ár </w:t>
                  </w:r>
                  <w:r w:rsidRPr="007D4852">
                    <w:rPr>
                      <w:sz w:val="22"/>
                      <w:szCs w:val="22"/>
                    </w:rPr>
                    <w:t>(a beárazott költségvetés mindösszesen sorában szereplő összeg</w:t>
                  </w:r>
                  <w:r>
                    <w:rPr>
                      <w:sz w:val="22"/>
                      <w:szCs w:val="22"/>
                    </w:rPr>
                    <w:t>ek</w:t>
                  </w:r>
                  <w:r w:rsidRPr="007D4852">
                    <w:rPr>
                      <w:sz w:val="22"/>
                      <w:szCs w:val="22"/>
                    </w:rPr>
                    <w:t>)</w:t>
                  </w:r>
                </w:p>
              </w:tc>
            </w:tr>
            <w:tr w:rsidR="00BA278A" w:rsidRPr="007D4852" w:rsidTr="00D82065">
              <w:tc>
                <w:tcPr>
                  <w:tcW w:w="2977" w:type="dxa"/>
                  <w:tcBorders>
                    <w:bottom w:val="single" w:sz="4" w:space="0" w:color="auto"/>
                  </w:tcBorders>
                  <w:vAlign w:val="center"/>
                </w:tcPr>
                <w:p w:rsidR="00BA278A" w:rsidRPr="007D4852" w:rsidRDefault="00BA278A" w:rsidP="00801AF5">
                  <w:pPr>
                    <w:jc w:val="center"/>
                    <w:rPr>
                      <w:sz w:val="22"/>
                      <w:szCs w:val="22"/>
                    </w:rPr>
                  </w:pPr>
                  <w:r w:rsidRPr="007D4852">
                    <w:rPr>
                      <w:sz w:val="22"/>
                      <w:szCs w:val="22"/>
                    </w:rPr>
                    <w:t>Nettó ár (Ft)</w:t>
                  </w:r>
                </w:p>
              </w:tc>
              <w:tc>
                <w:tcPr>
                  <w:tcW w:w="2552" w:type="dxa"/>
                  <w:tcBorders>
                    <w:bottom w:val="single" w:sz="4" w:space="0" w:color="auto"/>
                  </w:tcBorders>
                  <w:vAlign w:val="center"/>
                </w:tcPr>
                <w:p w:rsidR="00BA278A" w:rsidRPr="007D4852" w:rsidRDefault="00BA278A" w:rsidP="00801AF5">
                  <w:pPr>
                    <w:jc w:val="center"/>
                    <w:rPr>
                      <w:sz w:val="22"/>
                      <w:szCs w:val="22"/>
                    </w:rPr>
                  </w:pPr>
                  <w:r w:rsidRPr="007D4852">
                    <w:rPr>
                      <w:sz w:val="22"/>
                      <w:szCs w:val="22"/>
                    </w:rPr>
                    <w:t>ÁFA 27%</w:t>
                  </w:r>
                </w:p>
              </w:tc>
              <w:tc>
                <w:tcPr>
                  <w:tcW w:w="3118" w:type="dxa"/>
                  <w:tcBorders>
                    <w:bottom w:val="single" w:sz="4" w:space="0" w:color="auto"/>
                  </w:tcBorders>
                  <w:vAlign w:val="center"/>
                </w:tcPr>
                <w:p w:rsidR="00BA278A" w:rsidRPr="007D4852" w:rsidRDefault="00BA278A" w:rsidP="00801AF5">
                  <w:pPr>
                    <w:jc w:val="center"/>
                    <w:rPr>
                      <w:sz w:val="22"/>
                      <w:szCs w:val="22"/>
                    </w:rPr>
                  </w:pPr>
                  <w:r w:rsidRPr="007D4852">
                    <w:rPr>
                      <w:sz w:val="22"/>
                      <w:szCs w:val="22"/>
                    </w:rPr>
                    <w:t>Bruttó ár (Ft)</w:t>
                  </w:r>
                </w:p>
              </w:tc>
            </w:tr>
            <w:tr w:rsidR="00BA278A" w:rsidRPr="007D4852" w:rsidTr="00D82065">
              <w:trPr>
                <w:trHeight w:val="400"/>
              </w:trPr>
              <w:tc>
                <w:tcPr>
                  <w:tcW w:w="2977" w:type="dxa"/>
                  <w:tcBorders>
                    <w:bottom w:val="single" w:sz="4" w:space="0" w:color="auto"/>
                  </w:tcBorders>
                  <w:vAlign w:val="center"/>
                </w:tcPr>
                <w:p w:rsidR="00BA278A" w:rsidRPr="007D4852" w:rsidRDefault="00BA278A" w:rsidP="00801AF5">
                  <w:pPr>
                    <w:jc w:val="center"/>
                    <w:rPr>
                      <w:sz w:val="22"/>
                      <w:szCs w:val="22"/>
                    </w:rPr>
                  </w:pPr>
                </w:p>
              </w:tc>
              <w:tc>
                <w:tcPr>
                  <w:tcW w:w="2552" w:type="dxa"/>
                  <w:tcBorders>
                    <w:bottom w:val="single" w:sz="4" w:space="0" w:color="auto"/>
                  </w:tcBorders>
                  <w:vAlign w:val="center"/>
                </w:tcPr>
                <w:p w:rsidR="00BA278A" w:rsidRPr="007D4852" w:rsidRDefault="00BA278A" w:rsidP="00801AF5">
                  <w:pPr>
                    <w:jc w:val="center"/>
                    <w:rPr>
                      <w:sz w:val="22"/>
                      <w:szCs w:val="22"/>
                    </w:rPr>
                  </w:pPr>
                </w:p>
              </w:tc>
              <w:tc>
                <w:tcPr>
                  <w:tcW w:w="3118" w:type="dxa"/>
                  <w:tcBorders>
                    <w:bottom w:val="single" w:sz="4" w:space="0" w:color="auto"/>
                  </w:tcBorders>
                  <w:vAlign w:val="center"/>
                </w:tcPr>
                <w:p w:rsidR="00BA278A" w:rsidRPr="007D4852" w:rsidRDefault="00BA278A" w:rsidP="00801AF5">
                  <w:pPr>
                    <w:jc w:val="center"/>
                    <w:rPr>
                      <w:sz w:val="22"/>
                      <w:szCs w:val="22"/>
                    </w:rPr>
                  </w:pPr>
                </w:p>
              </w:tc>
            </w:tr>
          </w:tbl>
          <w:p w:rsidR="00BA278A" w:rsidRDefault="00BA278A" w:rsidP="00D82065">
            <w:pPr>
              <w:spacing w:before="240" w:after="240"/>
              <w:ind w:left="567"/>
              <w:rPr>
                <w:sz w:val="22"/>
                <w:szCs w:val="22"/>
              </w:rPr>
            </w:pPr>
            <w:r>
              <w:t>Személyi állomány szakmai tapasztalata</w:t>
            </w:r>
            <w:r>
              <w:rPr>
                <w:sz w:val="22"/>
                <w:szCs w:val="22"/>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BA278A" w:rsidRPr="006E340B" w:rsidTr="00D82065">
              <w:tc>
                <w:tcPr>
                  <w:tcW w:w="5387" w:type="dxa"/>
                  <w:tcBorders>
                    <w:top w:val="single" w:sz="4" w:space="0" w:color="auto"/>
                    <w:left w:val="single" w:sz="4" w:space="0" w:color="auto"/>
                    <w:bottom w:val="single" w:sz="4" w:space="0" w:color="auto"/>
                    <w:right w:val="single" w:sz="4" w:space="0" w:color="auto"/>
                  </w:tcBorders>
                  <w:vAlign w:val="center"/>
                  <w:hideMark/>
                </w:tcPr>
                <w:p w:rsidR="00BA278A" w:rsidRPr="006E340B" w:rsidRDefault="00BA278A" w:rsidP="00801AF5">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BA278A" w:rsidRPr="006E340B" w:rsidRDefault="00BA278A" w:rsidP="00801AF5">
                  <w:pPr>
                    <w:jc w:val="center"/>
                    <w:rPr>
                      <w:sz w:val="22"/>
                      <w:szCs w:val="22"/>
                    </w:rPr>
                  </w:pPr>
                  <w:r w:rsidRPr="006E340B">
                    <w:rPr>
                      <w:b/>
                      <w:sz w:val="22"/>
                      <w:szCs w:val="22"/>
                    </w:rPr>
                    <w:t>Szakmai tapasztalat (hónap)</w:t>
                  </w:r>
                </w:p>
              </w:tc>
            </w:tr>
            <w:tr w:rsidR="00BA278A" w:rsidRPr="006E340B" w:rsidTr="00D82065">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BA278A" w:rsidRPr="006E340B" w:rsidRDefault="00BA278A" w:rsidP="00801AF5">
                  <w:pPr>
                    <w:widowControl w:val="0"/>
                    <w:autoSpaceDE w:val="0"/>
                    <w:autoSpaceDN w:val="0"/>
                    <w:contextualSpacing/>
                    <w:rPr>
                      <w:rFonts w:eastAsia="Calibri"/>
                      <w:sz w:val="22"/>
                      <w:szCs w:val="22"/>
                    </w:rPr>
                  </w:pPr>
                  <w:r w:rsidRPr="006E340B">
                    <w:rPr>
                      <w:rFonts w:eastAsia="Calibri"/>
                      <w:sz w:val="22"/>
                      <w:szCs w:val="22"/>
                    </w:rPr>
                    <w:t xml:space="preserve">Felelős műszaki vezető </w:t>
                  </w:r>
                  <w:r w:rsidRPr="006E340B">
                    <w:rPr>
                      <w:sz w:val="22"/>
                      <w:szCs w:val="22"/>
                    </w:rPr>
                    <w:t>(„építési” megnevezésű szakmagyakorlási területen)</w:t>
                  </w:r>
                </w:p>
              </w:tc>
              <w:tc>
                <w:tcPr>
                  <w:tcW w:w="3260" w:type="dxa"/>
                  <w:tcBorders>
                    <w:top w:val="single" w:sz="4" w:space="0" w:color="auto"/>
                    <w:left w:val="single" w:sz="4" w:space="0" w:color="auto"/>
                    <w:right w:val="single" w:sz="4" w:space="0" w:color="auto"/>
                  </w:tcBorders>
                  <w:vAlign w:val="center"/>
                </w:tcPr>
                <w:p w:rsidR="00BA278A" w:rsidRPr="006E340B" w:rsidRDefault="00BA278A" w:rsidP="00801AF5">
                  <w:pPr>
                    <w:rPr>
                      <w:sz w:val="22"/>
                      <w:szCs w:val="22"/>
                    </w:rPr>
                  </w:pPr>
                </w:p>
              </w:tc>
            </w:tr>
          </w:tbl>
          <w:p w:rsidR="00BA278A" w:rsidRPr="006E340B" w:rsidRDefault="00BA278A" w:rsidP="00D82065">
            <w:pPr>
              <w:spacing w:before="240" w:after="240"/>
              <w:ind w:left="567"/>
            </w:pPr>
            <w:r w:rsidRPr="006E340B">
              <w:t>Ajánlott építőanyagok minősége</w:t>
            </w:r>
            <w:r>
              <w:t>*:</w:t>
            </w:r>
            <w:r w:rsidRPr="006E340B">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1"/>
              <w:gridCol w:w="2162"/>
              <w:gridCol w:w="2162"/>
              <w:gridCol w:w="2162"/>
            </w:tblGrid>
            <w:tr w:rsidR="00BA278A" w:rsidRPr="003575D2" w:rsidTr="00D82065">
              <w:trPr>
                <w:trHeight w:val="60"/>
              </w:trPr>
              <w:tc>
                <w:tcPr>
                  <w:tcW w:w="2161" w:type="dxa"/>
                  <w:vAlign w:val="center"/>
                  <w:hideMark/>
                </w:tcPr>
                <w:p w:rsidR="00BA278A" w:rsidRPr="003575D2" w:rsidRDefault="00BA278A" w:rsidP="00D82065">
                  <w:pPr>
                    <w:jc w:val="center"/>
                    <w:rPr>
                      <w:sz w:val="22"/>
                      <w:szCs w:val="22"/>
                    </w:rPr>
                  </w:pPr>
                  <w:r w:rsidRPr="003575D2">
                    <w:rPr>
                      <w:sz w:val="22"/>
                      <w:szCs w:val="22"/>
                    </w:rPr>
                    <w:t xml:space="preserve">ablak szerkezet </w:t>
                  </w:r>
                  <w:r w:rsidRPr="003575D2">
                    <w:rPr>
                      <w:sz w:val="22"/>
                      <w:szCs w:val="22"/>
                    </w:rPr>
                    <w:br/>
                    <w:t>U</w:t>
                  </w:r>
                  <w:r w:rsidRPr="003575D2">
                    <w:rPr>
                      <w:sz w:val="22"/>
                      <w:szCs w:val="22"/>
                      <w:vertAlign w:val="subscript"/>
                    </w:rPr>
                    <w:t>w</w:t>
                  </w:r>
                  <w:r w:rsidRPr="003575D2">
                    <w:rPr>
                      <w:sz w:val="22"/>
                      <w:szCs w:val="22"/>
                    </w:rPr>
                    <w:t xml:space="preserve"> [W/m</w:t>
                  </w:r>
                  <w:r w:rsidRPr="003575D2">
                    <w:rPr>
                      <w:sz w:val="22"/>
                      <w:szCs w:val="22"/>
                      <w:vertAlign w:val="superscript"/>
                    </w:rPr>
                    <w:t>2</w:t>
                  </w:r>
                  <w:r w:rsidRPr="003575D2">
                    <w:rPr>
                      <w:sz w:val="22"/>
                      <w:szCs w:val="22"/>
                    </w:rPr>
                    <w:t>K]</w:t>
                  </w:r>
                </w:p>
              </w:tc>
              <w:tc>
                <w:tcPr>
                  <w:tcW w:w="2162" w:type="dxa"/>
                  <w:vAlign w:val="center"/>
                  <w:hideMark/>
                </w:tcPr>
                <w:p w:rsidR="00BA278A" w:rsidRPr="003575D2" w:rsidRDefault="00BA278A" w:rsidP="00D82065">
                  <w:pPr>
                    <w:jc w:val="center"/>
                    <w:rPr>
                      <w:sz w:val="22"/>
                      <w:szCs w:val="22"/>
                    </w:rPr>
                  </w:pPr>
                  <w:r w:rsidRPr="003575D2">
                    <w:rPr>
                      <w:sz w:val="22"/>
                      <w:szCs w:val="22"/>
                    </w:rPr>
                    <w:t xml:space="preserve">ajtó szerkezet </w:t>
                  </w:r>
                  <w:r w:rsidRPr="003575D2">
                    <w:rPr>
                      <w:sz w:val="22"/>
                      <w:szCs w:val="22"/>
                    </w:rPr>
                    <w:br/>
                    <w:t>U</w:t>
                  </w:r>
                  <w:r w:rsidRPr="003575D2">
                    <w:rPr>
                      <w:sz w:val="22"/>
                      <w:szCs w:val="22"/>
                      <w:vertAlign w:val="subscript"/>
                    </w:rPr>
                    <w:t>d</w:t>
                  </w:r>
                  <w:r w:rsidRPr="003575D2">
                    <w:rPr>
                      <w:sz w:val="22"/>
                      <w:szCs w:val="22"/>
                    </w:rPr>
                    <w:t xml:space="preserve"> [W/m</w:t>
                  </w:r>
                  <w:r w:rsidRPr="003575D2">
                    <w:rPr>
                      <w:sz w:val="22"/>
                      <w:szCs w:val="22"/>
                      <w:vertAlign w:val="superscript"/>
                    </w:rPr>
                    <w:t>2</w:t>
                  </w:r>
                  <w:r w:rsidRPr="003575D2">
                    <w:rPr>
                      <w:sz w:val="22"/>
                      <w:szCs w:val="22"/>
                    </w:rPr>
                    <w:t>K]</w:t>
                  </w:r>
                </w:p>
              </w:tc>
              <w:tc>
                <w:tcPr>
                  <w:tcW w:w="2162" w:type="dxa"/>
                  <w:vAlign w:val="center"/>
                  <w:hideMark/>
                </w:tcPr>
                <w:p w:rsidR="00BA278A" w:rsidRPr="003575D2" w:rsidRDefault="00BA278A" w:rsidP="00D82065">
                  <w:pPr>
                    <w:jc w:val="center"/>
                    <w:rPr>
                      <w:sz w:val="22"/>
                      <w:szCs w:val="22"/>
                    </w:rPr>
                  </w:pPr>
                  <w:r w:rsidRPr="003575D2">
                    <w:rPr>
                      <w:sz w:val="22"/>
                      <w:szCs w:val="22"/>
                    </w:rPr>
                    <w:t xml:space="preserve">homlokzati külső falszerkezeti hőszigetelő anyag </w:t>
                  </w:r>
                  <w:r w:rsidRPr="003575D2">
                    <w:rPr>
                      <w:sz w:val="22"/>
                      <w:szCs w:val="22"/>
                    </w:rPr>
                    <w:br/>
                  </w:r>
                  <w:r>
                    <w:rPr>
                      <w:sz w:val="22"/>
                      <w:szCs w:val="22"/>
                    </w:rPr>
                    <w:t>λ</w:t>
                  </w:r>
                  <w:r w:rsidRPr="003575D2">
                    <w:rPr>
                      <w:sz w:val="22"/>
                      <w:szCs w:val="22"/>
                    </w:rPr>
                    <w:t xml:space="preserve"> [W/mK]</w:t>
                  </w:r>
                </w:p>
              </w:tc>
              <w:tc>
                <w:tcPr>
                  <w:tcW w:w="2162" w:type="dxa"/>
                  <w:vAlign w:val="center"/>
                  <w:hideMark/>
                </w:tcPr>
                <w:p w:rsidR="00BA278A" w:rsidRPr="003575D2" w:rsidRDefault="00BA278A" w:rsidP="00D82065">
                  <w:pPr>
                    <w:jc w:val="center"/>
                    <w:rPr>
                      <w:sz w:val="22"/>
                      <w:szCs w:val="22"/>
                    </w:rPr>
                  </w:pPr>
                  <w:r w:rsidRPr="003575D2">
                    <w:rPr>
                      <w:sz w:val="22"/>
                      <w:szCs w:val="22"/>
                    </w:rPr>
                    <w:t xml:space="preserve">lapostető hőszigetelő anyag </w:t>
                  </w:r>
                  <w:r w:rsidRPr="003575D2">
                    <w:rPr>
                      <w:sz w:val="22"/>
                      <w:szCs w:val="22"/>
                    </w:rPr>
                    <w:br/>
                  </w:r>
                  <w:r>
                    <w:rPr>
                      <w:sz w:val="22"/>
                      <w:szCs w:val="22"/>
                    </w:rPr>
                    <w:t>λ</w:t>
                  </w:r>
                  <w:r w:rsidRPr="003575D2">
                    <w:rPr>
                      <w:sz w:val="22"/>
                      <w:szCs w:val="22"/>
                    </w:rPr>
                    <w:t xml:space="preserve"> [W/mK]</w:t>
                  </w:r>
                </w:p>
              </w:tc>
            </w:tr>
            <w:tr w:rsidR="00BA278A" w:rsidRPr="003575D2" w:rsidTr="00D82065">
              <w:trPr>
                <w:trHeight w:val="60"/>
              </w:trPr>
              <w:tc>
                <w:tcPr>
                  <w:tcW w:w="2161" w:type="dxa"/>
                  <w:vAlign w:val="center"/>
                  <w:hideMark/>
                </w:tcPr>
                <w:p w:rsidR="00BA278A" w:rsidRPr="00BA278A" w:rsidRDefault="00BA278A" w:rsidP="00D82065">
                  <w:pPr>
                    <w:jc w:val="center"/>
                    <w:rPr>
                      <w:sz w:val="22"/>
                      <w:szCs w:val="22"/>
                    </w:rPr>
                  </w:pPr>
                  <w:r w:rsidRPr="00BA278A">
                    <w:rPr>
                      <w:sz w:val="22"/>
                      <w:szCs w:val="22"/>
                    </w:rPr>
                    <w:t xml:space="preserve">Fa- és műanyag szerkezet elhelyezése munkanem, </w:t>
                  </w:r>
                  <w:r w:rsidRPr="00BA278A">
                    <w:rPr>
                      <w:sz w:val="22"/>
                      <w:szCs w:val="22"/>
                    </w:rPr>
                    <w:br/>
                  </w:r>
                  <w:r w:rsidRPr="00BA278A">
                    <w:rPr>
                      <w:b/>
                      <w:color w:val="000000"/>
                      <w:sz w:val="22"/>
                      <w:szCs w:val="22"/>
                    </w:rPr>
                    <w:t>8-10. sorszámú tételek</w:t>
                  </w:r>
                </w:p>
              </w:tc>
              <w:tc>
                <w:tcPr>
                  <w:tcW w:w="2162" w:type="dxa"/>
                  <w:vAlign w:val="center"/>
                  <w:hideMark/>
                </w:tcPr>
                <w:p w:rsidR="00BA278A" w:rsidRPr="00BA278A" w:rsidRDefault="00BA278A" w:rsidP="00D82065">
                  <w:pPr>
                    <w:jc w:val="center"/>
                    <w:rPr>
                      <w:sz w:val="22"/>
                      <w:szCs w:val="22"/>
                    </w:rPr>
                  </w:pPr>
                  <w:r w:rsidRPr="00BA278A">
                    <w:rPr>
                      <w:sz w:val="22"/>
                      <w:szCs w:val="22"/>
                    </w:rPr>
                    <w:t xml:space="preserve">Fa- és műanyag szerkezet elhelyezése munkanem, </w:t>
                  </w:r>
                  <w:r w:rsidRPr="00BA278A">
                    <w:rPr>
                      <w:sz w:val="22"/>
                      <w:szCs w:val="22"/>
                    </w:rPr>
                    <w:br/>
                  </w:r>
                  <w:r w:rsidRPr="00BA278A">
                    <w:rPr>
                      <w:b/>
                      <w:color w:val="000000"/>
                      <w:sz w:val="22"/>
                      <w:szCs w:val="22"/>
                    </w:rPr>
                    <w:t>11-14. sorszámú tételek</w:t>
                  </w:r>
                </w:p>
              </w:tc>
              <w:tc>
                <w:tcPr>
                  <w:tcW w:w="2162" w:type="dxa"/>
                  <w:vAlign w:val="center"/>
                  <w:hideMark/>
                </w:tcPr>
                <w:p w:rsidR="00BA278A" w:rsidRPr="00BA278A" w:rsidRDefault="00BA278A" w:rsidP="00D82065">
                  <w:pPr>
                    <w:jc w:val="center"/>
                    <w:rPr>
                      <w:sz w:val="22"/>
                      <w:szCs w:val="22"/>
                    </w:rPr>
                  </w:pPr>
                  <w:r w:rsidRPr="00BA278A">
                    <w:rPr>
                      <w:sz w:val="22"/>
                      <w:szCs w:val="22"/>
                    </w:rPr>
                    <w:t xml:space="preserve">Szigetelés munkanem, </w:t>
                  </w:r>
                  <w:r w:rsidRPr="00BA278A">
                    <w:rPr>
                      <w:sz w:val="22"/>
                      <w:szCs w:val="22"/>
                    </w:rPr>
                    <w:br/>
                  </w:r>
                  <w:r w:rsidRPr="00BA278A">
                    <w:rPr>
                      <w:b/>
                      <w:color w:val="000000"/>
                      <w:sz w:val="22"/>
                      <w:szCs w:val="22"/>
                    </w:rPr>
                    <w:t>21. sorszámú tétel</w:t>
                  </w:r>
                </w:p>
              </w:tc>
              <w:tc>
                <w:tcPr>
                  <w:tcW w:w="2162" w:type="dxa"/>
                  <w:vAlign w:val="center"/>
                  <w:hideMark/>
                </w:tcPr>
                <w:p w:rsidR="00BA278A" w:rsidRPr="00BA278A" w:rsidRDefault="00BA278A" w:rsidP="00D82065">
                  <w:pPr>
                    <w:jc w:val="center"/>
                    <w:rPr>
                      <w:sz w:val="22"/>
                      <w:szCs w:val="22"/>
                    </w:rPr>
                  </w:pPr>
                  <w:r w:rsidRPr="00BA278A">
                    <w:rPr>
                      <w:sz w:val="22"/>
                      <w:szCs w:val="22"/>
                    </w:rPr>
                    <w:t xml:space="preserve">Szigetelés munkanem, </w:t>
                  </w:r>
                  <w:r w:rsidRPr="00BA278A">
                    <w:rPr>
                      <w:sz w:val="22"/>
                      <w:szCs w:val="22"/>
                    </w:rPr>
                    <w:br/>
                  </w:r>
                  <w:r w:rsidRPr="00BA278A">
                    <w:rPr>
                      <w:b/>
                      <w:color w:val="000000"/>
                      <w:sz w:val="22"/>
                      <w:szCs w:val="22"/>
                    </w:rPr>
                    <w:t>16. sorszámú tétel</w:t>
                  </w:r>
                </w:p>
              </w:tc>
            </w:tr>
            <w:tr w:rsidR="00BA278A" w:rsidRPr="003575D2" w:rsidTr="00D82065">
              <w:trPr>
                <w:trHeight w:val="300"/>
              </w:trPr>
              <w:tc>
                <w:tcPr>
                  <w:tcW w:w="2161" w:type="dxa"/>
                  <w:vAlign w:val="center"/>
                </w:tcPr>
                <w:p w:rsidR="00BA278A" w:rsidRPr="003575D2" w:rsidRDefault="00BA278A" w:rsidP="00D82065">
                  <w:pPr>
                    <w:jc w:val="center"/>
                    <w:rPr>
                      <w:sz w:val="22"/>
                      <w:szCs w:val="22"/>
                    </w:rPr>
                  </w:pPr>
                </w:p>
              </w:tc>
              <w:tc>
                <w:tcPr>
                  <w:tcW w:w="2162" w:type="dxa"/>
                  <w:vAlign w:val="center"/>
                </w:tcPr>
                <w:p w:rsidR="00BA278A" w:rsidRDefault="00BA278A" w:rsidP="00D82065">
                  <w:pPr>
                    <w:jc w:val="center"/>
                    <w:rPr>
                      <w:sz w:val="22"/>
                      <w:szCs w:val="22"/>
                    </w:rPr>
                  </w:pPr>
                </w:p>
                <w:p w:rsidR="00BA278A" w:rsidRPr="003575D2" w:rsidRDefault="00BA278A" w:rsidP="00D82065">
                  <w:pPr>
                    <w:jc w:val="center"/>
                    <w:rPr>
                      <w:sz w:val="22"/>
                      <w:szCs w:val="22"/>
                    </w:rPr>
                  </w:pPr>
                </w:p>
              </w:tc>
              <w:tc>
                <w:tcPr>
                  <w:tcW w:w="2162" w:type="dxa"/>
                  <w:vAlign w:val="center"/>
                </w:tcPr>
                <w:p w:rsidR="00BA278A" w:rsidRPr="003575D2" w:rsidRDefault="00BA278A" w:rsidP="00D82065">
                  <w:pPr>
                    <w:jc w:val="center"/>
                    <w:rPr>
                      <w:sz w:val="22"/>
                      <w:szCs w:val="22"/>
                    </w:rPr>
                  </w:pPr>
                </w:p>
              </w:tc>
              <w:tc>
                <w:tcPr>
                  <w:tcW w:w="2162" w:type="dxa"/>
                  <w:vAlign w:val="center"/>
                </w:tcPr>
                <w:p w:rsidR="00BA278A" w:rsidRPr="003575D2" w:rsidRDefault="00BA278A" w:rsidP="00D82065">
                  <w:pPr>
                    <w:jc w:val="center"/>
                    <w:rPr>
                      <w:sz w:val="22"/>
                      <w:szCs w:val="22"/>
                    </w:rPr>
                  </w:pPr>
                </w:p>
              </w:tc>
            </w:tr>
          </w:tbl>
          <w:p w:rsidR="00BA278A" w:rsidRDefault="00BA278A" w:rsidP="00BA278A">
            <w:pPr>
              <w:spacing w:before="120" w:after="120"/>
              <w:ind w:left="567"/>
              <w:jc w:val="both"/>
              <w:rPr>
                <w:sz w:val="20"/>
                <w:szCs w:val="20"/>
              </w:rPr>
            </w:pPr>
            <w:r>
              <w:rPr>
                <w:sz w:val="20"/>
                <w:szCs w:val="20"/>
              </w:rPr>
              <w:lastRenderedPageBreak/>
              <w:t>*</w:t>
            </w:r>
            <w:r w:rsidRPr="00F24121">
              <w:rPr>
                <w:sz w:val="20"/>
                <w:szCs w:val="20"/>
              </w:rPr>
              <w:t>az ajánlati elem nem lehet kedvezőtlenebb (rosszabb minőségi értékű), mint amit a műszaki követelményekben az értékelendő szerkezetekre meghatározott minimális minőségi elvárás tartalmaz.</w:t>
            </w:r>
          </w:p>
          <w:p w:rsidR="00BA278A" w:rsidRPr="007B742B" w:rsidRDefault="00BA278A" w:rsidP="00D82065">
            <w:pPr>
              <w:spacing w:after="120"/>
              <w:ind w:left="567"/>
              <w:jc w:val="both"/>
              <w:rPr>
                <w:sz w:val="20"/>
                <w:szCs w:val="20"/>
              </w:rPr>
            </w:pPr>
            <w:r w:rsidRPr="007B742B">
              <w:rPr>
                <w:sz w:val="20"/>
                <w:szCs w:val="20"/>
              </w:rPr>
              <w:t>Az építőanyagok minőségét a 305/2011/EU Rendelet és a 275/2013. (VII. 16.) Korm. rendelet szerinti teljesítménynyilatkozatokkal (ablak, ajtó, homlokzati külső falszerkezeti hőszigetelő anyag, lapostető hőszigetelő anyag vonatkozásában) kell igazolni, amelyek másolati példányait az ajánlathoz kell csatolni.</w:t>
            </w:r>
          </w:p>
          <w:p w:rsidR="00BA278A" w:rsidRPr="007B742B" w:rsidRDefault="00BA278A" w:rsidP="00D82065">
            <w:pPr>
              <w:spacing w:after="120"/>
              <w:ind w:left="567"/>
              <w:jc w:val="both"/>
              <w:rPr>
                <w:sz w:val="20"/>
                <w:szCs w:val="20"/>
              </w:rPr>
            </w:pPr>
            <w:r w:rsidRPr="007B742B">
              <w:rPr>
                <w:sz w:val="20"/>
                <w:szCs w:val="20"/>
              </w:rPr>
              <w:t xml:space="preserve">Ajánlatkérő az UW érték alatt az ablak teljes szerkezetére vonatkozó hőátbocsátási értéket érti. </w:t>
            </w:r>
          </w:p>
          <w:p w:rsidR="00BA278A" w:rsidRPr="007B742B" w:rsidRDefault="00BA278A" w:rsidP="00D82065">
            <w:pPr>
              <w:spacing w:after="120"/>
              <w:ind w:left="567"/>
              <w:jc w:val="both"/>
              <w:rPr>
                <w:sz w:val="20"/>
                <w:szCs w:val="20"/>
              </w:rPr>
            </w:pPr>
            <w:r w:rsidRPr="007B742B">
              <w:rPr>
                <w:sz w:val="20"/>
                <w:szCs w:val="20"/>
              </w:rPr>
              <w:t xml:space="preserve">Ajánlatkérő az Ud érték alatt az ajtó teljes szerkezetére vonatkozó hőátbocsátási értéket érti. </w:t>
            </w:r>
          </w:p>
          <w:p w:rsidR="00BA278A" w:rsidRPr="007B742B" w:rsidRDefault="00BA278A" w:rsidP="00D82065">
            <w:pPr>
              <w:spacing w:after="120"/>
              <w:ind w:left="567"/>
              <w:jc w:val="both"/>
              <w:rPr>
                <w:sz w:val="20"/>
                <w:szCs w:val="20"/>
              </w:rPr>
            </w:pPr>
            <w:r w:rsidRPr="007B742B">
              <w:rPr>
                <w:sz w:val="20"/>
                <w:szCs w:val="20"/>
              </w:rPr>
              <w:t xml:space="preserve">Ajánlatkérő a műszaki tartalomban szereplő Ug érték alatt az üvegszerkezetre vonatkozó hőátbocsátási értéket érti. </w:t>
            </w:r>
          </w:p>
          <w:p w:rsidR="00BA278A" w:rsidRPr="00F24121" w:rsidRDefault="00BA278A" w:rsidP="00D82065">
            <w:pPr>
              <w:spacing w:after="240"/>
              <w:ind w:left="567"/>
              <w:jc w:val="both"/>
              <w:rPr>
                <w:sz w:val="20"/>
                <w:szCs w:val="20"/>
                <w:u w:val="single"/>
              </w:rPr>
            </w:pPr>
          </w:p>
          <w:p w:rsidR="00BA278A" w:rsidRPr="000A1443" w:rsidRDefault="00BA278A" w:rsidP="00D82065">
            <w:pPr>
              <w:spacing w:before="60" w:after="60" w:line="280" w:lineRule="exact"/>
            </w:pPr>
            <w:r>
              <w:tab/>
            </w:r>
            <w:r w:rsidRPr="000A1443">
              <w:t>Kelt:</w:t>
            </w:r>
          </w:p>
        </w:tc>
      </w:tr>
    </w:tbl>
    <w:p w:rsidR="00BA278A" w:rsidRDefault="00BA278A" w:rsidP="00BA278A">
      <w:pPr>
        <w:tabs>
          <w:tab w:val="center" w:pos="6237"/>
        </w:tabs>
        <w:suppressAutoHyphens/>
      </w:pPr>
      <w:r>
        <w:lastRenderedPageBreak/>
        <w:tab/>
        <w:t>______________________</w:t>
      </w:r>
    </w:p>
    <w:p w:rsidR="00BA278A" w:rsidRDefault="00BA278A" w:rsidP="00BA278A">
      <w:pPr>
        <w:tabs>
          <w:tab w:val="center" w:pos="6237"/>
        </w:tabs>
        <w:suppressAutoHyphens/>
      </w:pPr>
      <w:r>
        <w:tab/>
        <w:t>Cégszerű aláírás</w:t>
      </w:r>
    </w:p>
    <w:p w:rsidR="00BA278A" w:rsidRDefault="00BA278A" w:rsidP="00BA278A"/>
    <w:p w:rsidR="00BA278A" w:rsidRDefault="00BA278A" w:rsidP="00BA278A"/>
    <w:p w:rsidR="00BA278A" w:rsidRDefault="00BA278A" w:rsidP="00BA278A"/>
    <w:p w:rsidR="00BA278A" w:rsidRDefault="00BA278A" w:rsidP="00BA278A"/>
    <w:p w:rsidR="00820431" w:rsidRDefault="00BA278A" w:rsidP="00801AF5">
      <w:r>
        <w:tab/>
      </w:r>
    </w:p>
    <w:sectPr w:rsidR="00820431" w:rsidSect="00B31D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4F" w:rsidRDefault="009E484F" w:rsidP="00820431">
      <w:r>
        <w:separator/>
      </w:r>
    </w:p>
  </w:endnote>
  <w:endnote w:type="continuationSeparator" w:id="0">
    <w:p w:rsidR="009E484F" w:rsidRDefault="009E484F" w:rsidP="0082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42810"/>
      <w:docPartObj>
        <w:docPartGallery w:val="Page Numbers (Bottom of Page)"/>
        <w:docPartUnique/>
      </w:docPartObj>
    </w:sdtPr>
    <w:sdtEndPr/>
    <w:sdtContent>
      <w:p w:rsidR="00820431" w:rsidRDefault="00820431">
        <w:pPr>
          <w:pStyle w:val="llb"/>
          <w:jc w:val="center"/>
        </w:pPr>
        <w:r>
          <w:fldChar w:fldCharType="begin"/>
        </w:r>
        <w:r>
          <w:instrText>PAGE   \* MERGEFORMAT</w:instrText>
        </w:r>
        <w:r>
          <w:fldChar w:fldCharType="separate"/>
        </w:r>
        <w:r w:rsidR="00BA2469">
          <w:rPr>
            <w:noProof/>
          </w:rPr>
          <w:t>1</w:t>
        </w:r>
        <w:r>
          <w:fldChar w:fldCharType="end"/>
        </w:r>
      </w:p>
    </w:sdtContent>
  </w:sdt>
  <w:p w:rsidR="00820431" w:rsidRDefault="008204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4F" w:rsidRDefault="009E484F" w:rsidP="00820431">
      <w:r>
        <w:separator/>
      </w:r>
    </w:p>
  </w:footnote>
  <w:footnote w:type="continuationSeparator" w:id="0">
    <w:p w:rsidR="009E484F" w:rsidRDefault="009E484F" w:rsidP="00820431">
      <w:r>
        <w:continuationSeparator/>
      </w:r>
    </w:p>
  </w:footnote>
  <w:footnote w:id="1">
    <w:p w:rsidR="00BA278A" w:rsidRPr="009300EA" w:rsidRDefault="00BA278A" w:rsidP="00BA278A">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BA278A" w:rsidRPr="00D04653" w:rsidRDefault="00BA278A" w:rsidP="00BA278A">
      <w:pPr>
        <w:pStyle w:val="Lbjegyzetszveg"/>
        <w:autoSpaceDE w:val="0"/>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A6" w:rsidRPr="00B31DA6" w:rsidRDefault="00B31DA6" w:rsidP="00B31DA6">
    <w:pPr>
      <w:pStyle w:val="llb"/>
      <w:tabs>
        <w:tab w:val="clear" w:pos="9072"/>
        <w:tab w:val="right" w:pos="9214"/>
      </w:tabs>
      <w:jc w:val="center"/>
    </w:pPr>
    <w:r>
      <w:t>KEHOP 5.2.1. – 15 – 2015 – 00005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
    <w:nsid w:val="033D5912"/>
    <w:multiLevelType w:val="multilevel"/>
    <w:tmpl w:val="628AC22E"/>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1B7156"/>
    <w:multiLevelType w:val="hybridMultilevel"/>
    <w:tmpl w:val="66125B3C"/>
    <w:lvl w:ilvl="0" w:tplc="52C22B86">
      <w:start w:val="3"/>
      <w:numFmt w:val="decimal"/>
      <w:lvlText w:val="%1."/>
      <w:lvlJc w:val="left"/>
      <w:pPr>
        <w:ind w:left="927"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730C4D"/>
    <w:multiLevelType w:val="multilevel"/>
    <w:tmpl w:val="5322A1B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75F3A9A"/>
    <w:multiLevelType w:val="multilevel"/>
    <w:tmpl w:val="EF3C918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DC7636"/>
    <w:multiLevelType w:val="hybridMultilevel"/>
    <w:tmpl w:val="FDCC2FDA"/>
    <w:lvl w:ilvl="0" w:tplc="211EF566">
      <w:numFmt w:val="bullet"/>
      <w:lvlText w:val="–"/>
      <w:lvlJc w:val="left"/>
      <w:pPr>
        <w:tabs>
          <w:tab w:val="num" w:pos="2620"/>
        </w:tabs>
        <w:ind w:left="2620" w:hanging="870"/>
      </w:pPr>
      <w:rPr>
        <w:rFonts w:ascii="Times New Roman" w:eastAsia="Arial Unicode MS" w:hAnsi="Times New Roman" w:hint="default"/>
      </w:rPr>
    </w:lvl>
    <w:lvl w:ilvl="1" w:tplc="040E0003" w:tentative="1">
      <w:start w:val="1"/>
      <w:numFmt w:val="bullet"/>
      <w:lvlText w:val="o"/>
      <w:lvlJc w:val="left"/>
      <w:pPr>
        <w:tabs>
          <w:tab w:val="num" w:pos="2291"/>
        </w:tabs>
        <w:ind w:left="2291" w:hanging="360"/>
      </w:pPr>
      <w:rPr>
        <w:rFonts w:ascii="Courier New" w:hAnsi="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8">
    <w:nsid w:val="21C83CCF"/>
    <w:multiLevelType w:val="hybridMultilevel"/>
    <w:tmpl w:val="45C617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2A24A11"/>
    <w:multiLevelType w:val="multilevel"/>
    <w:tmpl w:val="020E17C6"/>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7A93DE7"/>
    <w:multiLevelType w:val="hybridMultilevel"/>
    <w:tmpl w:val="26780D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EB1684E"/>
    <w:multiLevelType w:val="hybridMultilevel"/>
    <w:tmpl w:val="8DC09B7E"/>
    <w:lvl w:ilvl="0" w:tplc="B09CC84E">
      <w:start w:val="1"/>
      <w:numFmt w:val="decimal"/>
      <w:lvlText w:val="%1."/>
      <w:lvlJc w:val="left"/>
      <w:pPr>
        <w:ind w:left="927" w:hanging="360"/>
      </w:pPr>
      <w:rPr>
        <w:rFonts w:hint="default"/>
        <w:b/>
      </w:rPr>
    </w:lvl>
    <w:lvl w:ilvl="1" w:tplc="FA02E1B6">
      <w:start w:val="2"/>
      <w:numFmt w:val="upperRoman"/>
      <w:lvlText w:val="%2."/>
      <w:lvlJc w:val="left"/>
      <w:pPr>
        <w:ind w:left="2007" w:hanging="72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nsid w:val="32D95C95"/>
    <w:multiLevelType w:val="multilevel"/>
    <w:tmpl w:val="3692F192"/>
    <w:lvl w:ilvl="0">
      <w:start w:val="2"/>
      <w:numFmt w:val="upperRoman"/>
      <w:lvlText w:val="%1."/>
      <w:lvlJc w:val="left"/>
      <w:pPr>
        <w:ind w:left="1287"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4E907ED"/>
    <w:multiLevelType w:val="multilevel"/>
    <w:tmpl w:val="399A3590"/>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61A533C"/>
    <w:multiLevelType w:val="multilevel"/>
    <w:tmpl w:val="D7F2222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2A697D"/>
    <w:multiLevelType w:val="hybridMultilevel"/>
    <w:tmpl w:val="632891D2"/>
    <w:lvl w:ilvl="0" w:tplc="21307148">
      <w:start w:val="2"/>
      <w:numFmt w:val="decimal"/>
      <w:lvlText w:val="%1.)"/>
      <w:lvlJc w:val="left"/>
      <w:pPr>
        <w:ind w:left="1647" w:hanging="360"/>
      </w:pPr>
      <w:rPr>
        <w:rFonts w:hint="default"/>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17">
    <w:nsid w:val="3FBC5262"/>
    <w:multiLevelType w:val="hybridMultilevel"/>
    <w:tmpl w:val="7702E5E4"/>
    <w:lvl w:ilvl="0" w:tplc="C414A8C0">
      <w:numFmt w:val="bullet"/>
      <w:lvlText w:val="-"/>
      <w:lvlJc w:val="left"/>
      <w:pPr>
        <w:ind w:left="1353" w:hanging="360"/>
      </w:pPr>
      <w:rPr>
        <w:rFonts w:ascii="Times New Roman" w:eastAsia="Times New Roman" w:hAnsi="Times New Roman" w:cs="Times New Roman"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
    <w:nsid w:val="45B74868"/>
    <w:multiLevelType w:val="multilevel"/>
    <w:tmpl w:val="2AF41E86"/>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292CAA"/>
    <w:multiLevelType w:val="multilevel"/>
    <w:tmpl w:val="81B6BBC2"/>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AF31823"/>
    <w:multiLevelType w:val="hybridMultilevel"/>
    <w:tmpl w:val="61C2DDEA"/>
    <w:lvl w:ilvl="0" w:tplc="5B4CFE90">
      <w:start w:val="7"/>
      <w:numFmt w:val="decimal"/>
      <w:lvlText w:val="%1."/>
      <w:lvlJc w:val="left"/>
      <w:pPr>
        <w:ind w:left="927"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D883038"/>
    <w:multiLevelType w:val="multilevel"/>
    <w:tmpl w:val="2482DA3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E71E91"/>
    <w:multiLevelType w:val="multilevel"/>
    <w:tmpl w:val="BD62EC78"/>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52AC66FE"/>
    <w:multiLevelType w:val="multilevel"/>
    <w:tmpl w:val="6FBE6996"/>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97525FF"/>
    <w:multiLevelType w:val="multilevel"/>
    <w:tmpl w:val="69BCCE52"/>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5E7A28A4"/>
    <w:multiLevelType w:val="multilevel"/>
    <w:tmpl w:val="A1E2015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403AE8"/>
    <w:multiLevelType w:val="multilevel"/>
    <w:tmpl w:val="E0B07F30"/>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C60CBB"/>
    <w:multiLevelType w:val="multilevel"/>
    <w:tmpl w:val="447493F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F836B2"/>
    <w:multiLevelType w:val="multilevel"/>
    <w:tmpl w:val="DE4E130A"/>
    <w:lvl w:ilvl="0">
      <w:start w:val="3"/>
      <w:numFmt w:val="upperRoman"/>
      <w:lvlText w:val="%1."/>
      <w:lvlJc w:val="left"/>
      <w:pPr>
        <w:ind w:left="740" w:hanging="720"/>
      </w:pPr>
      <w:rPr>
        <w:rFonts w:cs="Times New Roman" w:hint="default"/>
        <w:i w:val="0"/>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30">
    <w:nsid w:val="716F01B4"/>
    <w:multiLevelType w:val="multilevel"/>
    <w:tmpl w:val="41C0C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2"/>
  </w:num>
  <w:num w:numId="2">
    <w:abstractNumId w:val="7"/>
  </w:num>
  <w:num w:numId="3">
    <w:abstractNumId w:val="2"/>
  </w:num>
  <w:num w:numId="4">
    <w:abstractNumId w:val="25"/>
  </w:num>
  <w:num w:numId="5">
    <w:abstractNumId w:val="18"/>
  </w:num>
  <w:num w:numId="6">
    <w:abstractNumId w:val="20"/>
  </w:num>
  <w:num w:numId="7">
    <w:abstractNumId w:val="29"/>
  </w:num>
  <w:num w:numId="8">
    <w:abstractNumId w:val="13"/>
  </w:num>
  <w:num w:numId="9">
    <w:abstractNumId w:val="23"/>
  </w:num>
  <w:num w:numId="10">
    <w:abstractNumId w:val="16"/>
  </w:num>
  <w:num w:numId="11">
    <w:abstractNumId w:val="27"/>
  </w:num>
  <w:num w:numId="12">
    <w:abstractNumId w:val="9"/>
  </w:num>
  <w:num w:numId="13">
    <w:abstractNumId w:val="24"/>
  </w:num>
  <w:num w:numId="14">
    <w:abstractNumId w:val="1"/>
  </w:num>
  <w:num w:numId="15">
    <w:abstractNumId w:val="10"/>
  </w:num>
  <w:num w:numId="16">
    <w:abstractNumId w:val="11"/>
  </w:num>
  <w:num w:numId="17">
    <w:abstractNumId w:val="31"/>
  </w:num>
  <w:num w:numId="18">
    <w:abstractNumId w:val="5"/>
  </w:num>
  <w:num w:numId="19">
    <w:abstractNumId w:val="14"/>
  </w:num>
  <w:num w:numId="20">
    <w:abstractNumId w:val="3"/>
  </w:num>
  <w:num w:numId="21">
    <w:abstractNumId w:val="17"/>
  </w:num>
  <w:num w:numId="22">
    <w:abstractNumId w:val="26"/>
  </w:num>
  <w:num w:numId="23">
    <w:abstractNumId w:val="19"/>
  </w:num>
  <w:num w:numId="24">
    <w:abstractNumId w:val="30"/>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22"/>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97"/>
    <w:rsid w:val="00045FA8"/>
    <w:rsid w:val="00081453"/>
    <w:rsid w:val="000D6E97"/>
    <w:rsid w:val="000F784C"/>
    <w:rsid w:val="001D222E"/>
    <w:rsid w:val="001F3CBC"/>
    <w:rsid w:val="00250E16"/>
    <w:rsid w:val="00295A8B"/>
    <w:rsid w:val="002A4EEA"/>
    <w:rsid w:val="002D14EF"/>
    <w:rsid w:val="002F7C7E"/>
    <w:rsid w:val="00333D38"/>
    <w:rsid w:val="0033720C"/>
    <w:rsid w:val="003767A6"/>
    <w:rsid w:val="003914E4"/>
    <w:rsid w:val="00397EDC"/>
    <w:rsid w:val="003A2219"/>
    <w:rsid w:val="003D685B"/>
    <w:rsid w:val="003E7B6A"/>
    <w:rsid w:val="00444B07"/>
    <w:rsid w:val="004944DE"/>
    <w:rsid w:val="004B2B65"/>
    <w:rsid w:val="00507EEB"/>
    <w:rsid w:val="00523D77"/>
    <w:rsid w:val="005A59C8"/>
    <w:rsid w:val="005D4D2C"/>
    <w:rsid w:val="005E2DC4"/>
    <w:rsid w:val="006043C0"/>
    <w:rsid w:val="00675C97"/>
    <w:rsid w:val="00682F3A"/>
    <w:rsid w:val="006930B8"/>
    <w:rsid w:val="006A4180"/>
    <w:rsid w:val="006B790B"/>
    <w:rsid w:val="006E09EA"/>
    <w:rsid w:val="00772DC9"/>
    <w:rsid w:val="007A5665"/>
    <w:rsid w:val="007B640F"/>
    <w:rsid w:val="00801AF5"/>
    <w:rsid w:val="008061D7"/>
    <w:rsid w:val="00820431"/>
    <w:rsid w:val="00836E83"/>
    <w:rsid w:val="008851F0"/>
    <w:rsid w:val="008D0000"/>
    <w:rsid w:val="00904CDD"/>
    <w:rsid w:val="009534C4"/>
    <w:rsid w:val="00967387"/>
    <w:rsid w:val="00976FFE"/>
    <w:rsid w:val="009978D1"/>
    <w:rsid w:val="009C68DC"/>
    <w:rsid w:val="009E484F"/>
    <w:rsid w:val="009E4855"/>
    <w:rsid w:val="00A12CF5"/>
    <w:rsid w:val="00A2355F"/>
    <w:rsid w:val="00A318F6"/>
    <w:rsid w:val="00A34E77"/>
    <w:rsid w:val="00AD2E1D"/>
    <w:rsid w:val="00B205AC"/>
    <w:rsid w:val="00B31DA6"/>
    <w:rsid w:val="00B34C1D"/>
    <w:rsid w:val="00B402FF"/>
    <w:rsid w:val="00B97B38"/>
    <w:rsid w:val="00BA2469"/>
    <w:rsid w:val="00BA278A"/>
    <w:rsid w:val="00BB0AC9"/>
    <w:rsid w:val="00C612C3"/>
    <w:rsid w:val="00CC0FB1"/>
    <w:rsid w:val="00CC4B37"/>
    <w:rsid w:val="00CE2561"/>
    <w:rsid w:val="00D03E51"/>
    <w:rsid w:val="00D2053E"/>
    <w:rsid w:val="00D2291B"/>
    <w:rsid w:val="00D31DC3"/>
    <w:rsid w:val="00D41BDE"/>
    <w:rsid w:val="00D52085"/>
    <w:rsid w:val="00D617FA"/>
    <w:rsid w:val="00D86EF1"/>
    <w:rsid w:val="00E10768"/>
    <w:rsid w:val="00E16FE3"/>
    <w:rsid w:val="00E57760"/>
    <w:rsid w:val="00F3178D"/>
    <w:rsid w:val="00F5196F"/>
    <w:rsid w:val="00F61B71"/>
    <w:rsid w:val="00F763BD"/>
    <w:rsid w:val="00F94246"/>
    <w:rsid w:val="00FD38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C9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D4D2C"/>
    <w:pPr>
      <w:keepNext/>
      <w:spacing w:before="240" w:after="60"/>
      <w:outlineLvl w:val="0"/>
    </w:pPr>
    <w:rPr>
      <w:rFonts w:ascii="Arial" w:hAnsi="Arial" w:cs="Arial"/>
      <w:b/>
      <w:bCs/>
      <w:kern w:val="32"/>
      <w:sz w:val="32"/>
      <w:szCs w:val="32"/>
    </w:rPr>
  </w:style>
  <w:style w:type="paragraph" w:styleId="Cmsor3">
    <w:name w:val="heading 3"/>
    <w:basedOn w:val="Norml"/>
    <w:next w:val="Norml"/>
    <w:link w:val="Cmsor3Char"/>
    <w:uiPriority w:val="9"/>
    <w:semiHidden/>
    <w:unhideWhenUsed/>
    <w:qFormat/>
    <w:rsid w:val="00D617FA"/>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675C97"/>
    <w:pPr>
      <w:ind w:left="720"/>
      <w:contextualSpacing/>
    </w:pPr>
  </w:style>
  <w:style w:type="character" w:customStyle="1" w:styleId="ListaszerbekezdsChar">
    <w:name w:val="Listaszerű bekezdés Char"/>
    <w:aliases w:val="lista_2 Char,Welt L Char"/>
    <w:link w:val="Listaszerbekezds"/>
    <w:uiPriority w:val="34"/>
    <w:locked/>
    <w:rsid w:val="00675C97"/>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uiPriority w:val="99"/>
    <w:locked/>
    <w:rsid w:val="00B402FF"/>
    <w:rPr>
      <w:rFonts w:ascii="Garamond" w:eastAsia="Times New Roman" w:hAnsi="Garamond" w:cs="Garamond"/>
      <w:b/>
      <w:bCs/>
      <w:shd w:val="clear" w:color="auto" w:fill="FFFFFF"/>
    </w:rPr>
  </w:style>
  <w:style w:type="paragraph" w:customStyle="1" w:styleId="Szvegtrzs30">
    <w:name w:val="Szövegtörzs (3)"/>
    <w:basedOn w:val="Norml"/>
    <w:link w:val="Szvegtrzs3"/>
    <w:uiPriority w:val="99"/>
    <w:rsid w:val="00B402FF"/>
    <w:pPr>
      <w:widowControl w:val="0"/>
      <w:shd w:val="clear" w:color="auto" w:fill="FFFFFF"/>
      <w:spacing w:after="240" w:line="274" w:lineRule="exact"/>
      <w:jc w:val="both"/>
    </w:pPr>
    <w:rPr>
      <w:rFonts w:ascii="Garamond" w:hAnsi="Garamond" w:cs="Garamond"/>
      <w:b/>
      <w:bCs/>
      <w:sz w:val="22"/>
      <w:szCs w:val="22"/>
      <w:lang w:eastAsia="en-US"/>
    </w:rPr>
  </w:style>
  <w:style w:type="character" w:customStyle="1" w:styleId="Cmsor1Char">
    <w:name w:val="Címsor 1 Char"/>
    <w:basedOn w:val="Bekezdsalapbettpusa"/>
    <w:link w:val="Cmsor1"/>
    <w:rsid w:val="005D4D2C"/>
    <w:rPr>
      <w:rFonts w:ascii="Arial" w:eastAsia="Times New Roman" w:hAnsi="Arial" w:cs="Arial"/>
      <w:b/>
      <w:bCs/>
      <w:kern w:val="32"/>
      <w:sz w:val="32"/>
      <w:szCs w:val="32"/>
      <w:lang w:eastAsia="hu-HU"/>
    </w:rPr>
  </w:style>
  <w:style w:type="paragraph" w:styleId="Cm">
    <w:name w:val="Title"/>
    <w:basedOn w:val="Norml"/>
    <w:link w:val="CmChar"/>
    <w:qFormat/>
    <w:rsid w:val="005D4D2C"/>
    <w:pPr>
      <w:numPr>
        <w:ilvl w:val="12"/>
      </w:numPr>
      <w:jc w:val="center"/>
    </w:pPr>
    <w:rPr>
      <w:b/>
      <w:sz w:val="28"/>
      <w:szCs w:val="20"/>
    </w:rPr>
  </w:style>
  <w:style w:type="character" w:customStyle="1" w:styleId="CmChar">
    <w:name w:val="Cím Char"/>
    <w:basedOn w:val="Bekezdsalapbettpusa"/>
    <w:link w:val="Cm"/>
    <w:rsid w:val="005D4D2C"/>
    <w:rPr>
      <w:rFonts w:ascii="Times New Roman" w:eastAsia="Times New Roman" w:hAnsi="Times New Roman" w:cs="Times New Roman"/>
      <w:b/>
      <w:sz w:val="28"/>
      <w:szCs w:val="20"/>
      <w:lang w:eastAsia="hu-HU"/>
    </w:rPr>
  </w:style>
  <w:style w:type="paragraph" w:styleId="Alcm">
    <w:name w:val="Subtitle"/>
    <w:basedOn w:val="Norml"/>
    <w:next w:val="Norml"/>
    <w:link w:val="AlcmChar"/>
    <w:qFormat/>
    <w:rsid w:val="005D4D2C"/>
    <w:pPr>
      <w:spacing w:after="60"/>
      <w:jc w:val="center"/>
      <w:outlineLvl w:val="1"/>
    </w:pPr>
    <w:rPr>
      <w:rFonts w:ascii="Cambria" w:hAnsi="Cambria"/>
    </w:rPr>
  </w:style>
  <w:style w:type="character" w:customStyle="1" w:styleId="AlcmChar">
    <w:name w:val="Alcím Char"/>
    <w:basedOn w:val="Bekezdsalapbettpusa"/>
    <w:link w:val="Alcm"/>
    <w:rsid w:val="005D4D2C"/>
    <w:rPr>
      <w:rFonts w:ascii="Cambria" w:eastAsia="Times New Roman" w:hAnsi="Cambria" w:cs="Times New Roman"/>
      <w:sz w:val="24"/>
      <w:szCs w:val="24"/>
      <w:lang w:eastAsia="hu-HU"/>
    </w:rPr>
  </w:style>
  <w:style w:type="paragraph" w:customStyle="1" w:styleId="Default">
    <w:name w:val="Default"/>
    <w:rsid w:val="00E16FE3"/>
    <w:pPr>
      <w:autoSpaceDE w:val="0"/>
      <w:autoSpaceDN w:val="0"/>
      <w:adjustRightInd w:val="0"/>
      <w:spacing w:after="0" w:line="240" w:lineRule="auto"/>
    </w:pPr>
    <w:rPr>
      <w:rFonts w:ascii="Liberation Sans" w:hAnsi="Liberation Sans" w:cs="Liberation Sans"/>
      <w:color w:val="000000"/>
      <w:sz w:val="24"/>
      <w:szCs w:val="24"/>
    </w:rPr>
  </w:style>
  <w:style w:type="paragraph" w:styleId="Buborkszveg">
    <w:name w:val="Balloon Text"/>
    <w:basedOn w:val="Norml"/>
    <w:link w:val="BuborkszvegChar"/>
    <w:uiPriority w:val="99"/>
    <w:semiHidden/>
    <w:unhideWhenUsed/>
    <w:rsid w:val="00A12CF5"/>
    <w:rPr>
      <w:rFonts w:ascii="Tahoma" w:hAnsi="Tahoma" w:cs="Tahoma"/>
      <w:sz w:val="16"/>
      <w:szCs w:val="16"/>
    </w:rPr>
  </w:style>
  <w:style w:type="character" w:customStyle="1" w:styleId="BuborkszvegChar">
    <w:name w:val="Buborékszöveg Char"/>
    <w:basedOn w:val="Bekezdsalapbettpusa"/>
    <w:link w:val="Buborkszveg"/>
    <w:uiPriority w:val="99"/>
    <w:semiHidden/>
    <w:rsid w:val="00A12CF5"/>
    <w:rPr>
      <w:rFonts w:ascii="Tahoma" w:eastAsia="Times New Roman" w:hAnsi="Tahoma" w:cs="Tahoma"/>
      <w:sz w:val="16"/>
      <w:szCs w:val="16"/>
      <w:lang w:eastAsia="hu-HU"/>
    </w:rPr>
  </w:style>
  <w:style w:type="paragraph" w:styleId="lfej">
    <w:name w:val="header"/>
    <w:basedOn w:val="Norml"/>
    <w:link w:val="lfejChar"/>
    <w:uiPriority w:val="99"/>
    <w:unhideWhenUsed/>
    <w:rsid w:val="00820431"/>
    <w:pPr>
      <w:tabs>
        <w:tab w:val="center" w:pos="4536"/>
        <w:tab w:val="right" w:pos="9072"/>
      </w:tabs>
    </w:pPr>
  </w:style>
  <w:style w:type="character" w:customStyle="1" w:styleId="lfejChar">
    <w:name w:val="Élőfej Char"/>
    <w:basedOn w:val="Bekezdsalapbettpusa"/>
    <w:link w:val="lfej"/>
    <w:uiPriority w:val="99"/>
    <w:rsid w:val="0082043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20431"/>
    <w:pPr>
      <w:tabs>
        <w:tab w:val="center" w:pos="4536"/>
        <w:tab w:val="right" w:pos="9072"/>
      </w:tabs>
    </w:pPr>
  </w:style>
  <w:style w:type="character" w:customStyle="1" w:styleId="llbChar">
    <w:name w:val="Élőláb Char"/>
    <w:basedOn w:val="Bekezdsalapbettpusa"/>
    <w:link w:val="llb"/>
    <w:uiPriority w:val="99"/>
    <w:rsid w:val="00820431"/>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205AC"/>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205A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205AC"/>
    <w:rPr>
      <w:rFonts w:cs="Times New Roman"/>
      <w:vertAlign w:val="superscript"/>
    </w:rPr>
  </w:style>
  <w:style w:type="character" w:styleId="Hiperhivatkozs">
    <w:name w:val="Hyperlink"/>
    <w:basedOn w:val="Bekezdsalapbettpusa"/>
    <w:uiPriority w:val="99"/>
    <w:unhideWhenUsed/>
    <w:rsid w:val="00D2291B"/>
    <w:rPr>
      <w:color w:val="0000FF" w:themeColor="hyperlink"/>
      <w:u w:val="single"/>
    </w:rPr>
  </w:style>
  <w:style w:type="paragraph" w:styleId="Szvegtrzs">
    <w:name w:val="Body Text"/>
    <w:basedOn w:val="Norml"/>
    <w:link w:val="SzvegtrzsChar"/>
    <w:uiPriority w:val="99"/>
    <w:rsid w:val="00F763BD"/>
    <w:pPr>
      <w:spacing w:line="360" w:lineRule="auto"/>
      <w:jc w:val="both"/>
    </w:pPr>
    <w:rPr>
      <w:szCs w:val="20"/>
    </w:rPr>
  </w:style>
  <w:style w:type="character" w:customStyle="1" w:styleId="SzvegtrzsChar">
    <w:name w:val="Szövegtörzs Char"/>
    <w:basedOn w:val="Bekezdsalapbettpusa"/>
    <w:link w:val="Szvegtrzs"/>
    <w:uiPriority w:val="99"/>
    <w:rsid w:val="00F763BD"/>
    <w:rPr>
      <w:rFonts w:ascii="Times New Roman" w:eastAsia="Times New Roman" w:hAnsi="Times New Roman" w:cs="Times New Roman"/>
      <w:sz w:val="24"/>
      <w:szCs w:val="20"/>
      <w:lang w:eastAsia="hu-HU"/>
    </w:rPr>
  </w:style>
  <w:style w:type="character" w:customStyle="1" w:styleId="CharChar">
    <w:name w:val="Char Char"/>
    <w:uiPriority w:val="99"/>
    <w:rsid w:val="00F763BD"/>
    <w:rPr>
      <w:sz w:val="24"/>
      <w:szCs w:val="24"/>
      <w:lang w:val="hu-HU" w:eastAsia="hu-HU"/>
    </w:rPr>
  </w:style>
  <w:style w:type="paragraph" w:styleId="Szvegtrzs2">
    <w:name w:val="Body Text 2"/>
    <w:basedOn w:val="Norml"/>
    <w:link w:val="Szvegtrzs2Char"/>
    <w:uiPriority w:val="99"/>
    <w:semiHidden/>
    <w:unhideWhenUsed/>
    <w:rsid w:val="00A2355F"/>
    <w:pPr>
      <w:spacing w:after="120" w:line="480" w:lineRule="auto"/>
    </w:pPr>
  </w:style>
  <w:style w:type="character" w:customStyle="1" w:styleId="Szvegtrzs2Char">
    <w:name w:val="Szövegtörzs 2 Char"/>
    <w:basedOn w:val="Bekezdsalapbettpusa"/>
    <w:link w:val="Szvegtrzs2"/>
    <w:uiPriority w:val="99"/>
    <w:semiHidden/>
    <w:rsid w:val="00A2355F"/>
    <w:rPr>
      <w:rFonts w:ascii="Times New Roman" w:eastAsia="Times New Roman" w:hAnsi="Times New Roman" w:cs="Times New Roman"/>
      <w:sz w:val="24"/>
      <w:szCs w:val="24"/>
      <w:lang w:eastAsia="hu-HU"/>
    </w:rPr>
  </w:style>
  <w:style w:type="table" w:styleId="Rcsostblzat">
    <w:name w:val="Table Grid"/>
    <w:basedOn w:val="Normltblzat"/>
    <w:uiPriority w:val="99"/>
    <w:rsid w:val="00333D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D617FA"/>
    <w:rPr>
      <w:rFonts w:asciiTheme="majorHAnsi" w:eastAsiaTheme="majorEastAsia" w:hAnsiTheme="majorHAnsi" w:cstheme="majorBidi"/>
      <w:b/>
      <w:bCs/>
      <w:color w:val="4F81BD" w:themeColor="accent1"/>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C9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D4D2C"/>
    <w:pPr>
      <w:keepNext/>
      <w:spacing w:before="240" w:after="60"/>
      <w:outlineLvl w:val="0"/>
    </w:pPr>
    <w:rPr>
      <w:rFonts w:ascii="Arial" w:hAnsi="Arial" w:cs="Arial"/>
      <w:b/>
      <w:bCs/>
      <w:kern w:val="32"/>
      <w:sz w:val="32"/>
      <w:szCs w:val="32"/>
    </w:rPr>
  </w:style>
  <w:style w:type="paragraph" w:styleId="Cmsor3">
    <w:name w:val="heading 3"/>
    <w:basedOn w:val="Norml"/>
    <w:next w:val="Norml"/>
    <w:link w:val="Cmsor3Char"/>
    <w:uiPriority w:val="9"/>
    <w:semiHidden/>
    <w:unhideWhenUsed/>
    <w:qFormat/>
    <w:rsid w:val="00D617FA"/>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675C97"/>
    <w:pPr>
      <w:ind w:left="720"/>
      <w:contextualSpacing/>
    </w:pPr>
  </w:style>
  <w:style w:type="character" w:customStyle="1" w:styleId="ListaszerbekezdsChar">
    <w:name w:val="Listaszerű bekezdés Char"/>
    <w:aliases w:val="lista_2 Char,Welt L Char"/>
    <w:link w:val="Listaszerbekezds"/>
    <w:uiPriority w:val="34"/>
    <w:locked/>
    <w:rsid w:val="00675C97"/>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uiPriority w:val="99"/>
    <w:locked/>
    <w:rsid w:val="00B402FF"/>
    <w:rPr>
      <w:rFonts w:ascii="Garamond" w:eastAsia="Times New Roman" w:hAnsi="Garamond" w:cs="Garamond"/>
      <w:b/>
      <w:bCs/>
      <w:shd w:val="clear" w:color="auto" w:fill="FFFFFF"/>
    </w:rPr>
  </w:style>
  <w:style w:type="paragraph" w:customStyle="1" w:styleId="Szvegtrzs30">
    <w:name w:val="Szövegtörzs (3)"/>
    <w:basedOn w:val="Norml"/>
    <w:link w:val="Szvegtrzs3"/>
    <w:uiPriority w:val="99"/>
    <w:rsid w:val="00B402FF"/>
    <w:pPr>
      <w:widowControl w:val="0"/>
      <w:shd w:val="clear" w:color="auto" w:fill="FFFFFF"/>
      <w:spacing w:after="240" w:line="274" w:lineRule="exact"/>
      <w:jc w:val="both"/>
    </w:pPr>
    <w:rPr>
      <w:rFonts w:ascii="Garamond" w:hAnsi="Garamond" w:cs="Garamond"/>
      <w:b/>
      <w:bCs/>
      <w:sz w:val="22"/>
      <w:szCs w:val="22"/>
      <w:lang w:eastAsia="en-US"/>
    </w:rPr>
  </w:style>
  <w:style w:type="character" w:customStyle="1" w:styleId="Cmsor1Char">
    <w:name w:val="Címsor 1 Char"/>
    <w:basedOn w:val="Bekezdsalapbettpusa"/>
    <w:link w:val="Cmsor1"/>
    <w:rsid w:val="005D4D2C"/>
    <w:rPr>
      <w:rFonts w:ascii="Arial" w:eastAsia="Times New Roman" w:hAnsi="Arial" w:cs="Arial"/>
      <w:b/>
      <w:bCs/>
      <w:kern w:val="32"/>
      <w:sz w:val="32"/>
      <w:szCs w:val="32"/>
      <w:lang w:eastAsia="hu-HU"/>
    </w:rPr>
  </w:style>
  <w:style w:type="paragraph" w:styleId="Cm">
    <w:name w:val="Title"/>
    <w:basedOn w:val="Norml"/>
    <w:link w:val="CmChar"/>
    <w:qFormat/>
    <w:rsid w:val="005D4D2C"/>
    <w:pPr>
      <w:numPr>
        <w:ilvl w:val="12"/>
      </w:numPr>
      <w:jc w:val="center"/>
    </w:pPr>
    <w:rPr>
      <w:b/>
      <w:sz w:val="28"/>
      <w:szCs w:val="20"/>
    </w:rPr>
  </w:style>
  <w:style w:type="character" w:customStyle="1" w:styleId="CmChar">
    <w:name w:val="Cím Char"/>
    <w:basedOn w:val="Bekezdsalapbettpusa"/>
    <w:link w:val="Cm"/>
    <w:rsid w:val="005D4D2C"/>
    <w:rPr>
      <w:rFonts w:ascii="Times New Roman" w:eastAsia="Times New Roman" w:hAnsi="Times New Roman" w:cs="Times New Roman"/>
      <w:b/>
      <w:sz w:val="28"/>
      <w:szCs w:val="20"/>
      <w:lang w:eastAsia="hu-HU"/>
    </w:rPr>
  </w:style>
  <w:style w:type="paragraph" w:styleId="Alcm">
    <w:name w:val="Subtitle"/>
    <w:basedOn w:val="Norml"/>
    <w:next w:val="Norml"/>
    <w:link w:val="AlcmChar"/>
    <w:qFormat/>
    <w:rsid w:val="005D4D2C"/>
    <w:pPr>
      <w:spacing w:after="60"/>
      <w:jc w:val="center"/>
      <w:outlineLvl w:val="1"/>
    </w:pPr>
    <w:rPr>
      <w:rFonts w:ascii="Cambria" w:hAnsi="Cambria"/>
    </w:rPr>
  </w:style>
  <w:style w:type="character" w:customStyle="1" w:styleId="AlcmChar">
    <w:name w:val="Alcím Char"/>
    <w:basedOn w:val="Bekezdsalapbettpusa"/>
    <w:link w:val="Alcm"/>
    <w:rsid w:val="005D4D2C"/>
    <w:rPr>
      <w:rFonts w:ascii="Cambria" w:eastAsia="Times New Roman" w:hAnsi="Cambria" w:cs="Times New Roman"/>
      <w:sz w:val="24"/>
      <w:szCs w:val="24"/>
      <w:lang w:eastAsia="hu-HU"/>
    </w:rPr>
  </w:style>
  <w:style w:type="paragraph" w:customStyle="1" w:styleId="Default">
    <w:name w:val="Default"/>
    <w:rsid w:val="00E16FE3"/>
    <w:pPr>
      <w:autoSpaceDE w:val="0"/>
      <w:autoSpaceDN w:val="0"/>
      <w:adjustRightInd w:val="0"/>
      <w:spacing w:after="0" w:line="240" w:lineRule="auto"/>
    </w:pPr>
    <w:rPr>
      <w:rFonts w:ascii="Liberation Sans" w:hAnsi="Liberation Sans" w:cs="Liberation Sans"/>
      <w:color w:val="000000"/>
      <w:sz w:val="24"/>
      <w:szCs w:val="24"/>
    </w:rPr>
  </w:style>
  <w:style w:type="paragraph" w:styleId="Buborkszveg">
    <w:name w:val="Balloon Text"/>
    <w:basedOn w:val="Norml"/>
    <w:link w:val="BuborkszvegChar"/>
    <w:uiPriority w:val="99"/>
    <w:semiHidden/>
    <w:unhideWhenUsed/>
    <w:rsid w:val="00A12CF5"/>
    <w:rPr>
      <w:rFonts w:ascii="Tahoma" w:hAnsi="Tahoma" w:cs="Tahoma"/>
      <w:sz w:val="16"/>
      <w:szCs w:val="16"/>
    </w:rPr>
  </w:style>
  <w:style w:type="character" w:customStyle="1" w:styleId="BuborkszvegChar">
    <w:name w:val="Buborékszöveg Char"/>
    <w:basedOn w:val="Bekezdsalapbettpusa"/>
    <w:link w:val="Buborkszveg"/>
    <w:uiPriority w:val="99"/>
    <w:semiHidden/>
    <w:rsid w:val="00A12CF5"/>
    <w:rPr>
      <w:rFonts w:ascii="Tahoma" w:eastAsia="Times New Roman" w:hAnsi="Tahoma" w:cs="Tahoma"/>
      <w:sz w:val="16"/>
      <w:szCs w:val="16"/>
      <w:lang w:eastAsia="hu-HU"/>
    </w:rPr>
  </w:style>
  <w:style w:type="paragraph" w:styleId="lfej">
    <w:name w:val="header"/>
    <w:basedOn w:val="Norml"/>
    <w:link w:val="lfejChar"/>
    <w:uiPriority w:val="99"/>
    <w:unhideWhenUsed/>
    <w:rsid w:val="00820431"/>
    <w:pPr>
      <w:tabs>
        <w:tab w:val="center" w:pos="4536"/>
        <w:tab w:val="right" w:pos="9072"/>
      </w:tabs>
    </w:pPr>
  </w:style>
  <w:style w:type="character" w:customStyle="1" w:styleId="lfejChar">
    <w:name w:val="Élőfej Char"/>
    <w:basedOn w:val="Bekezdsalapbettpusa"/>
    <w:link w:val="lfej"/>
    <w:uiPriority w:val="99"/>
    <w:rsid w:val="0082043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20431"/>
    <w:pPr>
      <w:tabs>
        <w:tab w:val="center" w:pos="4536"/>
        <w:tab w:val="right" w:pos="9072"/>
      </w:tabs>
    </w:pPr>
  </w:style>
  <w:style w:type="character" w:customStyle="1" w:styleId="llbChar">
    <w:name w:val="Élőláb Char"/>
    <w:basedOn w:val="Bekezdsalapbettpusa"/>
    <w:link w:val="llb"/>
    <w:uiPriority w:val="99"/>
    <w:rsid w:val="00820431"/>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205AC"/>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205A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205AC"/>
    <w:rPr>
      <w:rFonts w:cs="Times New Roman"/>
      <w:vertAlign w:val="superscript"/>
    </w:rPr>
  </w:style>
  <w:style w:type="character" w:styleId="Hiperhivatkozs">
    <w:name w:val="Hyperlink"/>
    <w:basedOn w:val="Bekezdsalapbettpusa"/>
    <w:uiPriority w:val="99"/>
    <w:unhideWhenUsed/>
    <w:rsid w:val="00D2291B"/>
    <w:rPr>
      <w:color w:val="0000FF" w:themeColor="hyperlink"/>
      <w:u w:val="single"/>
    </w:rPr>
  </w:style>
  <w:style w:type="paragraph" w:styleId="Szvegtrzs">
    <w:name w:val="Body Text"/>
    <w:basedOn w:val="Norml"/>
    <w:link w:val="SzvegtrzsChar"/>
    <w:uiPriority w:val="99"/>
    <w:rsid w:val="00F763BD"/>
    <w:pPr>
      <w:spacing w:line="360" w:lineRule="auto"/>
      <w:jc w:val="both"/>
    </w:pPr>
    <w:rPr>
      <w:szCs w:val="20"/>
    </w:rPr>
  </w:style>
  <w:style w:type="character" w:customStyle="1" w:styleId="SzvegtrzsChar">
    <w:name w:val="Szövegtörzs Char"/>
    <w:basedOn w:val="Bekezdsalapbettpusa"/>
    <w:link w:val="Szvegtrzs"/>
    <w:uiPriority w:val="99"/>
    <w:rsid w:val="00F763BD"/>
    <w:rPr>
      <w:rFonts w:ascii="Times New Roman" w:eastAsia="Times New Roman" w:hAnsi="Times New Roman" w:cs="Times New Roman"/>
      <w:sz w:val="24"/>
      <w:szCs w:val="20"/>
      <w:lang w:eastAsia="hu-HU"/>
    </w:rPr>
  </w:style>
  <w:style w:type="character" w:customStyle="1" w:styleId="CharChar">
    <w:name w:val="Char Char"/>
    <w:uiPriority w:val="99"/>
    <w:rsid w:val="00F763BD"/>
    <w:rPr>
      <w:sz w:val="24"/>
      <w:szCs w:val="24"/>
      <w:lang w:val="hu-HU" w:eastAsia="hu-HU"/>
    </w:rPr>
  </w:style>
  <w:style w:type="paragraph" w:styleId="Szvegtrzs2">
    <w:name w:val="Body Text 2"/>
    <w:basedOn w:val="Norml"/>
    <w:link w:val="Szvegtrzs2Char"/>
    <w:uiPriority w:val="99"/>
    <w:semiHidden/>
    <w:unhideWhenUsed/>
    <w:rsid w:val="00A2355F"/>
    <w:pPr>
      <w:spacing w:after="120" w:line="480" w:lineRule="auto"/>
    </w:pPr>
  </w:style>
  <w:style w:type="character" w:customStyle="1" w:styleId="Szvegtrzs2Char">
    <w:name w:val="Szövegtörzs 2 Char"/>
    <w:basedOn w:val="Bekezdsalapbettpusa"/>
    <w:link w:val="Szvegtrzs2"/>
    <w:uiPriority w:val="99"/>
    <w:semiHidden/>
    <w:rsid w:val="00A2355F"/>
    <w:rPr>
      <w:rFonts w:ascii="Times New Roman" w:eastAsia="Times New Roman" w:hAnsi="Times New Roman" w:cs="Times New Roman"/>
      <w:sz w:val="24"/>
      <w:szCs w:val="24"/>
      <w:lang w:eastAsia="hu-HU"/>
    </w:rPr>
  </w:style>
  <w:style w:type="table" w:styleId="Rcsostblzat">
    <w:name w:val="Table Grid"/>
    <w:basedOn w:val="Normltblzat"/>
    <w:uiPriority w:val="99"/>
    <w:rsid w:val="00333D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D617FA"/>
    <w:rPr>
      <w:rFonts w:asciiTheme="majorHAnsi" w:eastAsiaTheme="majorEastAsia" w:hAnsiTheme="majorHAnsi" w:cstheme="majorBidi"/>
      <w:b/>
      <w:bCs/>
      <w:color w:val="4F81BD" w:themeColor="accent1"/>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455">
      <w:bodyDiv w:val="1"/>
      <w:marLeft w:val="0"/>
      <w:marRight w:val="0"/>
      <w:marTop w:val="0"/>
      <w:marBottom w:val="0"/>
      <w:divBdr>
        <w:top w:val="none" w:sz="0" w:space="0" w:color="auto"/>
        <w:left w:val="none" w:sz="0" w:space="0" w:color="auto"/>
        <w:bottom w:val="none" w:sz="0" w:space="0" w:color="auto"/>
        <w:right w:val="none" w:sz="0" w:space="0" w:color="auto"/>
      </w:divBdr>
    </w:div>
    <w:div w:id="861289224">
      <w:bodyDiv w:val="1"/>
      <w:marLeft w:val="0"/>
      <w:marRight w:val="0"/>
      <w:marTop w:val="0"/>
      <w:marBottom w:val="0"/>
      <w:divBdr>
        <w:top w:val="none" w:sz="0" w:space="0" w:color="auto"/>
        <w:left w:val="none" w:sz="0" w:space="0" w:color="auto"/>
        <w:bottom w:val="none" w:sz="0" w:space="0" w:color="auto"/>
        <w:right w:val="none" w:sz="0" w:space="0" w:color="auto"/>
      </w:divBdr>
    </w:div>
    <w:div w:id="910844068">
      <w:bodyDiv w:val="1"/>
      <w:marLeft w:val="0"/>
      <w:marRight w:val="0"/>
      <w:marTop w:val="0"/>
      <w:marBottom w:val="0"/>
      <w:divBdr>
        <w:top w:val="none" w:sz="0" w:space="0" w:color="auto"/>
        <w:left w:val="none" w:sz="0" w:space="0" w:color="auto"/>
        <w:bottom w:val="none" w:sz="0" w:space="0" w:color="auto"/>
        <w:right w:val="none" w:sz="0" w:space="0" w:color="auto"/>
      </w:divBdr>
    </w:div>
    <w:div w:id="998387317">
      <w:bodyDiv w:val="1"/>
      <w:marLeft w:val="0"/>
      <w:marRight w:val="0"/>
      <w:marTop w:val="0"/>
      <w:marBottom w:val="0"/>
      <w:divBdr>
        <w:top w:val="none" w:sz="0" w:space="0" w:color="auto"/>
        <w:left w:val="none" w:sz="0" w:space="0" w:color="auto"/>
        <w:bottom w:val="none" w:sz="0" w:space="0" w:color="auto"/>
        <w:right w:val="none" w:sz="0" w:space="0" w:color="auto"/>
      </w:divBdr>
      <w:divsChild>
        <w:div w:id="993725609">
          <w:marLeft w:val="0"/>
          <w:marRight w:val="0"/>
          <w:marTop w:val="0"/>
          <w:marBottom w:val="0"/>
          <w:divBdr>
            <w:top w:val="none" w:sz="0" w:space="0" w:color="auto"/>
            <w:left w:val="none" w:sz="0" w:space="0" w:color="auto"/>
            <w:bottom w:val="none" w:sz="0" w:space="0" w:color="auto"/>
            <w:right w:val="none" w:sz="0" w:space="0" w:color="auto"/>
          </w:divBdr>
          <w:divsChild>
            <w:div w:id="1556546091">
              <w:marLeft w:val="0"/>
              <w:marRight w:val="0"/>
              <w:marTop w:val="0"/>
              <w:marBottom w:val="0"/>
              <w:divBdr>
                <w:top w:val="none" w:sz="0" w:space="0" w:color="auto"/>
                <w:left w:val="none" w:sz="0" w:space="0" w:color="auto"/>
                <w:bottom w:val="none" w:sz="0" w:space="0" w:color="auto"/>
                <w:right w:val="none" w:sz="0" w:space="0" w:color="auto"/>
              </w:divBdr>
              <w:divsChild>
                <w:div w:id="818887770">
                  <w:marLeft w:val="0"/>
                  <w:marRight w:val="0"/>
                  <w:marTop w:val="0"/>
                  <w:marBottom w:val="0"/>
                  <w:divBdr>
                    <w:top w:val="none" w:sz="0" w:space="0" w:color="auto"/>
                    <w:left w:val="none" w:sz="0" w:space="0" w:color="auto"/>
                    <w:bottom w:val="none" w:sz="0" w:space="0" w:color="auto"/>
                    <w:right w:val="none" w:sz="0" w:space="0" w:color="auto"/>
                  </w:divBdr>
                  <w:divsChild>
                    <w:div w:id="452942325">
                      <w:marLeft w:val="0"/>
                      <w:marRight w:val="0"/>
                      <w:marTop w:val="0"/>
                      <w:marBottom w:val="0"/>
                      <w:divBdr>
                        <w:top w:val="none" w:sz="0" w:space="0" w:color="auto"/>
                        <w:left w:val="none" w:sz="0" w:space="0" w:color="auto"/>
                        <w:bottom w:val="none" w:sz="0" w:space="0" w:color="auto"/>
                        <w:right w:val="none" w:sz="0" w:space="0" w:color="auto"/>
                      </w:divBdr>
                      <w:divsChild>
                        <w:div w:id="1965496879">
                          <w:marLeft w:val="0"/>
                          <w:marRight w:val="0"/>
                          <w:marTop w:val="0"/>
                          <w:marBottom w:val="0"/>
                          <w:divBdr>
                            <w:top w:val="none" w:sz="0" w:space="0" w:color="auto"/>
                            <w:left w:val="none" w:sz="0" w:space="0" w:color="auto"/>
                            <w:bottom w:val="none" w:sz="0" w:space="0" w:color="auto"/>
                            <w:right w:val="none" w:sz="0" w:space="0" w:color="auto"/>
                          </w:divBdr>
                          <w:divsChild>
                            <w:div w:id="793182371">
                              <w:marLeft w:val="0"/>
                              <w:marRight w:val="0"/>
                              <w:marTop w:val="0"/>
                              <w:marBottom w:val="0"/>
                              <w:divBdr>
                                <w:top w:val="none" w:sz="0" w:space="0" w:color="auto"/>
                                <w:left w:val="none" w:sz="0" w:space="0" w:color="auto"/>
                                <w:bottom w:val="none" w:sz="0" w:space="0" w:color="auto"/>
                                <w:right w:val="none" w:sz="0" w:space="0" w:color="auto"/>
                              </w:divBdr>
                              <w:divsChild>
                                <w:div w:id="1692074422">
                                  <w:marLeft w:val="0"/>
                                  <w:marRight w:val="0"/>
                                  <w:marTop w:val="0"/>
                                  <w:marBottom w:val="0"/>
                                  <w:divBdr>
                                    <w:top w:val="none" w:sz="0" w:space="0" w:color="auto"/>
                                    <w:left w:val="none" w:sz="0" w:space="0" w:color="auto"/>
                                    <w:bottom w:val="none" w:sz="0" w:space="0" w:color="auto"/>
                                    <w:right w:val="none" w:sz="0" w:space="0" w:color="auto"/>
                                  </w:divBdr>
                                  <w:divsChild>
                                    <w:div w:id="162472631">
                                      <w:marLeft w:val="0"/>
                                      <w:marRight w:val="0"/>
                                      <w:marTop w:val="0"/>
                                      <w:marBottom w:val="0"/>
                                      <w:divBdr>
                                        <w:top w:val="none" w:sz="0" w:space="0" w:color="auto"/>
                                        <w:left w:val="none" w:sz="0" w:space="0" w:color="auto"/>
                                        <w:bottom w:val="none" w:sz="0" w:space="0" w:color="auto"/>
                                        <w:right w:val="none" w:sz="0" w:space="0" w:color="auto"/>
                                      </w:divBdr>
                                      <w:divsChild>
                                        <w:div w:id="1486430861">
                                          <w:marLeft w:val="0"/>
                                          <w:marRight w:val="0"/>
                                          <w:marTop w:val="0"/>
                                          <w:marBottom w:val="0"/>
                                          <w:divBdr>
                                            <w:top w:val="none" w:sz="0" w:space="0" w:color="auto"/>
                                            <w:left w:val="none" w:sz="0" w:space="0" w:color="auto"/>
                                            <w:bottom w:val="none" w:sz="0" w:space="0" w:color="auto"/>
                                            <w:right w:val="none" w:sz="0" w:space="0" w:color="auto"/>
                                          </w:divBdr>
                                          <w:divsChild>
                                            <w:div w:id="2072726165">
                                              <w:marLeft w:val="0"/>
                                              <w:marRight w:val="0"/>
                                              <w:marTop w:val="0"/>
                                              <w:marBottom w:val="0"/>
                                              <w:divBdr>
                                                <w:top w:val="none" w:sz="0" w:space="0" w:color="auto"/>
                                                <w:left w:val="none" w:sz="0" w:space="0" w:color="auto"/>
                                                <w:bottom w:val="none" w:sz="0" w:space="0" w:color="auto"/>
                                                <w:right w:val="none" w:sz="0" w:space="0" w:color="auto"/>
                                              </w:divBdr>
                                              <w:divsChild>
                                                <w:div w:id="1564217095">
                                                  <w:marLeft w:val="0"/>
                                                  <w:marRight w:val="0"/>
                                                  <w:marTop w:val="0"/>
                                                  <w:marBottom w:val="0"/>
                                                  <w:divBdr>
                                                    <w:top w:val="none" w:sz="0" w:space="0" w:color="auto"/>
                                                    <w:left w:val="none" w:sz="0" w:space="0" w:color="auto"/>
                                                    <w:bottom w:val="none" w:sz="0" w:space="0" w:color="auto"/>
                                                    <w:right w:val="none" w:sz="0" w:space="0" w:color="auto"/>
                                                  </w:divBdr>
                                                  <w:divsChild>
                                                    <w:div w:id="608468706">
                                                      <w:marLeft w:val="0"/>
                                                      <w:marRight w:val="0"/>
                                                      <w:marTop w:val="0"/>
                                                      <w:marBottom w:val="0"/>
                                                      <w:divBdr>
                                                        <w:top w:val="none" w:sz="0" w:space="0" w:color="auto"/>
                                                        <w:left w:val="none" w:sz="0" w:space="0" w:color="auto"/>
                                                        <w:bottom w:val="none" w:sz="0" w:space="0" w:color="auto"/>
                                                        <w:right w:val="none" w:sz="0" w:space="0" w:color="auto"/>
                                                      </w:divBdr>
                                                      <w:divsChild>
                                                        <w:div w:id="1154107655">
                                                          <w:marLeft w:val="0"/>
                                                          <w:marRight w:val="0"/>
                                                          <w:marTop w:val="0"/>
                                                          <w:marBottom w:val="0"/>
                                                          <w:divBdr>
                                                            <w:top w:val="none" w:sz="0" w:space="0" w:color="auto"/>
                                                            <w:left w:val="none" w:sz="0" w:space="0" w:color="auto"/>
                                                            <w:bottom w:val="none" w:sz="0" w:space="0" w:color="auto"/>
                                                            <w:right w:val="none" w:sz="0" w:space="0" w:color="auto"/>
                                                          </w:divBdr>
                                                          <w:divsChild>
                                                            <w:div w:id="1293903354">
                                                              <w:marLeft w:val="0"/>
                                                              <w:marRight w:val="150"/>
                                                              <w:marTop w:val="0"/>
                                                              <w:marBottom w:val="150"/>
                                                              <w:divBdr>
                                                                <w:top w:val="none" w:sz="0" w:space="0" w:color="auto"/>
                                                                <w:left w:val="none" w:sz="0" w:space="0" w:color="auto"/>
                                                                <w:bottom w:val="none" w:sz="0" w:space="0" w:color="auto"/>
                                                                <w:right w:val="none" w:sz="0" w:space="0" w:color="auto"/>
                                                              </w:divBdr>
                                                              <w:divsChild>
                                                                <w:div w:id="478767687">
                                                                  <w:marLeft w:val="0"/>
                                                                  <w:marRight w:val="0"/>
                                                                  <w:marTop w:val="0"/>
                                                                  <w:marBottom w:val="0"/>
                                                                  <w:divBdr>
                                                                    <w:top w:val="none" w:sz="0" w:space="0" w:color="auto"/>
                                                                    <w:left w:val="none" w:sz="0" w:space="0" w:color="auto"/>
                                                                    <w:bottom w:val="none" w:sz="0" w:space="0" w:color="auto"/>
                                                                    <w:right w:val="none" w:sz="0" w:space="0" w:color="auto"/>
                                                                  </w:divBdr>
                                                                  <w:divsChild>
                                                                    <w:div w:id="684476615">
                                                                      <w:marLeft w:val="0"/>
                                                                      <w:marRight w:val="0"/>
                                                                      <w:marTop w:val="0"/>
                                                                      <w:marBottom w:val="0"/>
                                                                      <w:divBdr>
                                                                        <w:top w:val="none" w:sz="0" w:space="0" w:color="auto"/>
                                                                        <w:left w:val="none" w:sz="0" w:space="0" w:color="auto"/>
                                                                        <w:bottom w:val="none" w:sz="0" w:space="0" w:color="auto"/>
                                                                        <w:right w:val="none" w:sz="0" w:space="0" w:color="auto"/>
                                                                      </w:divBdr>
                                                                      <w:divsChild>
                                                                        <w:div w:id="121655386">
                                                                          <w:marLeft w:val="0"/>
                                                                          <w:marRight w:val="0"/>
                                                                          <w:marTop w:val="0"/>
                                                                          <w:marBottom w:val="0"/>
                                                                          <w:divBdr>
                                                                            <w:top w:val="none" w:sz="0" w:space="0" w:color="auto"/>
                                                                            <w:left w:val="none" w:sz="0" w:space="0" w:color="auto"/>
                                                                            <w:bottom w:val="none" w:sz="0" w:space="0" w:color="auto"/>
                                                                            <w:right w:val="none" w:sz="0" w:space="0" w:color="auto"/>
                                                                          </w:divBdr>
                                                                          <w:divsChild>
                                                                            <w:div w:id="181747183">
                                                                              <w:marLeft w:val="0"/>
                                                                              <w:marRight w:val="0"/>
                                                                              <w:marTop w:val="0"/>
                                                                              <w:marBottom w:val="0"/>
                                                                              <w:divBdr>
                                                                                <w:top w:val="none" w:sz="0" w:space="0" w:color="auto"/>
                                                                                <w:left w:val="none" w:sz="0" w:space="0" w:color="auto"/>
                                                                                <w:bottom w:val="none" w:sz="0" w:space="0" w:color="auto"/>
                                                                                <w:right w:val="none" w:sz="0" w:space="0" w:color="auto"/>
                                                                              </w:divBdr>
                                                                              <w:divsChild>
                                                                                <w:div w:id="1020400571">
                                                                                  <w:marLeft w:val="0"/>
                                                                                  <w:marRight w:val="0"/>
                                                                                  <w:marTop w:val="0"/>
                                                                                  <w:marBottom w:val="0"/>
                                                                                  <w:divBdr>
                                                                                    <w:top w:val="none" w:sz="0" w:space="0" w:color="auto"/>
                                                                                    <w:left w:val="none" w:sz="0" w:space="0" w:color="auto"/>
                                                                                    <w:bottom w:val="none" w:sz="0" w:space="0" w:color="auto"/>
                                                                                    <w:right w:val="none" w:sz="0" w:space="0" w:color="auto"/>
                                                                                  </w:divBdr>
                                                                                  <w:divsChild>
                                                                                    <w:div w:id="1653214722">
                                                                                      <w:marLeft w:val="0"/>
                                                                                      <w:marRight w:val="0"/>
                                                                                      <w:marTop w:val="0"/>
                                                                                      <w:marBottom w:val="0"/>
                                                                                      <w:divBdr>
                                                                                        <w:top w:val="none" w:sz="0" w:space="0" w:color="auto"/>
                                                                                        <w:left w:val="none" w:sz="0" w:space="0" w:color="auto"/>
                                                                                        <w:bottom w:val="none" w:sz="0" w:space="0" w:color="auto"/>
                                                                                        <w:right w:val="none" w:sz="0" w:space="0" w:color="auto"/>
                                                                                      </w:divBdr>
                                                                                    </w:div>
                                                                                    <w:div w:id="17906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1836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Oláh Klára</dc:creator>
  <cp:lastModifiedBy>Jávor Edit</cp:lastModifiedBy>
  <cp:revision>2</cp:revision>
  <cp:lastPrinted>2017-04-18T14:18:00Z</cp:lastPrinted>
  <dcterms:created xsi:type="dcterms:W3CDTF">2017-08-16T07:24:00Z</dcterms:created>
  <dcterms:modified xsi:type="dcterms:W3CDTF">2017-08-16T07:24:00Z</dcterms:modified>
</cp:coreProperties>
</file>