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D" w:rsidRPr="00711529" w:rsidRDefault="004877BD" w:rsidP="004877B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5</w:t>
      </w:r>
      <w:r w:rsidRPr="00711529">
        <w:rPr>
          <w:b/>
          <w:lang w:eastAsia="ar-SA"/>
        </w:rPr>
        <w:t>. sz. minta</w:t>
      </w:r>
    </w:p>
    <w:p w:rsidR="004877BD" w:rsidRDefault="004877BD" w:rsidP="004877BD">
      <w:pPr>
        <w:spacing w:before="100" w:beforeAutospacing="1" w:after="100" w:afterAutospacing="1"/>
        <w:jc w:val="center"/>
        <w:rPr>
          <w:rFonts w:ascii="Times" w:hAnsi="Times" w:cs="Times"/>
          <w:b/>
          <w:bCs/>
          <w:color w:val="000000"/>
        </w:rPr>
      </w:pPr>
      <w:r w:rsidRPr="006B0BCC">
        <w:rPr>
          <w:rFonts w:ascii="Times" w:hAnsi="Times" w:cs="Times"/>
          <w:b/>
          <w:bCs/>
          <w:color w:val="000000"/>
        </w:rPr>
        <w:t>NYILATKOZAT</w:t>
      </w:r>
    </w:p>
    <w:p w:rsidR="004877BD" w:rsidRPr="00396AF7" w:rsidRDefault="004877BD" w:rsidP="004877BD">
      <w:pPr>
        <w:suppressAutoHyphens/>
        <w:spacing w:before="120" w:after="120"/>
        <w:jc w:val="center"/>
        <w:rPr>
          <w:b/>
          <w:lang w:eastAsia="ar-SA"/>
        </w:rPr>
      </w:pPr>
      <w:r>
        <w:rPr>
          <w:b/>
          <w:lang w:eastAsia="ar-SA"/>
        </w:rPr>
        <w:t xml:space="preserve">AJÁNLATTEVŐ ÁLTAL AZ AJÁNLAT RÉSZEKÉNT BENYÚJTANDÓ </w:t>
      </w:r>
      <w:r w:rsidRPr="00396AF7">
        <w:rPr>
          <w:b/>
          <w:lang w:eastAsia="ar-SA"/>
        </w:rPr>
        <w:t>NYILATKOZATOK</w:t>
      </w:r>
      <w:r>
        <w:rPr>
          <w:b/>
          <w:lang w:eastAsia="ar-SA"/>
        </w:rPr>
        <w:t xml:space="preserve"> MINTÁJA</w:t>
      </w:r>
    </w:p>
    <w:p w:rsidR="004877BD" w:rsidRPr="00396AF7" w:rsidRDefault="004877BD" w:rsidP="004877BD">
      <w:pPr>
        <w:suppressAutoHyphens/>
        <w:jc w:val="center"/>
        <w:rPr>
          <w:b/>
          <w:kern w:val="28"/>
        </w:rPr>
      </w:pPr>
    </w:p>
    <w:p w:rsidR="004877BD" w:rsidRPr="00260DA0" w:rsidRDefault="004877BD" w:rsidP="004877BD">
      <w:pPr>
        <w:jc w:val="center"/>
        <w:rPr>
          <w:i/>
          <w:color w:val="000000" w:themeColor="text1"/>
        </w:rPr>
      </w:pPr>
      <w:r w:rsidRPr="00260DA0">
        <w:rPr>
          <w:i/>
          <w:color w:val="000000" w:themeColor="text1"/>
        </w:rPr>
        <w:t>„</w:t>
      </w:r>
      <w:r w:rsidRPr="006F026D">
        <w:rPr>
          <w:b/>
        </w:rPr>
        <w:t>A Magyar Honvédség szárazföldi szaktechnikai eszközeinek üzemeltetéséhez, javításához szükséges kenőanyagok és speciális folyadékok beszerzése 201</w:t>
      </w:r>
      <w:r>
        <w:rPr>
          <w:b/>
        </w:rPr>
        <w:t>7</w:t>
      </w:r>
      <w:r w:rsidRPr="006F026D">
        <w:rPr>
          <w:b/>
        </w:rPr>
        <w:t>-2018-ban</w:t>
      </w:r>
      <w:r w:rsidRPr="00260DA0">
        <w:rPr>
          <w:i/>
          <w:color w:val="000000" w:themeColor="text1"/>
        </w:rPr>
        <w:t>”</w:t>
      </w:r>
    </w:p>
    <w:p w:rsidR="004877BD" w:rsidRPr="00396AF7" w:rsidRDefault="004877BD" w:rsidP="004877BD">
      <w:pPr>
        <w:jc w:val="both"/>
        <w:rPr>
          <w:rFonts w:eastAsia="Calibri"/>
          <w:snapToGrid w:val="0"/>
          <w:lang w:eastAsia="en-US"/>
        </w:rPr>
      </w:pPr>
    </w:p>
    <w:p w:rsidR="004877BD" w:rsidRPr="00396AF7" w:rsidRDefault="004877BD" w:rsidP="004877BD">
      <w:pPr>
        <w:jc w:val="both"/>
        <w:rPr>
          <w:rFonts w:eastAsia="Calibri"/>
          <w:snapToGrid w:val="0"/>
          <w:lang w:eastAsia="en-US"/>
        </w:rPr>
      </w:pPr>
    </w:p>
    <w:p w:rsidR="004877BD" w:rsidRPr="00396AF7" w:rsidRDefault="004877BD" w:rsidP="004877BD">
      <w:pPr>
        <w:jc w:val="center"/>
      </w:pPr>
      <w:proofErr w:type="gramStart"/>
      <w:r w:rsidRPr="00396AF7">
        <w:t xml:space="preserve">Alulírott </w:t>
      </w:r>
      <w:r w:rsidRPr="00396AF7">
        <w:rPr>
          <w:snapToGrid w:val="0"/>
        </w:rPr>
        <w:t>…</w:t>
      </w:r>
      <w:proofErr w:type="gramEnd"/>
      <w:r w:rsidRPr="00396AF7">
        <w:rPr>
          <w:snapToGrid w:val="0"/>
        </w:rPr>
        <w:t>…………</w:t>
      </w:r>
      <w:r w:rsidRPr="00396AF7">
        <w:t xml:space="preserve">……………………….. (ajánlattevő), melyet képvisel: </w:t>
      </w:r>
      <w:r w:rsidRPr="00396AF7">
        <w:rPr>
          <w:snapToGrid w:val="0"/>
        </w:rPr>
        <w:t>……………</w:t>
      </w:r>
    </w:p>
    <w:p w:rsidR="004877BD" w:rsidRPr="00396AF7" w:rsidRDefault="004877BD" w:rsidP="004877BD">
      <w:pPr>
        <w:jc w:val="both"/>
      </w:pPr>
    </w:p>
    <w:p w:rsidR="004877BD" w:rsidRDefault="004877BD" w:rsidP="004877BD">
      <w:pPr>
        <w:jc w:val="center"/>
        <w:rPr>
          <w:b/>
        </w:rPr>
      </w:pPr>
      <w:proofErr w:type="gramStart"/>
      <w:r w:rsidRPr="00396AF7">
        <w:rPr>
          <w:b/>
          <w:spacing w:val="40"/>
        </w:rPr>
        <w:t>az</w:t>
      </w:r>
      <w:proofErr w:type="gramEnd"/>
      <w:r w:rsidRPr="00396AF7">
        <w:rPr>
          <w:b/>
          <w:spacing w:val="40"/>
        </w:rPr>
        <w:t xml:space="preserve"> alábbi nyilatkozatot teszem</w:t>
      </w:r>
      <w:r w:rsidRPr="00396AF7">
        <w:rPr>
          <w:b/>
        </w:rPr>
        <w:t>:</w:t>
      </w:r>
    </w:p>
    <w:p w:rsidR="004877BD" w:rsidRDefault="004877BD" w:rsidP="004877BD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4877BD" w:rsidRDefault="004877BD" w:rsidP="004877BD">
      <w:pPr>
        <w:spacing w:after="200" w:line="276" w:lineRule="auto"/>
        <w:contextualSpacing/>
        <w:jc w:val="both"/>
        <w:rPr>
          <w:lang w:eastAsia="ar-SA"/>
        </w:rPr>
      </w:pPr>
    </w:p>
    <w:p w:rsidR="004877BD" w:rsidRPr="003A79B3" w:rsidRDefault="004877BD" w:rsidP="004877BD">
      <w:pPr>
        <w:spacing w:after="200" w:line="276" w:lineRule="auto"/>
        <w:contextualSpacing/>
        <w:jc w:val="both"/>
        <w:rPr>
          <w:lang w:eastAsia="ar-SA"/>
        </w:rPr>
      </w:pPr>
      <w:r w:rsidRPr="003A79B3">
        <w:rPr>
          <w:lang w:eastAsia="ar-SA"/>
        </w:rPr>
        <w:t>A Kbt. 66. § (4) bekezd</w:t>
      </w:r>
      <w:r>
        <w:rPr>
          <w:lang w:eastAsia="ar-SA"/>
        </w:rPr>
        <w:t xml:space="preserve">ése alapján nyilatkozom, hogy a </w:t>
      </w:r>
      <w:r w:rsidRPr="003A79B3">
        <w:rPr>
          <w:lang w:eastAsia="ar-SA"/>
        </w:rPr>
        <w:t>kis- és középvállalkozásokról, fejlődésük támogatásáról szóló</w:t>
      </w:r>
      <w:r w:rsidRPr="002D2E2A">
        <w:rPr>
          <w:rFonts w:ascii="Tahoma" w:hAnsi="Tahoma" w:cs="Tahoma"/>
          <w:color w:val="222222"/>
          <w:lang w:val="en"/>
        </w:rPr>
        <w:t xml:space="preserve"> </w:t>
      </w:r>
      <w:r w:rsidRPr="002D2E2A">
        <w:rPr>
          <w:lang w:eastAsia="ar-SA"/>
        </w:rPr>
        <w:t xml:space="preserve">2004. évi XXXIV. törvény </w:t>
      </w:r>
      <w:r w:rsidRPr="003A79B3">
        <w:rPr>
          <w:lang w:eastAsia="ar-SA"/>
        </w:rPr>
        <w:t>szerint vállalkozásom:</w:t>
      </w:r>
    </w:p>
    <w:p w:rsidR="004877BD" w:rsidRPr="003A79B3" w:rsidRDefault="004877BD" w:rsidP="004877BD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lang w:eastAsia="ar-SA"/>
        </w:rPr>
      </w:pPr>
      <w:proofErr w:type="spellStart"/>
      <w:r w:rsidRPr="003A79B3">
        <w:rPr>
          <w:lang w:eastAsia="ar-SA"/>
        </w:rPr>
        <w:t>mikrovállalkozásnak</w:t>
      </w:r>
      <w:proofErr w:type="spellEnd"/>
    </w:p>
    <w:p w:rsidR="004877BD" w:rsidRPr="003A79B3" w:rsidRDefault="004877BD" w:rsidP="004877BD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lang w:eastAsia="ar-SA"/>
        </w:rPr>
      </w:pPr>
      <w:r w:rsidRPr="003A79B3">
        <w:rPr>
          <w:lang w:eastAsia="ar-SA"/>
        </w:rPr>
        <w:t>kisvállalkozásnak</w:t>
      </w:r>
    </w:p>
    <w:p w:rsidR="004877BD" w:rsidRPr="003A79B3" w:rsidRDefault="004877BD" w:rsidP="004877BD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lang w:eastAsia="ar-SA"/>
        </w:rPr>
      </w:pPr>
      <w:r w:rsidRPr="003A79B3">
        <w:rPr>
          <w:lang w:eastAsia="ar-SA"/>
        </w:rPr>
        <w:t>középvállalkozásnak minősül.</w:t>
      </w:r>
    </w:p>
    <w:p w:rsidR="004877BD" w:rsidRPr="003A79B3" w:rsidRDefault="004877BD" w:rsidP="004877BD">
      <w:pPr>
        <w:numPr>
          <w:ilvl w:val="0"/>
          <w:numId w:val="1"/>
        </w:numPr>
        <w:spacing w:after="200" w:line="276" w:lineRule="auto"/>
        <w:ind w:left="567" w:firstLine="567"/>
        <w:contextualSpacing/>
        <w:jc w:val="both"/>
        <w:rPr>
          <w:lang w:eastAsia="ar-SA"/>
        </w:rPr>
      </w:pPr>
      <w:r w:rsidRPr="003A79B3">
        <w:rPr>
          <w:lang w:eastAsia="ar-SA"/>
        </w:rPr>
        <w:t xml:space="preserve">nem tartozik a törvény hatálya alá. </w:t>
      </w:r>
    </w:p>
    <w:p w:rsidR="004877BD" w:rsidRPr="003A79B3" w:rsidRDefault="004877BD" w:rsidP="004877BD">
      <w:pPr>
        <w:spacing w:after="240"/>
        <w:ind w:left="992" w:firstLine="142"/>
      </w:pPr>
      <w:r w:rsidRPr="003A79B3">
        <w:rPr>
          <w:i/>
        </w:rPr>
        <w:t>(a megfelelő aláhúzandó)</w:t>
      </w:r>
    </w:p>
    <w:p w:rsidR="004877BD" w:rsidRDefault="004877BD" w:rsidP="004877BD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4877BD" w:rsidRDefault="004877BD" w:rsidP="004877BD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4877BD" w:rsidRPr="00396AF7" w:rsidRDefault="004877BD" w:rsidP="004877BD">
      <w:pPr>
        <w:tabs>
          <w:tab w:val="left" w:pos="0"/>
        </w:tabs>
      </w:pPr>
      <w:r w:rsidRPr="00396AF7">
        <w:t>Kelt</w:t>
      </w:r>
      <w:proofErr w:type="gramStart"/>
      <w:r w:rsidRPr="00396AF7">
        <w:t>: …</w:t>
      </w:r>
      <w:proofErr w:type="gramEnd"/>
      <w:r w:rsidRPr="00396AF7">
        <w:t>……………, 201</w:t>
      </w:r>
      <w:r>
        <w:t>7</w:t>
      </w:r>
      <w:r w:rsidRPr="00396AF7">
        <w:t>. …………… „…”</w:t>
      </w:r>
    </w:p>
    <w:p w:rsidR="004877BD" w:rsidRPr="00396AF7" w:rsidRDefault="004877BD" w:rsidP="004877BD">
      <w:pPr>
        <w:spacing w:before="60" w:after="60" w:line="280" w:lineRule="exact"/>
        <w:ind w:left="720"/>
        <w:jc w:val="both"/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877BD" w:rsidRPr="00396AF7" w:rsidTr="00937126">
        <w:tc>
          <w:tcPr>
            <w:tcW w:w="4819" w:type="dxa"/>
          </w:tcPr>
          <w:p w:rsidR="004877BD" w:rsidRPr="00396AF7" w:rsidRDefault="004877BD" w:rsidP="00937126">
            <w:pPr>
              <w:spacing w:before="60" w:after="60" w:line="280" w:lineRule="exact"/>
              <w:jc w:val="center"/>
            </w:pPr>
            <w:r w:rsidRPr="00396AF7">
              <w:t>………………………………</w:t>
            </w:r>
          </w:p>
        </w:tc>
      </w:tr>
      <w:tr w:rsidR="004877BD" w:rsidRPr="00396AF7" w:rsidTr="00937126">
        <w:tc>
          <w:tcPr>
            <w:tcW w:w="4819" w:type="dxa"/>
          </w:tcPr>
          <w:p w:rsidR="004877BD" w:rsidRPr="00396AF7" w:rsidRDefault="004877BD" w:rsidP="00937126">
            <w:pPr>
              <w:spacing w:before="60" w:after="60" w:line="280" w:lineRule="exact"/>
              <w:jc w:val="center"/>
            </w:pPr>
            <w:r w:rsidRPr="00396AF7">
              <w:t>cégszerű aláírás</w:t>
            </w:r>
          </w:p>
        </w:tc>
      </w:tr>
    </w:tbl>
    <w:p w:rsidR="004877BD" w:rsidRDefault="004877BD" w:rsidP="004877BD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EA2B0F" w:rsidRDefault="00EA2B0F">
      <w:bookmarkStart w:id="0" w:name="_GoBack"/>
      <w:bookmarkEnd w:id="0"/>
    </w:p>
    <w:sectPr w:rsidR="00E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1C6"/>
    <w:multiLevelType w:val="hybridMultilevel"/>
    <w:tmpl w:val="96CCA48C"/>
    <w:lvl w:ilvl="0" w:tplc="7E32C4E8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D"/>
    <w:rsid w:val="004877BD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Vámosiné Küzmös Anita</dc:creator>
  <cp:lastModifiedBy>Vámosiné Küzmös Anita</cp:lastModifiedBy>
  <cp:revision>1</cp:revision>
  <dcterms:created xsi:type="dcterms:W3CDTF">2017-08-04T09:51:00Z</dcterms:created>
  <dcterms:modified xsi:type="dcterms:W3CDTF">2017-08-04T09:51:00Z</dcterms:modified>
</cp:coreProperties>
</file>