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0E" w:rsidRPr="00711529" w:rsidRDefault="00CF180E" w:rsidP="00CF180E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6</w:t>
      </w:r>
      <w:r w:rsidRPr="00711529">
        <w:rPr>
          <w:b/>
          <w:lang w:eastAsia="ar-SA"/>
        </w:rPr>
        <w:t>. sz. minta</w:t>
      </w:r>
    </w:p>
    <w:p w:rsidR="00CF180E" w:rsidRDefault="00CF180E" w:rsidP="00CF180E">
      <w:pPr>
        <w:spacing w:before="100" w:beforeAutospacing="1" w:after="100" w:afterAutospacing="1"/>
        <w:jc w:val="center"/>
        <w:rPr>
          <w:rFonts w:ascii="Times" w:hAnsi="Times" w:cs="Times"/>
          <w:b/>
          <w:bCs/>
          <w:color w:val="000000"/>
        </w:rPr>
      </w:pPr>
      <w:r w:rsidRPr="006B0BCC">
        <w:rPr>
          <w:rFonts w:ascii="Times" w:hAnsi="Times" w:cs="Times"/>
          <w:b/>
          <w:bCs/>
          <w:color w:val="000000"/>
        </w:rPr>
        <w:t>NYILATKOZAT</w:t>
      </w:r>
    </w:p>
    <w:p w:rsidR="00CF180E" w:rsidRPr="00396AF7" w:rsidRDefault="00CF180E" w:rsidP="00CF180E">
      <w:pPr>
        <w:suppressAutoHyphens/>
        <w:spacing w:before="120" w:after="120"/>
        <w:jc w:val="center"/>
        <w:rPr>
          <w:b/>
          <w:lang w:eastAsia="ar-SA"/>
        </w:rPr>
      </w:pPr>
      <w:r>
        <w:rPr>
          <w:b/>
          <w:lang w:eastAsia="ar-SA"/>
        </w:rPr>
        <w:t xml:space="preserve">AJÁNLATTEVŐ ÁLTAL AZ AJÁNLAT RÉSZEKÉNT BENYÚJTANDÓ </w:t>
      </w:r>
      <w:r w:rsidRPr="00396AF7">
        <w:rPr>
          <w:b/>
          <w:lang w:eastAsia="ar-SA"/>
        </w:rPr>
        <w:t>NYILATKOZATOK</w:t>
      </w:r>
      <w:r>
        <w:rPr>
          <w:b/>
          <w:lang w:eastAsia="ar-SA"/>
        </w:rPr>
        <w:t xml:space="preserve"> MINTÁJA</w:t>
      </w:r>
    </w:p>
    <w:p w:rsidR="00CF180E" w:rsidRPr="00396AF7" w:rsidRDefault="00CF180E" w:rsidP="00CF180E">
      <w:pPr>
        <w:suppressAutoHyphens/>
        <w:jc w:val="center"/>
        <w:rPr>
          <w:b/>
          <w:kern w:val="28"/>
        </w:rPr>
      </w:pPr>
    </w:p>
    <w:p w:rsidR="00CF180E" w:rsidRPr="00260DA0" w:rsidRDefault="00CF180E" w:rsidP="00CF180E">
      <w:pPr>
        <w:jc w:val="center"/>
        <w:rPr>
          <w:i/>
          <w:color w:val="000000" w:themeColor="text1"/>
        </w:rPr>
      </w:pPr>
      <w:r w:rsidRPr="00260DA0">
        <w:rPr>
          <w:i/>
          <w:color w:val="000000" w:themeColor="text1"/>
        </w:rPr>
        <w:t>„</w:t>
      </w:r>
      <w:r w:rsidRPr="006F026D">
        <w:rPr>
          <w:b/>
        </w:rPr>
        <w:t>A Magyar Honvédség szárazföldi szaktechnikai eszközeinek üzemeltetéséhez, javításához szükséges kenőanyagok és speciális folyadékok beszerzése 201</w:t>
      </w:r>
      <w:r>
        <w:rPr>
          <w:b/>
        </w:rPr>
        <w:t>7</w:t>
      </w:r>
      <w:r w:rsidRPr="006F026D">
        <w:rPr>
          <w:b/>
        </w:rPr>
        <w:t>-2018-ban</w:t>
      </w:r>
      <w:r w:rsidRPr="00260DA0">
        <w:rPr>
          <w:i/>
          <w:color w:val="000000" w:themeColor="text1"/>
        </w:rPr>
        <w:t>”</w:t>
      </w:r>
    </w:p>
    <w:p w:rsidR="00CF180E" w:rsidRPr="00396AF7" w:rsidRDefault="00CF180E" w:rsidP="00CF180E">
      <w:pPr>
        <w:jc w:val="both"/>
        <w:rPr>
          <w:rFonts w:eastAsia="Calibri"/>
          <w:snapToGrid w:val="0"/>
          <w:lang w:eastAsia="en-US"/>
        </w:rPr>
      </w:pPr>
    </w:p>
    <w:p w:rsidR="00CF180E" w:rsidRPr="00396AF7" w:rsidRDefault="00CF180E" w:rsidP="00CF180E">
      <w:pPr>
        <w:jc w:val="both"/>
        <w:rPr>
          <w:rFonts w:eastAsia="Calibri"/>
          <w:snapToGrid w:val="0"/>
          <w:lang w:eastAsia="en-US"/>
        </w:rPr>
      </w:pPr>
    </w:p>
    <w:p w:rsidR="00CF180E" w:rsidRPr="00396AF7" w:rsidRDefault="00CF180E" w:rsidP="00CF180E">
      <w:pPr>
        <w:jc w:val="center"/>
      </w:pPr>
      <w:proofErr w:type="gramStart"/>
      <w:r w:rsidRPr="00396AF7">
        <w:t xml:space="preserve">Alulírott </w:t>
      </w:r>
      <w:r w:rsidRPr="00396AF7">
        <w:rPr>
          <w:snapToGrid w:val="0"/>
        </w:rPr>
        <w:t>…</w:t>
      </w:r>
      <w:proofErr w:type="gramEnd"/>
      <w:r w:rsidRPr="00396AF7">
        <w:rPr>
          <w:snapToGrid w:val="0"/>
        </w:rPr>
        <w:t>…………</w:t>
      </w:r>
      <w:r w:rsidRPr="00396AF7">
        <w:t xml:space="preserve">……………………….. (ajánlattevő), melyet képvisel: </w:t>
      </w:r>
      <w:r w:rsidRPr="00396AF7">
        <w:rPr>
          <w:snapToGrid w:val="0"/>
        </w:rPr>
        <w:t>……………</w:t>
      </w:r>
    </w:p>
    <w:p w:rsidR="00CF180E" w:rsidRPr="00396AF7" w:rsidRDefault="00CF180E" w:rsidP="00CF180E">
      <w:pPr>
        <w:jc w:val="both"/>
      </w:pPr>
    </w:p>
    <w:p w:rsidR="00CF180E" w:rsidRDefault="00CF180E" w:rsidP="00CF180E">
      <w:pPr>
        <w:jc w:val="center"/>
        <w:rPr>
          <w:b/>
        </w:rPr>
      </w:pPr>
      <w:proofErr w:type="gramStart"/>
      <w:r w:rsidRPr="00396AF7">
        <w:rPr>
          <w:b/>
          <w:spacing w:val="40"/>
        </w:rPr>
        <w:t>az</w:t>
      </w:r>
      <w:proofErr w:type="gramEnd"/>
      <w:r w:rsidRPr="00396AF7">
        <w:rPr>
          <w:b/>
          <w:spacing w:val="40"/>
        </w:rPr>
        <w:t xml:space="preserve"> alábbi nyilatkozatot teszem</w:t>
      </w:r>
      <w:r w:rsidRPr="00396AF7">
        <w:rPr>
          <w:b/>
        </w:rPr>
        <w:t>:</w:t>
      </w:r>
    </w:p>
    <w:p w:rsidR="00CF180E" w:rsidRDefault="00CF180E" w:rsidP="00CF180E">
      <w:pPr>
        <w:suppressAutoHyphens/>
        <w:ind w:firstLine="709"/>
        <w:jc w:val="both"/>
        <w:rPr>
          <w:rFonts w:ascii="Times" w:hAnsi="Times" w:cs="Times"/>
          <w:b/>
          <w:bCs/>
          <w:color w:val="000000"/>
        </w:rPr>
      </w:pPr>
    </w:p>
    <w:p w:rsidR="00CF180E" w:rsidRDefault="00CF180E" w:rsidP="00CF180E">
      <w:pPr>
        <w:spacing w:after="200" w:line="276" w:lineRule="auto"/>
        <w:contextualSpacing/>
        <w:jc w:val="both"/>
        <w:rPr>
          <w:lang w:eastAsia="ar-SA"/>
        </w:rPr>
      </w:pPr>
    </w:p>
    <w:p w:rsidR="00CF180E" w:rsidRPr="003A79B3" w:rsidRDefault="00CF180E" w:rsidP="00CF180E">
      <w:pPr>
        <w:spacing w:after="200" w:line="276" w:lineRule="auto"/>
        <w:contextualSpacing/>
        <w:jc w:val="both"/>
        <w:rPr>
          <w:lang w:eastAsia="ar-SA"/>
        </w:rPr>
      </w:pPr>
      <w:r w:rsidRPr="003A79B3">
        <w:rPr>
          <w:lang w:eastAsia="ar-SA"/>
        </w:rPr>
        <w:t>A Kbt. 66. § (6) bekezdés alapján alvállalkozót:</w:t>
      </w:r>
    </w:p>
    <w:p w:rsidR="00CF180E" w:rsidRPr="003A79B3" w:rsidRDefault="00CF180E" w:rsidP="00CF180E">
      <w:pPr>
        <w:numPr>
          <w:ilvl w:val="0"/>
          <w:numId w:val="1"/>
        </w:numPr>
        <w:spacing w:after="200" w:line="276" w:lineRule="auto"/>
        <w:ind w:left="567" w:firstLine="567"/>
        <w:contextualSpacing/>
        <w:jc w:val="both"/>
        <w:rPr>
          <w:lang w:eastAsia="ar-SA"/>
        </w:rPr>
      </w:pPr>
      <w:r w:rsidRPr="003A79B3">
        <w:rPr>
          <w:lang w:eastAsia="ar-SA"/>
        </w:rPr>
        <w:t xml:space="preserve">nem kívánok igénybe venni. </w:t>
      </w:r>
    </w:p>
    <w:p w:rsidR="00CF180E" w:rsidRPr="003A79B3" w:rsidRDefault="00CF180E" w:rsidP="00CF180E">
      <w:pPr>
        <w:numPr>
          <w:ilvl w:val="0"/>
          <w:numId w:val="1"/>
        </w:numPr>
        <w:spacing w:after="200" w:line="276" w:lineRule="auto"/>
        <w:ind w:left="567" w:firstLine="567"/>
        <w:contextualSpacing/>
        <w:jc w:val="both"/>
        <w:rPr>
          <w:lang w:eastAsia="ar-SA"/>
        </w:rPr>
      </w:pPr>
      <w:r w:rsidRPr="003A79B3">
        <w:rPr>
          <w:lang w:eastAsia="ar-SA"/>
        </w:rPr>
        <w:t>igénybe kívánok venni. (a megfelelő aláhúzandó)</w:t>
      </w:r>
    </w:p>
    <w:p w:rsidR="00CF180E" w:rsidRPr="003A79B3" w:rsidRDefault="00CF180E" w:rsidP="00CF180E">
      <w:pPr>
        <w:ind w:left="567" w:hanging="425"/>
        <w:contextualSpacing/>
        <w:jc w:val="both"/>
        <w:rPr>
          <w:lang w:eastAsia="ar-SA"/>
        </w:rPr>
      </w:pPr>
    </w:p>
    <w:p w:rsidR="00CF180E" w:rsidRPr="003A79B3" w:rsidRDefault="00CF180E" w:rsidP="00CF180E">
      <w:pPr>
        <w:spacing w:after="200" w:line="276" w:lineRule="auto"/>
        <w:ind w:left="567"/>
        <w:contextualSpacing/>
        <w:jc w:val="both"/>
        <w:rPr>
          <w:lang w:eastAsia="ar-SA"/>
        </w:rPr>
      </w:pPr>
      <w:r w:rsidRPr="003A79B3">
        <w:rPr>
          <w:lang w:eastAsia="ar-SA"/>
        </w:rPr>
        <w:t>A Kbt. 66. § (6) bekezdés alapján</w:t>
      </w:r>
      <w:r>
        <w:rPr>
          <w:lang w:eastAsia="ar-SA"/>
        </w:rPr>
        <w:t xml:space="preserve"> a </w:t>
      </w:r>
      <w:r w:rsidRPr="003A79B3">
        <w:rPr>
          <w:lang w:eastAsia="ar-SA"/>
        </w:rPr>
        <w:t>közbeszerzésnek az a része, amelynek teljesítéséhez igénybe kívánom venni</w:t>
      </w:r>
      <w:proofErr w:type="gramStart"/>
      <w:r w:rsidRPr="003A79B3">
        <w:rPr>
          <w:lang w:eastAsia="ar-SA"/>
        </w:rPr>
        <w:t>:……………………………………………………….</w:t>
      </w:r>
      <w:proofErr w:type="gramEnd"/>
      <w:r w:rsidRPr="003A79B3">
        <w:rPr>
          <w:lang w:eastAsia="ar-SA"/>
        </w:rPr>
        <w:t xml:space="preserve"> </w:t>
      </w:r>
    </w:p>
    <w:p w:rsidR="00CF180E" w:rsidRPr="003A79B3" w:rsidRDefault="00CF180E" w:rsidP="00CF180E">
      <w:pPr>
        <w:spacing w:after="200" w:line="276" w:lineRule="auto"/>
        <w:ind w:left="567"/>
        <w:contextualSpacing/>
        <w:jc w:val="both"/>
        <w:rPr>
          <w:lang w:eastAsia="ar-SA"/>
        </w:rPr>
      </w:pPr>
    </w:p>
    <w:p w:rsidR="00CF180E" w:rsidRDefault="00CF180E" w:rsidP="00CF180E">
      <w:pPr>
        <w:spacing w:after="200" w:line="276" w:lineRule="auto"/>
        <w:ind w:left="567"/>
        <w:contextualSpacing/>
        <w:jc w:val="both"/>
        <w:rPr>
          <w:lang w:eastAsia="ar-SA"/>
        </w:rPr>
      </w:pPr>
      <w:r w:rsidRPr="003A79B3">
        <w:rPr>
          <w:lang w:eastAsia="ar-SA"/>
        </w:rPr>
        <w:t xml:space="preserve">Az ajánlat benyújtásakor már ismert </w:t>
      </w:r>
      <w:proofErr w:type="gramStart"/>
      <w:r w:rsidRPr="003A79B3">
        <w:rPr>
          <w:lang w:eastAsia="ar-SA"/>
        </w:rPr>
        <w:t>alvállalkozó(</w:t>
      </w:r>
      <w:proofErr w:type="gramEnd"/>
      <w:r w:rsidRPr="003A79B3">
        <w:rPr>
          <w:lang w:eastAsia="ar-SA"/>
        </w:rPr>
        <w:t>k): ………………………………</w:t>
      </w:r>
    </w:p>
    <w:p w:rsidR="00CF180E" w:rsidRDefault="00CF180E" w:rsidP="00CF180E">
      <w:pPr>
        <w:spacing w:after="200" w:line="276" w:lineRule="auto"/>
        <w:ind w:left="567"/>
        <w:contextualSpacing/>
        <w:jc w:val="both"/>
        <w:rPr>
          <w:lang w:eastAsia="ar-SA"/>
        </w:rPr>
      </w:pPr>
    </w:p>
    <w:p w:rsidR="00CF180E" w:rsidRPr="003A79B3" w:rsidRDefault="00CF180E" w:rsidP="00CF180E">
      <w:pPr>
        <w:spacing w:after="200" w:line="276" w:lineRule="auto"/>
        <w:ind w:left="567"/>
        <w:contextualSpacing/>
        <w:jc w:val="both"/>
        <w:rPr>
          <w:lang w:eastAsia="ar-SA"/>
        </w:rPr>
      </w:pPr>
      <w:r w:rsidRPr="003A79B3">
        <w:rPr>
          <w:i/>
          <w:lang w:eastAsia="ar-SA"/>
        </w:rPr>
        <w:t>(Egy személyn</w:t>
      </w:r>
      <w:r w:rsidRPr="003A79B3">
        <w:rPr>
          <w:lang w:eastAsia="ar-SA"/>
        </w:rPr>
        <w:t>e</w:t>
      </w:r>
      <w:r w:rsidRPr="003A79B3">
        <w:rPr>
          <w:i/>
          <w:lang w:eastAsia="ar-SA"/>
        </w:rPr>
        <w:t>k vagy szervezetnek a szerződés teljesítésében való részvétele arányát az határozza meg, hogy milyen arányban részesül a beszerzés tárgyának általános forgalmi adó nélkül számított ellenértékéből.)</w:t>
      </w:r>
    </w:p>
    <w:p w:rsidR="00CF180E" w:rsidRDefault="00CF180E" w:rsidP="00CF180E">
      <w:pPr>
        <w:suppressAutoHyphens/>
        <w:ind w:firstLine="709"/>
        <w:jc w:val="both"/>
        <w:rPr>
          <w:rFonts w:ascii="Times" w:hAnsi="Times" w:cs="Times"/>
          <w:b/>
          <w:bCs/>
          <w:color w:val="000000"/>
        </w:rPr>
      </w:pPr>
    </w:p>
    <w:p w:rsidR="00CF180E" w:rsidRDefault="00CF180E" w:rsidP="00CF180E">
      <w:pPr>
        <w:suppressAutoHyphens/>
        <w:ind w:firstLine="709"/>
        <w:jc w:val="both"/>
        <w:rPr>
          <w:rFonts w:ascii="Times" w:hAnsi="Times" w:cs="Times"/>
          <w:b/>
          <w:bCs/>
          <w:color w:val="000000"/>
        </w:rPr>
      </w:pPr>
    </w:p>
    <w:p w:rsidR="00CF180E" w:rsidRPr="00396AF7" w:rsidRDefault="00CF180E" w:rsidP="00CF180E">
      <w:pPr>
        <w:tabs>
          <w:tab w:val="left" w:pos="0"/>
        </w:tabs>
      </w:pPr>
      <w:r w:rsidRPr="00396AF7">
        <w:t>Kelt</w:t>
      </w:r>
      <w:proofErr w:type="gramStart"/>
      <w:r w:rsidRPr="00396AF7">
        <w:t>: …</w:t>
      </w:r>
      <w:proofErr w:type="gramEnd"/>
      <w:r w:rsidRPr="00396AF7">
        <w:t>……………, 201</w:t>
      </w:r>
      <w:r>
        <w:t>7</w:t>
      </w:r>
      <w:r w:rsidRPr="00396AF7">
        <w:t>. …………… „…”</w:t>
      </w:r>
    </w:p>
    <w:p w:rsidR="00CF180E" w:rsidRPr="00396AF7" w:rsidRDefault="00CF180E" w:rsidP="00CF180E">
      <w:pPr>
        <w:spacing w:before="60" w:after="60" w:line="280" w:lineRule="exact"/>
        <w:ind w:left="720"/>
        <w:jc w:val="both"/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CF180E" w:rsidRPr="00396AF7" w:rsidTr="00937126">
        <w:tc>
          <w:tcPr>
            <w:tcW w:w="4819" w:type="dxa"/>
          </w:tcPr>
          <w:p w:rsidR="00CF180E" w:rsidRPr="00396AF7" w:rsidRDefault="00CF180E" w:rsidP="00937126">
            <w:pPr>
              <w:spacing w:before="60" w:after="60" w:line="280" w:lineRule="exact"/>
              <w:jc w:val="center"/>
            </w:pPr>
            <w:r w:rsidRPr="00396AF7">
              <w:t>………………………………</w:t>
            </w:r>
          </w:p>
        </w:tc>
      </w:tr>
      <w:tr w:rsidR="00CF180E" w:rsidRPr="00396AF7" w:rsidTr="00937126">
        <w:tc>
          <w:tcPr>
            <w:tcW w:w="4819" w:type="dxa"/>
          </w:tcPr>
          <w:p w:rsidR="00CF180E" w:rsidRPr="00396AF7" w:rsidRDefault="00CF180E" w:rsidP="00937126">
            <w:pPr>
              <w:spacing w:before="60" w:after="60" w:line="280" w:lineRule="exact"/>
              <w:jc w:val="center"/>
            </w:pPr>
            <w:r w:rsidRPr="00396AF7">
              <w:t>cégszerű aláírás</w:t>
            </w:r>
          </w:p>
        </w:tc>
      </w:tr>
    </w:tbl>
    <w:p w:rsidR="00EA2B0F" w:rsidRDefault="00EA2B0F">
      <w:bookmarkStart w:id="0" w:name="_GoBack"/>
      <w:bookmarkEnd w:id="0"/>
    </w:p>
    <w:sectPr w:rsidR="00EA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11C6"/>
    <w:multiLevelType w:val="hybridMultilevel"/>
    <w:tmpl w:val="96CCA48C"/>
    <w:lvl w:ilvl="0" w:tplc="7E32C4E8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0E"/>
    <w:rsid w:val="00CF180E"/>
    <w:rsid w:val="00E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Vámosiné Küzmös Anita</dc:creator>
  <cp:lastModifiedBy>Vámosiné Küzmös Anita</cp:lastModifiedBy>
  <cp:revision>1</cp:revision>
  <dcterms:created xsi:type="dcterms:W3CDTF">2017-08-04T09:51:00Z</dcterms:created>
  <dcterms:modified xsi:type="dcterms:W3CDTF">2017-08-04T09:52:00Z</dcterms:modified>
</cp:coreProperties>
</file>