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DC" w:rsidRPr="009768DC" w:rsidRDefault="009768DC" w:rsidP="009768DC">
      <w:pPr>
        <w:keepNext/>
        <w:spacing w:before="240" w:after="60" w:line="240" w:lineRule="auto"/>
        <w:jc w:val="right"/>
        <w:outlineLvl w:val="1"/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</w:pPr>
      <w:r w:rsidRPr="009768DC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 xml:space="preserve">6. sz. melléklet a BI/749-26/2016 nyt. számú </w:t>
      </w:r>
      <w:proofErr w:type="spellStart"/>
      <w:r w:rsidRPr="009768DC">
        <w:rPr>
          <w:rFonts w:ascii="Times New Roman" w:eastAsia="Times New Roman" w:hAnsi="Times New Roman" w:cs="Times New Roman"/>
          <w:bCs/>
          <w:iCs/>
          <w:sz w:val="24"/>
          <w:szCs w:val="28"/>
          <w:lang w:eastAsia="hu-HU"/>
        </w:rPr>
        <w:t>KKD-hez</w:t>
      </w:r>
      <w:proofErr w:type="spellEnd"/>
    </w:p>
    <w:p w:rsidR="009768DC" w:rsidRPr="009768DC" w:rsidRDefault="009768DC" w:rsidP="009768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768DC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FELOLVASÓLAP (minta)</w:t>
      </w: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9768DC" w:rsidRPr="009768DC" w:rsidRDefault="009768DC" w:rsidP="009768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 (közös ajánlattétel esetén a közös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Ajánlattevők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nevei):</w:t>
      </w: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gramStart"/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Ajánlattevő(</w:t>
      </w:r>
      <w:proofErr w:type="gramEnd"/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k)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címe(i), telefon és fax száma(i):</w:t>
      </w: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1-30. </w:t>
      </w:r>
      <w:proofErr w:type="gramStart"/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részre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körre</w:t>
      </w:r>
      <w:proofErr w:type="gramEnd"/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történő ajánlattétel esetén (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részajánlati körönként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kitöltendő):</w:t>
      </w:r>
    </w:p>
    <w:tbl>
      <w:tblPr>
        <w:tblW w:w="0" w:type="auto"/>
        <w:jc w:val="center"/>
        <w:tblInd w:w="-1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692"/>
        <w:gridCol w:w="1687"/>
      </w:tblGrid>
      <w:tr w:rsidR="009768DC" w:rsidRPr="009768DC" w:rsidTr="002F30F0">
        <w:trPr>
          <w:trHeight w:val="356"/>
          <w:jc w:val="center"/>
        </w:trPr>
        <w:tc>
          <w:tcPr>
            <w:tcW w:w="6379" w:type="dxa"/>
            <w:gridSpan w:val="2"/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….. részajánlati kör</w:t>
            </w:r>
            <w:proofErr w:type="gramStart"/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 …</w:t>
            </w:r>
            <w:proofErr w:type="gramEnd"/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………….viszonylat </w:t>
            </w:r>
          </w:p>
        </w:tc>
      </w:tr>
      <w:tr w:rsidR="009768DC" w:rsidRPr="009768DC" w:rsidTr="002F30F0">
        <w:trPr>
          <w:jc w:val="center"/>
        </w:trPr>
        <w:tc>
          <w:tcPr>
            <w:tcW w:w="4692" w:type="dxa"/>
            <w:vAlign w:val="center"/>
          </w:tcPr>
          <w:p w:rsidR="009768DC" w:rsidRPr="009768DC" w:rsidRDefault="009768DC" w:rsidP="0097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Ajánlati ár (nettó Ft/nap)</w:t>
            </w:r>
          </w:p>
        </w:tc>
        <w:tc>
          <w:tcPr>
            <w:tcW w:w="1687" w:type="dxa"/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jc w:val="center"/>
        </w:trPr>
        <w:tc>
          <w:tcPr>
            <w:tcW w:w="4692" w:type="dxa"/>
            <w:vAlign w:val="center"/>
          </w:tcPr>
          <w:p w:rsidR="009768DC" w:rsidRPr="009768DC" w:rsidRDefault="009768DC" w:rsidP="0097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Teljesítésre megajánlott autóbusz gyártási éve (több autóbusz esetén minden autóbusz gyártási éve)</w:t>
            </w:r>
          </w:p>
        </w:tc>
        <w:tc>
          <w:tcPr>
            <w:tcW w:w="1687" w:type="dxa"/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A 31-40. 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részajánlati körre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történő ajánlattétel esetén (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részajánlati </w:t>
      </w:r>
      <w:proofErr w:type="gramStart"/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körönként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kitöltendő</w:t>
      </w:r>
      <w:proofErr w:type="gramEnd"/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080"/>
        <w:gridCol w:w="1080"/>
        <w:gridCol w:w="1080"/>
        <w:gridCol w:w="1440"/>
        <w:gridCol w:w="1440"/>
        <w:gridCol w:w="1980"/>
      </w:tblGrid>
      <w:tr w:rsidR="009768DC" w:rsidRPr="009768DC" w:rsidTr="002F30F0">
        <w:trPr>
          <w:cantSplit/>
          <w:trHeight w:val="500"/>
        </w:trPr>
        <w:tc>
          <w:tcPr>
            <w:tcW w:w="90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</w:t>
            </w:r>
            <w:proofErr w:type="gramStart"/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….rész</w:t>
            </w:r>
            <w:proofErr w:type="gramEnd"/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,…….sz. terület, …… kategóriájú autóbusz:</w:t>
            </w:r>
          </w:p>
        </w:tc>
      </w:tr>
      <w:tr w:rsidR="009768DC" w:rsidRPr="009768DC" w:rsidTr="002F30F0">
        <w:trPr>
          <w:cantSplit/>
        </w:trPr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AJÁNLATI ÁR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konstans érték a számvetéshez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díj értéke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Ft (nettó)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díj mindösszesen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Ft (nettó)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. és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oszlop összege</w:t>
            </w:r>
          </w:p>
        </w:tc>
      </w:tr>
      <w:tr w:rsidR="009768DC" w:rsidRPr="009768DC" w:rsidTr="002F30F0">
        <w:trPr>
          <w:cantSplit/>
        </w:trPr>
        <w:tc>
          <w:tcPr>
            <w:tcW w:w="9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 / nap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 / km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napidíj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1. és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oszlop szorzata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 díj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és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oszlop szorzata</w:t>
            </w: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</w:tr>
      <w:tr w:rsidR="009768DC" w:rsidRPr="009768DC" w:rsidTr="002F30F0">
        <w:trPr>
          <w:trHeight w:val="368"/>
        </w:trPr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120" w:line="240" w:lineRule="auto"/>
        <w:ind w:right="-155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41. </w:t>
      </w: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részajánlati körre </w:t>
      </w:r>
      <w:r w:rsidRPr="009768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történő ajánlattétel esetén:</w:t>
      </w:r>
    </w:p>
    <w:tbl>
      <w:tblPr>
        <w:tblW w:w="9545" w:type="dxa"/>
        <w:jc w:val="center"/>
        <w:tblInd w:w="-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"/>
        <w:gridCol w:w="900"/>
        <w:gridCol w:w="900"/>
        <w:gridCol w:w="900"/>
        <w:gridCol w:w="900"/>
        <w:gridCol w:w="1440"/>
        <w:gridCol w:w="1440"/>
        <w:gridCol w:w="1620"/>
      </w:tblGrid>
      <w:tr w:rsidR="009768DC" w:rsidRPr="009768DC" w:rsidTr="002F30F0">
        <w:trPr>
          <w:cantSplit/>
          <w:jc w:val="center"/>
        </w:trPr>
        <w:tc>
          <w:tcPr>
            <w:tcW w:w="14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ÖVEZET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AJÁNLATI ÁR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konstans érték a számvetéshez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díj értéke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 xml:space="preserve"> Ft (nettó)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díj mindösszesen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  <w:t>Ft (nettó)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5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. és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oszlop összege</w:t>
            </w:r>
          </w:p>
        </w:tc>
      </w:tr>
      <w:tr w:rsidR="009768DC" w:rsidRPr="009768DC" w:rsidTr="002F30F0">
        <w:trPr>
          <w:cantSplit/>
          <w:jc w:val="center"/>
        </w:trPr>
        <w:tc>
          <w:tcPr>
            <w:tcW w:w="1445" w:type="dxa"/>
            <w:vMerge/>
            <w:tcBorders>
              <w:left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Ft/ nap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 / km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(nettó)</w:t>
            </w: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napidíj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1. és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oszlop szorzata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km díj</w:t>
            </w:r>
          </w:p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 és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4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.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9768DC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oszlop szorzata</w:t>
            </w:r>
          </w:p>
        </w:tc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jc w:val="center"/>
        </w:trPr>
        <w:tc>
          <w:tcPr>
            <w:tcW w:w="144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500 km"/>
              </w:smartTagPr>
              <w:r w:rsidRPr="009768D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500 km</w:t>
              </w:r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1000 km"/>
              </w:smartTagPr>
              <w:r w:rsidRPr="009768D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1000 km</w:t>
              </w:r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1500 km"/>
              </w:smartTagPr>
              <w:r w:rsidRPr="009768D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1500 km</w:t>
              </w:r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0-</w:t>
            </w:r>
            <w:smartTag w:uri="urn:schemas-microsoft-com:office:smarttags" w:element="metricconverter">
              <w:smartTagPr>
                <w:attr w:name="ProductID" w:val="2000 km"/>
              </w:smartTagPr>
              <w:r w:rsidRPr="009768D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2000 km</w:t>
              </w:r>
            </w:smartTag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smartTag w:uri="urn:schemas-microsoft-com:office:smarttags" w:element="metricconverter">
              <w:smartTagPr>
                <w:attr w:name="ProductID" w:val="2000 km"/>
              </w:smartTagPr>
              <w:r w:rsidRPr="009768DC">
                <w:rPr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2000 km</w:t>
              </w:r>
            </w:smartTag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felett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2001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9768DC" w:rsidRPr="009768DC" w:rsidTr="002F30F0">
        <w:trPr>
          <w:trHeight w:val="368"/>
          <w:jc w:val="center"/>
        </w:trPr>
        <w:tc>
          <w:tcPr>
            <w:tcW w:w="14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9768DC">
              <w:rPr>
                <w:rFonts w:ascii="Times New Roman" w:eastAsia="Times New Roman" w:hAnsi="Times New Roman" w:cs="Times New Roman"/>
                <w:lang w:eastAsia="hu-HU"/>
              </w:rPr>
              <w:t>ÖSSZESEN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8DC" w:rsidRPr="009768DC" w:rsidRDefault="009768DC" w:rsidP="0097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……………..</w:t>
      </w:r>
    </w:p>
    <w:p w:rsidR="009768DC" w:rsidRPr="009768DC" w:rsidRDefault="009768DC" w:rsidP="009768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768DC" w:rsidRPr="009768DC" w:rsidRDefault="009768DC" w:rsidP="009768DC">
      <w:pPr>
        <w:spacing w:after="0" w:line="240" w:lineRule="auto"/>
        <w:ind w:left="1418" w:hanging="1418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68DC">
        <w:rPr>
          <w:rFonts w:ascii="Times New Roman" w:eastAsia="Times New Roman" w:hAnsi="Times New Roman" w:cs="Times New Roman"/>
          <w:sz w:val="24"/>
          <w:szCs w:val="24"/>
          <w:lang w:eastAsia="hu-HU"/>
        </w:rPr>
        <w:t>Cégszerű aláírás</w:t>
      </w:r>
      <w:bookmarkStart w:id="0" w:name="_GoBack"/>
      <w:bookmarkEnd w:id="0"/>
    </w:p>
    <w:sectPr w:rsidR="009768DC" w:rsidRPr="0097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DC"/>
    <w:rsid w:val="000730F3"/>
    <w:rsid w:val="005F15DC"/>
    <w:rsid w:val="0097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HM VGH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Krisztián</dc:creator>
  <cp:lastModifiedBy>Jónás Krisztián</cp:lastModifiedBy>
  <cp:revision>1</cp:revision>
  <dcterms:created xsi:type="dcterms:W3CDTF">2016-09-27T07:35:00Z</dcterms:created>
  <dcterms:modified xsi:type="dcterms:W3CDTF">2016-09-27T07:37:00Z</dcterms:modified>
</cp:coreProperties>
</file>