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7C" w:rsidRPr="00711529" w:rsidRDefault="00C06A7C" w:rsidP="00C06A7C">
      <w:pPr>
        <w:spacing w:after="120"/>
        <w:jc w:val="center"/>
        <w:rPr>
          <w:b/>
          <w:bCs/>
          <w:iCs/>
          <w:color w:val="222222"/>
        </w:rPr>
      </w:pPr>
      <w:r>
        <w:rPr>
          <w:b/>
          <w:bCs/>
          <w:iCs/>
          <w:color w:val="222222"/>
        </w:rPr>
        <w:t>1</w:t>
      </w:r>
      <w:r w:rsidRPr="00711529">
        <w:rPr>
          <w:b/>
          <w:bCs/>
          <w:iCs/>
          <w:color w:val="222222"/>
        </w:rPr>
        <w:t xml:space="preserve">. </w:t>
      </w:r>
      <w:r>
        <w:rPr>
          <w:b/>
          <w:bCs/>
          <w:iCs/>
          <w:color w:val="222222"/>
        </w:rPr>
        <w:t xml:space="preserve">sz. </w:t>
      </w:r>
      <w:r w:rsidRPr="00711529">
        <w:rPr>
          <w:b/>
          <w:bCs/>
          <w:iCs/>
          <w:color w:val="222222"/>
        </w:rPr>
        <w:t>minta</w:t>
      </w:r>
    </w:p>
    <w:p w:rsidR="00C06A7C" w:rsidRPr="003C676E" w:rsidRDefault="00C06A7C" w:rsidP="00C06A7C">
      <w:pPr>
        <w:spacing w:after="120"/>
        <w:ind w:firstLine="357"/>
        <w:jc w:val="center"/>
        <w:rPr>
          <w:b/>
          <w:bCs/>
          <w:iCs/>
          <w:color w:val="222222"/>
          <w:sz w:val="28"/>
          <w:szCs w:val="28"/>
        </w:rPr>
      </w:pPr>
      <w:r w:rsidRPr="003C676E">
        <w:rPr>
          <w:b/>
          <w:bCs/>
          <w:iCs/>
          <w:color w:val="222222"/>
          <w:sz w:val="28"/>
          <w:szCs w:val="28"/>
        </w:rPr>
        <w:t>Az egységes európai közbeszerzési dokumentum formanyomtatványa</w:t>
      </w:r>
    </w:p>
    <w:p w:rsidR="00C06A7C" w:rsidRPr="003C676E" w:rsidRDefault="00C06A7C" w:rsidP="00C06A7C">
      <w:pPr>
        <w:keepNext/>
        <w:jc w:val="center"/>
        <w:outlineLvl w:val="3"/>
        <w:rPr>
          <w:b/>
          <w:bCs/>
          <w:color w:val="222222"/>
        </w:rPr>
      </w:pPr>
      <w:r w:rsidRPr="003C676E">
        <w:rPr>
          <w:b/>
          <w:bCs/>
          <w:color w:val="222222"/>
        </w:rPr>
        <w:t>I. rész: A közbeszerzési eljárásra és az ajánlatkérő szervre vagy a közszolgáltató ajánlatkérőre vonatkozó információk</w:t>
      </w:r>
    </w:p>
    <w:p w:rsidR="00C06A7C" w:rsidRPr="003C676E" w:rsidRDefault="00C06A7C" w:rsidP="00C06A7C">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192" w:type="dxa"/>
            <w:shd w:val="clear" w:color="auto" w:fill="D9D9D9"/>
            <w:tcMar>
              <w:top w:w="30" w:type="dxa"/>
              <w:left w:w="60" w:type="dxa"/>
              <w:bottom w:w="30" w:type="dxa"/>
              <w:right w:w="60" w:type="dxa"/>
            </w:tcMar>
          </w:tcPr>
          <w:p w:rsidR="00C06A7C" w:rsidRPr="00E1434C" w:rsidRDefault="00C06A7C" w:rsidP="00937126">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1"/>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2"/>
            </w:r>
            <w:r w:rsidRPr="00E1434C">
              <w:rPr>
                <w:bCs/>
                <w:iCs/>
                <w:color w:val="222222"/>
                <w:sz w:val="16"/>
                <w:szCs w:val="16"/>
              </w:rPr>
              <w:t xml:space="preserve"> </w:t>
            </w:r>
            <w:r w:rsidRPr="00E1434C">
              <w:rPr>
                <w:bCs/>
                <w:color w:val="222222"/>
              </w:rPr>
              <w:t>hivatkozási adatai:</w:t>
            </w:r>
          </w:p>
          <w:p w:rsidR="00C06A7C" w:rsidRPr="00E1434C" w:rsidRDefault="00C06A7C" w:rsidP="00937126">
            <w:pPr>
              <w:jc w:val="both"/>
              <w:rPr>
                <w:bCs/>
                <w:color w:val="222222"/>
              </w:rPr>
            </w:pPr>
          </w:p>
          <w:p w:rsidR="00C06A7C" w:rsidRPr="00E1434C" w:rsidRDefault="00C06A7C" w:rsidP="00937126">
            <w:pPr>
              <w:jc w:val="both"/>
              <w:rPr>
                <w:color w:val="222222"/>
              </w:rPr>
            </w:pPr>
          </w:p>
        </w:tc>
      </w:tr>
      <w:tr w:rsidR="00C06A7C" w:rsidRPr="00E1434C" w:rsidTr="00937126">
        <w:trPr>
          <w:tblCellSpacing w:w="0" w:type="dxa"/>
        </w:trPr>
        <w:tc>
          <w:tcPr>
            <w:tcW w:w="9192" w:type="dxa"/>
            <w:shd w:val="clear" w:color="auto" w:fill="D9D9D9"/>
            <w:tcMar>
              <w:top w:w="30" w:type="dxa"/>
              <w:left w:w="60" w:type="dxa"/>
              <w:bottom w:w="30" w:type="dxa"/>
              <w:right w:w="60" w:type="dxa"/>
            </w:tcMar>
          </w:tcPr>
          <w:p w:rsidR="00C06A7C" w:rsidRPr="00E1434C" w:rsidRDefault="00C06A7C" w:rsidP="00937126">
            <w:pPr>
              <w:jc w:val="both"/>
              <w:rPr>
                <w:bCs/>
                <w:color w:val="222222"/>
              </w:rPr>
            </w:pPr>
            <w:r w:rsidRPr="00E1434C">
              <w:rPr>
                <w:bCs/>
                <w:color w:val="222222"/>
              </w:rPr>
              <w:t xml:space="preserve">A Hivatalos Lap S sorozatának száma </w:t>
            </w:r>
            <w:proofErr w:type="gramStart"/>
            <w:r w:rsidRPr="00E1434C">
              <w:rPr>
                <w:bCs/>
                <w:color w:val="222222"/>
              </w:rPr>
              <w:t>[ ]</w:t>
            </w:r>
            <w:proofErr w:type="gramEnd"/>
            <w:r w:rsidRPr="00E1434C">
              <w:rPr>
                <w:bCs/>
                <w:color w:val="222222"/>
              </w:rPr>
              <w:t xml:space="preserve">, dátum [ ], [ ] oldal, </w:t>
            </w:r>
            <w:r w:rsidRPr="00E1434C">
              <w:rPr>
                <w:bCs/>
                <w:color w:val="222222"/>
              </w:rPr>
              <w:br/>
              <w:t>a hirdetmény száma a Hivatalos Lap S sorozatban: [ ][ ][ ][ ]/S [ ][ ][ ]-[ ][ ][ ][ ][ ][ ][ ]</w:t>
            </w:r>
          </w:p>
          <w:p w:rsidR="00C06A7C" w:rsidRPr="00E1434C" w:rsidRDefault="00C06A7C" w:rsidP="00937126">
            <w:pPr>
              <w:jc w:val="both"/>
              <w:rPr>
                <w:bCs/>
                <w:color w:val="222222"/>
              </w:rPr>
            </w:pPr>
          </w:p>
          <w:p w:rsidR="00C06A7C" w:rsidRPr="00E1434C" w:rsidRDefault="00C06A7C" w:rsidP="00937126">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06A7C" w:rsidRPr="00E1434C" w:rsidRDefault="00C06A7C" w:rsidP="00937126">
            <w:pPr>
              <w:jc w:val="both"/>
              <w:rPr>
                <w:bCs/>
                <w:iCs/>
                <w:color w:val="222222"/>
                <w:u w:val="single"/>
              </w:rPr>
            </w:pPr>
          </w:p>
          <w:p w:rsidR="00C06A7C" w:rsidRPr="00E1434C" w:rsidRDefault="00C06A7C" w:rsidP="00937126">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1434C">
              <w:rPr>
                <w:bCs/>
                <w:color w:val="222222"/>
              </w:rPr>
              <w:t>....</w:t>
            </w:r>
            <w:proofErr w:type="gramEnd"/>
            <w:r w:rsidRPr="00E1434C">
              <w:rPr>
                <w:bCs/>
                <w:color w:val="222222"/>
              </w:rPr>
              <w:t>]</w:t>
            </w:r>
          </w:p>
        </w:tc>
      </w:tr>
    </w:tbl>
    <w:p w:rsidR="00C06A7C" w:rsidRPr="00E1434C" w:rsidRDefault="00C06A7C" w:rsidP="00C06A7C">
      <w:pPr>
        <w:keepNext/>
        <w:jc w:val="center"/>
        <w:outlineLvl w:val="3"/>
        <w:rPr>
          <w:color w:val="222222"/>
        </w:rPr>
      </w:pPr>
    </w:p>
    <w:p w:rsidR="00C06A7C" w:rsidRPr="00E1434C" w:rsidRDefault="00C06A7C" w:rsidP="00C06A7C">
      <w:pPr>
        <w:keepNext/>
        <w:jc w:val="center"/>
        <w:outlineLvl w:val="3"/>
        <w:rPr>
          <w:color w:val="222222"/>
        </w:rPr>
      </w:pPr>
      <w:r w:rsidRPr="00E1434C">
        <w:rPr>
          <w:color w:val="222222"/>
        </w:rPr>
        <w:t>A KÖZBESZERZÉSI ELJÁRÁSRA VONATKOZÓ INFORMÁCIÓK</w:t>
      </w:r>
    </w:p>
    <w:p w:rsidR="00C06A7C" w:rsidRPr="00E1434C" w:rsidRDefault="00C06A7C" w:rsidP="00C06A7C"/>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7"/>
      </w:tblGrid>
      <w:tr w:rsidR="00C06A7C" w:rsidRPr="00E1434C" w:rsidTr="00937126">
        <w:trPr>
          <w:tblCellSpacing w:w="0" w:type="dxa"/>
        </w:trPr>
        <w:tc>
          <w:tcPr>
            <w:tcW w:w="9212" w:type="dxa"/>
            <w:gridSpan w:val="2"/>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C06A7C" w:rsidRPr="00E1434C" w:rsidTr="00937126">
        <w:trPr>
          <w:tblCellSpacing w:w="0" w:type="dxa"/>
        </w:trPr>
        <w:tc>
          <w:tcPr>
            <w:tcW w:w="4606" w:type="dxa"/>
            <w:tcMar>
              <w:top w:w="30" w:type="dxa"/>
              <w:left w:w="60" w:type="dxa"/>
              <w:bottom w:w="30" w:type="dxa"/>
              <w:right w:w="60" w:type="dxa"/>
            </w:tcMar>
          </w:tcPr>
          <w:p w:rsidR="00C06A7C" w:rsidRPr="00E1434C" w:rsidRDefault="00C06A7C" w:rsidP="00937126">
            <w:pPr>
              <w:rPr>
                <w:b/>
                <w:color w:val="222222"/>
              </w:rPr>
            </w:pPr>
            <w:r w:rsidRPr="00E1434C">
              <w:rPr>
                <w:b/>
                <w:bCs/>
                <w:iCs/>
                <w:color w:val="222222"/>
              </w:rPr>
              <w:t>A beszerző azonosítása</w:t>
            </w:r>
            <w:r w:rsidRPr="00E1434C">
              <w:rPr>
                <w:b/>
                <w:bCs/>
                <w:iCs/>
                <w:color w:val="222222"/>
                <w:vertAlign w:val="superscript"/>
              </w:rPr>
              <w:footnoteReference w:id="3"/>
            </w:r>
          </w:p>
        </w:tc>
        <w:tc>
          <w:tcPr>
            <w:tcW w:w="4606" w:type="dxa"/>
            <w:tcMar>
              <w:top w:w="30" w:type="dxa"/>
              <w:left w:w="60" w:type="dxa"/>
              <w:bottom w:w="30" w:type="dxa"/>
              <w:right w:w="60" w:type="dxa"/>
            </w:tcMar>
          </w:tcPr>
          <w:p w:rsidR="00C06A7C" w:rsidRPr="00E1434C" w:rsidRDefault="00C06A7C" w:rsidP="00937126">
            <w:pPr>
              <w:rPr>
                <w:b/>
                <w:color w:val="222222"/>
              </w:rPr>
            </w:pPr>
            <w:r w:rsidRPr="00E1434C">
              <w:rPr>
                <w:b/>
                <w:bCs/>
                <w:iCs/>
                <w:color w:val="222222"/>
                <w:position w:val="10"/>
              </w:rPr>
              <w:t>Válasz:</w:t>
            </w:r>
          </w:p>
        </w:tc>
      </w:tr>
      <w:tr w:rsidR="00C06A7C" w:rsidRPr="00E1434C" w:rsidTr="00937126">
        <w:trPr>
          <w:tblCellSpacing w:w="0" w:type="dxa"/>
        </w:trPr>
        <w:tc>
          <w:tcPr>
            <w:tcW w:w="4606"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Név: </w:t>
            </w:r>
          </w:p>
        </w:tc>
        <w:tc>
          <w:tcPr>
            <w:tcW w:w="4606"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HM </w:t>
            </w:r>
            <w:r>
              <w:rPr>
                <w:color w:val="222222"/>
              </w:rPr>
              <w:t>Védelemgazdasági</w:t>
            </w:r>
            <w:r w:rsidRPr="00E1434C">
              <w:rPr>
                <w:color w:val="222222"/>
              </w:rPr>
              <w:t xml:space="preserve"> Hivatal</w:t>
            </w:r>
          </w:p>
        </w:tc>
      </w:tr>
      <w:tr w:rsidR="00C06A7C" w:rsidRPr="00E1434C" w:rsidTr="00937126">
        <w:trPr>
          <w:tblCellSpacing w:w="0" w:type="dxa"/>
        </w:trPr>
        <w:tc>
          <w:tcPr>
            <w:tcW w:w="4606" w:type="dxa"/>
            <w:tcMar>
              <w:top w:w="30" w:type="dxa"/>
              <w:left w:w="60" w:type="dxa"/>
              <w:bottom w:w="30" w:type="dxa"/>
              <w:right w:w="60" w:type="dxa"/>
            </w:tcMar>
          </w:tcPr>
          <w:p w:rsidR="00C06A7C" w:rsidRPr="00E1434C" w:rsidRDefault="00C06A7C" w:rsidP="00937126">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C06A7C" w:rsidRPr="00E1434C" w:rsidRDefault="00C06A7C" w:rsidP="00937126">
            <w:pPr>
              <w:rPr>
                <w:b/>
                <w:color w:val="222222"/>
              </w:rPr>
            </w:pPr>
            <w:r w:rsidRPr="00E1434C">
              <w:rPr>
                <w:b/>
                <w:bCs/>
                <w:iCs/>
                <w:color w:val="222222"/>
              </w:rPr>
              <w:t>Válasz:</w:t>
            </w:r>
          </w:p>
        </w:tc>
      </w:tr>
      <w:tr w:rsidR="00C06A7C" w:rsidRPr="00BB465E" w:rsidTr="00937126">
        <w:trPr>
          <w:tblCellSpacing w:w="0" w:type="dxa"/>
        </w:trPr>
        <w:tc>
          <w:tcPr>
            <w:tcW w:w="4606" w:type="dxa"/>
            <w:tcMar>
              <w:top w:w="30" w:type="dxa"/>
              <w:left w:w="60" w:type="dxa"/>
              <w:bottom w:w="30" w:type="dxa"/>
              <w:right w:w="60" w:type="dxa"/>
            </w:tcMar>
          </w:tcPr>
          <w:p w:rsidR="00C06A7C" w:rsidRPr="00BB465E" w:rsidRDefault="00C06A7C" w:rsidP="00937126">
            <w:pPr>
              <w:rPr>
                <w:color w:val="222222"/>
              </w:rPr>
            </w:pPr>
            <w:r w:rsidRPr="00BB465E">
              <w:rPr>
                <w:color w:val="222222"/>
              </w:rPr>
              <w:t xml:space="preserve">A közbeszerzés megnevezése vagy rövid </w:t>
            </w:r>
            <w:proofErr w:type="gramStart"/>
            <w:r w:rsidRPr="00BB465E">
              <w:rPr>
                <w:color w:val="222222"/>
              </w:rPr>
              <w:t>ismertetése</w:t>
            </w:r>
            <w:r w:rsidRPr="00BB465E">
              <w:rPr>
                <w:color w:val="222222"/>
                <w:vertAlign w:val="superscript"/>
              </w:rPr>
              <w:footnoteReference w:id="4"/>
            </w:r>
            <w:r w:rsidRPr="00BB465E">
              <w:rPr>
                <w:color w:val="222222"/>
              </w:rPr>
              <w:t>:</w:t>
            </w:r>
            <w:proofErr w:type="gramEnd"/>
          </w:p>
        </w:tc>
        <w:tc>
          <w:tcPr>
            <w:tcW w:w="4606" w:type="dxa"/>
            <w:tcMar>
              <w:top w:w="30" w:type="dxa"/>
              <w:left w:w="60" w:type="dxa"/>
              <w:bottom w:w="30" w:type="dxa"/>
              <w:right w:w="60" w:type="dxa"/>
            </w:tcMar>
          </w:tcPr>
          <w:p w:rsidR="00C06A7C" w:rsidRPr="00BB465E" w:rsidRDefault="00C06A7C" w:rsidP="00937126">
            <w:pPr>
              <w:rPr>
                <w:color w:val="222222"/>
              </w:rPr>
            </w:pPr>
            <w:r w:rsidRPr="00E146D5">
              <w:rPr>
                <w:i/>
              </w:rPr>
              <w:t>A Magyar Honvédség szárazföldi szaktechnikai eszközeinek üzemeltetéséhez, javításához szükséges kenőanyagok és spec</w:t>
            </w:r>
            <w:r>
              <w:rPr>
                <w:i/>
              </w:rPr>
              <w:t>iális folyadékok beszerzése 2017</w:t>
            </w:r>
            <w:r w:rsidRPr="00E146D5">
              <w:rPr>
                <w:i/>
              </w:rPr>
              <w:t>-2018-ban</w:t>
            </w:r>
          </w:p>
        </w:tc>
      </w:tr>
      <w:tr w:rsidR="00C06A7C" w:rsidRPr="00E1434C" w:rsidTr="00937126">
        <w:trPr>
          <w:tblCellSpacing w:w="0" w:type="dxa"/>
        </w:trPr>
        <w:tc>
          <w:tcPr>
            <w:tcW w:w="4606" w:type="dxa"/>
            <w:tcMar>
              <w:top w:w="30" w:type="dxa"/>
              <w:left w:w="60" w:type="dxa"/>
              <w:bottom w:w="30" w:type="dxa"/>
              <w:right w:w="60" w:type="dxa"/>
            </w:tcMar>
          </w:tcPr>
          <w:p w:rsidR="00C06A7C" w:rsidRPr="00BB465E" w:rsidRDefault="00C06A7C" w:rsidP="00937126">
            <w:pPr>
              <w:rPr>
                <w:color w:val="222222"/>
              </w:rPr>
            </w:pPr>
            <w:r w:rsidRPr="00BB465E">
              <w:rPr>
                <w:color w:val="222222"/>
              </w:rPr>
              <w:t>Az ajánlatkérő szerv vagy a közszolgáltató ajánlatkérő által az aktához rendelt hivatkozási szám (</w:t>
            </w:r>
            <w:r w:rsidRPr="00BB465E">
              <w:rPr>
                <w:iCs/>
                <w:color w:val="222222"/>
              </w:rPr>
              <w:t>adott esetben</w:t>
            </w:r>
            <w:proofErr w:type="gramStart"/>
            <w:r w:rsidRPr="00BB465E">
              <w:rPr>
                <w:color w:val="222222"/>
              </w:rPr>
              <w:t>)</w:t>
            </w:r>
            <w:r w:rsidRPr="00BB465E">
              <w:rPr>
                <w:color w:val="222222"/>
                <w:vertAlign w:val="superscript"/>
              </w:rPr>
              <w:footnoteReference w:id="5"/>
            </w:r>
            <w:r w:rsidRPr="00BB465E">
              <w:rPr>
                <w:color w:val="222222"/>
              </w:rPr>
              <w:t>:</w:t>
            </w:r>
            <w:proofErr w:type="gramEnd"/>
          </w:p>
        </w:tc>
        <w:tc>
          <w:tcPr>
            <w:tcW w:w="4606" w:type="dxa"/>
            <w:tcMar>
              <w:top w:w="30" w:type="dxa"/>
              <w:left w:w="60" w:type="dxa"/>
              <w:bottom w:w="30" w:type="dxa"/>
              <w:right w:w="60" w:type="dxa"/>
            </w:tcMar>
          </w:tcPr>
          <w:p w:rsidR="00C06A7C" w:rsidRPr="00E1434C" w:rsidRDefault="00C06A7C" w:rsidP="00937126">
            <w:pPr>
              <w:rPr>
                <w:color w:val="222222"/>
              </w:rPr>
            </w:pPr>
            <w:r w:rsidRPr="00BB465E">
              <w:rPr>
                <w:color w:val="222222"/>
              </w:rPr>
              <w:t>[ ]</w:t>
            </w:r>
          </w:p>
        </w:tc>
      </w:tr>
    </w:tbl>
    <w:p w:rsidR="00C06A7C" w:rsidRPr="00E1434C" w:rsidRDefault="00C06A7C" w:rsidP="00C06A7C">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3"/>
      </w:tblGrid>
      <w:tr w:rsidR="00C06A7C" w:rsidRPr="00E1434C" w:rsidTr="00937126">
        <w:trPr>
          <w:tblCellSpacing w:w="0" w:type="dxa"/>
        </w:trPr>
        <w:tc>
          <w:tcPr>
            <w:tcW w:w="9212" w:type="dxa"/>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C06A7C" w:rsidRPr="00E1434C" w:rsidRDefault="00C06A7C" w:rsidP="00C06A7C">
      <w:pPr>
        <w:keepNext/>
        <w:jc w:val="center"/>
        <w:outlineLvl w:val="3"/>
        <w:rPr>
          <w:b/>
          <w:bCs/>
          <w:color w:val="222222"/>
        </w:rPr>
      </w:pPr>
    </w:p>
    <w:p w:rsidR="00C06A7C" w:rsidRPr="00E1434C" w:rsidRDefault="00C06A7C" w:rsidP="00C06A7C">
      <w:pPr>
        <w:keepNext/>
        <w:jc w:val="center"/>
        <w:outlineLvl w:val="3"/>
        <w:rPr>
          <w:b/>
          <w:bCs/>
          <w:color w:val="222222"/>
        </w:rPr>
      </w:pPr>
      <w:r w:rsidRPr="00E1434C">
        <w:rPr>
          <w:b/>
          <w:bCs/>
          <w:color w:val="222222"/>
        </w:rPr>
        <w:t>II. rész: A gazdasági szereplőre vonatkozó információk</w:t>
      </w:r>
    </w:p>
    <w:p w:rsidR="00C06A7C" w:rsidRPr="00E1434C" w:rsidRDefault="00C06A7C" w:rsidP="00C06A7C"/>
    <w:p w:rsidR="00C06A7C" w:rsidRPr="00E1434C" w:rsidRDefault="00C06A7C" w:rsidP="00C06A7C">
      <w:pPr>
        <w:jc w:val="center"/>
        <w:outlineLvl w:val="4"/>
        <w:rPr>
          <w:bCs/>
          <w:iCs/>
          <w:color w:val="222222"/>
        </w:rPr>
      </w:pPr>
      <w:r w:rsidRPr="00E1434C">
        <w:rPr>
          <w:bCs/>
          <w:iCs/>
          <w:color w:val="222222"/>
        </w:rPr>
        <w:t xml:space="preserve">A: </w:t>
      </w:r>
      <w:proofErr w:type="spellStart"/>
      <w:r w:rsidRPr="00E1434C">
        <w:rPr>
          <w:bCs/>
          <w:iCs/>
          <w:color w:val="222222"/>
        </w:rPr>
        <w:t>A</w:t>
      </w:r>
      <w:proofErr w:type="spellEnd"/>
      <w:r w:rsidRPr="00E1434C">
        <w:rPr>
          <w:bCs/>
          <w:iCs/>
          <w:color w:val="222222"/>
        </w:rPr>
        <w:t xml:space="preserve"> GAZDASÁGI SZEREPLŐRE VONATKOZÓ INFORMÁCIÓK</w:t>
      </w:r>
    </w:p>
    <w:p w:rsidR="00C06A7C" w:rsidRPr="00E1434C" w:rsidRDefault="00C06A7C" w:rsidP="00C06A7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2"/>
      </w:tblGrid>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Azonosítás:</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Név:</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 ]</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w:t>
            </w:r>
          </w:p>
        </w:tc>
      </w:tr>
      <w:tr w:rsidR="00C06A7C" w:rsidRPr="00E1434C" w:rsidTr="00937126">
        <w:trPr>
          <w:trHeight w:val="758"/>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 ]</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Postai cím:</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Kapcsolattartó személy vagy </w:t>
            </w:r>
            <w:proofErr w:type="gramStart"/>
            <w:r w:rsidRPr="00E1434C">
              <w:rPr>
                <w:color w:val="222222"/>
              </w:rPr>
              <w:t>személyek</w:t>
            </w:r>
            <w:r w:rsidRPr="00E1434C">
              <w:rPr>
                <w:color w:val="222222"/>
                <w:vertAlign w:val="superscript"/>
              </w:rPr>
              <w:footnoteReference w:id="6"/>
            </w:r>
            <w:r w:rsidRPr="00E1434C">
              <w:rPr>
                <w:color w:val="222222"/>
              </w:rPr>
              <w:t>:</w:t>
            </w:r>
            <w:proofErr w:type="gramEnd"/>
            <w:r w:rsidRPr="00E1434C">
              <w:rPr>
                <w:color w:val="222222"/>
              </w:rPr>
              <w:t xml:space="preserve"> </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Telefon:</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E-mail cím:</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rHeight w:val="385"/>
          <w:tblCellSpacing w:w="0" w:type="dxa"/>
        </w:trPr>
        <w:tc>
          <w:tcPr>
            <w:tcW w:w="4601" w:type="dxa"/>
            <w:tcMar>
              <w:top w:w="30" w:type="dxa"/>
              <w:left w:w="60" w:type="dxa"/>
              <w:bottom w:w="30" w:type="dxa"/>
              <w:right w:w="60" w:type="dxa"/>
            </w:tcMar>
            <w:vAlign w:val="center"/>
          </w:tcPr>
          <w:p w:rsidR="00C06A7C" w:rsidRPr="00E1434C" w:rsidRDefault="00C06A7C" w:rsidP="00937126">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A gazdasági szereplő mikro-, kis- vagy </w:t>
            </w:r>
            <w:proofErr w:type="gramStart"/>
            <w:r w:rsidRPr="00E1434C">
              <w:rPr>
                <w:color w:val="222222"/>
              </w:rPr>
              <w:t>középvállalkozás</w:t>
            </w:r>
            <w:r w:rsidRPr="00E1434C">
              <w:rPr>
                <w:color w:val="222222"/>
                <w:vertAlign w:val="superscript"/>
              </w:rPr>
              <w:footnoteReference w:id="7"/>
            </w:r>
            <w:r w:rsidRPr="00E1434C">
              <w:rPr>
                <w:color w:val="222222"/>
              </w:rPr>
              <w:t>?</w:t>
            </w:r>
            <w:proofErr w:type="gramEnd"/>
          </w:p>
        </w:tc>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jc w:val="both"/>
              <w:rPr>
                <w:b/>
                <w:bCs/>
                <w:color w:val="222222"/>
              </w:rPr>
            </w:pPr>
            <w:r w:rsidRPr="00E1434C">
              <w:rPr>
                <w:b/>
                <w:bCs/>
                <w:color w:val="222222"/>
                <w:u w:val="single"/>
              </w:rPr>
              <w:t xml:space="preserve">Csak ha a közbeszerzés </w:t>
            </w:r>
            <w:proofErr w:type="gramStart"/>
            <w:r w:rsidRPr="00E1434C">
              <w:rPr>
                <w:b/>
                <w:bCs/>
                <w:color w:val="222222"/>
                <w:u w:val="single"/>
              </w:rPr>
              <w:t>fenntartott</w:t>
            </w:r>
            <w:r w:rsidRPr="00E1434C">
              <w:rPr>
                <w:b/>
                <w:bCs/>
                <w:color w:val="222222"/>
                <w:u w:val="single"/>
                <w:vertAlign w:val="superscript"/>
              </w:rPr>
              <w:footnoteReference w:id="8"/>
            </w:r>
            <w:r w:rsidRPr="00E1434C">
              <w:rPr>
                <w:b/>
                <w:bCs/>
                <w:color w:val="222222"/>
              </w:rPr>
              <w:t>:</w:t>
            </w:r>
            <w:proofErr w:type="gramEnd"/>
            <w:r w:rsidRPr="00E1434C">
              <w:rPr>
                <w:b/>
                <w:bCs/>
                <w:color w:val="222222"/>
              </w:rPr>
              <w:t xml:space="preserve"> </w:t>
            </w:r>
          </w:p>
          <w:p w:rsidR="00C06A7C" w:rsidRPr="00E1434C" w:rsidRDefault="00C06A7C" w:rsidP="00937126">
            <w:pPr>
              <w:jc w:val="both"/>
              <w:rPr>
                <w:b/>
                <w:bCs/>
                <w:color w:val="222222"/>
              </w:rPr>
            </w:pPr>
          </w:p>
          <w:p w:rsidR="00C06A7C" w:rsidRPr="00E1434C" w:rsidRDefault="00C06A7C" w:rsidP="00937126">
            <w:pPr>
              <w:rPr>
                <w:b/>
                <w:bCs/>
                <w:color w:val="222222"/>
              </w:rPr>
            </w:pPr>
            <w:r w:rsidRPr="00E1434C">
              <w:rPr>
                <w:color w:val="222222"/>
              </w:rPr>
              <w:t>A gazdasági szereplő védett műhely, szociális vállalkozás</w:t>
            </w:r>
            <w:r w:rsidRPr="00E1434C">
              <w:rPr>
                <w:color w:val="222222"/>
                <w:vertAlign w:val="superscript"/>
              </w:rPr>
              <w:footnoteReference w:id="9"/>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C06A7C" w:rsidRPr="00E1434C" w:rsidRDefault="00C06A7C" w:rsidP="00937126">
            <w:pPr>
              <w:jc w:val="both"/>
              <w:rPr>
                <w:color w:val="222222"/>
              </w:rPr>
            </w:pPr>
          </w:p>
          <w:p w:rsidR="00C06A7C" w:rsidRPr="00E1434C" w:rsidRDefault="00C06A7C" w:rsidP="00937126">
            <w:pPr>
              <w:rPr>
                <w:color w:val="222222"/>
              </w:rPr>
            </w:pPr>
            <w:r w:rsidRPr="00E1434C">
              <w:rPr>
                <w:color w:val="222222"/>
              </w:rPr>
              <w:t>mi a fogyatékossággal élő vagy hátrányos helyzetű munkavállalók százalékos aránya?</w:t>
            </w:r>
            <w:r w:rsidRPr="00E1434C">
              <w:rPr>
                <w:color w:val="222222"/>
              </w:rPr>
              <w:br/>
            </w:r>
          </w:p>
          <w:p w:rsidR="00C06A7C" w:rsidRPr="00E1434C" w:rsidRDefault="00C06A7C" w:rsidP="00937126">
            <w:pPr>
              <w:rPr>
                <w:color w:val="222222"/>
              </w:rPr>
            </w:pPr>
            <w:r w:rsidRPr="00E1434C">
              <w:rPr>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C06A7C" w:rsidRPr="00E1434C" w:rsidRDefault="00C06A7C" w:rsidP="00937126">
            <w:pPr>
              <w:rPr>
                <w:color w:val="222222"/>
              </w:rPr>
            </w:pPr>
          </w:p>
          <w:p w:rsidR="00C06A7C" w:rsidRPr="00E1434C" w:rsidRDefault="00C06A7C" w:rsidP="00937126">
            <w:pPr>
              <w:rPr>
                <w:color w:val="222222"/>
              </w:rPr>
            </w:pPr>
          </w:p>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color w:val="222222"/>
              </w:rPr>
              <w:br/>
            </w:r>
            <w:r w:rsidRPr="00E1434C">
              <w:rPr>
                <w:color w:val="222222"/>
              </w:rPr>
              <w:br/>
            </w:r>
          </w:p>
          <w:p w:rsidR="00C06A7C" w:rsidRPr="00E1434C" w:rsidRDefault="00C06A7C" w:rsidP="00937126">
            <w:pPr>
              <w:rPr>
                <w:color w:val="222222"/>
              </w:rPr>
            </w:pPr>
          </w:p>
          <w:p w:rsidR="00C06A7C" w:rsidRPr="00E1434C" w:rsidRDefault="00C06A7C" w:rsidP="00937126">
            <w:pPr>
              <w:rPr>
                <w:color w:val="222222"/>
              </w:rPr>
            </w:pPr>
            <w:r w:rsidRPr="00E1434C">
              <w:rPr>
                <w:color w:val="222222"/>
              </w:rPr>
              <w:t>[...]</w:t>
            </w:r>
            <w:r w:rsidRPr="00E1434C">
              <w:rPr>
                <w:color w:val="222222"/>
              </w:rPr>
              <w:br/>
            </w:r>
            <w:r w:rsidRPr="00E1434C">
              <w:rPr>
                <w:color w:val="222222"/>
              </w:rPr>
              <w:br/>
            </w:r>
            <w:r w:rsidRPr="00E1434C">
              <w:rPr>
                <w:color w:val="222222"/>
              </w:rPr>
              <w:b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Adott esetben, a gazdasági szereplő szerepel-e az elismert (minősített) gazdasági szereplők </w:t>
            </w:r>
            <w:r w:rsidRPr="00E1434C">
              <w:rPr>
                <w:color w:val="222222"/>
              </w:rPr>
              <w:lastRenderedPageBreak/>
              <w:t>hivatalos jegyzékében, vagy rendelkezik-e azzal egyenértékű igazolással (pl. nemzeti (elő</w:t>
            </w:r>
            <w:proofErr w:type="gramStart"/>
            <w:r w:rsidRPr="00E1434C">
              <w:rPr>
                <w:color w:val="222222"/>
              </w:rPr>
              <w:t>)minősítési</w:t>
            </w:r>
            <w:proofErr w:type="gramEnd"/>
            <w:r w:rsidRPr="00E1434C">
              <w:rPr>
                <w:color w:val="222222"/>
              </w:rPr>
              <w:t xml:space="preserve"> rendszer keretében)?</w:t>
            </w:r>
          </w:p>
        </w:tc>
        <w:tc>
          <w:tcPr>
            <w:tcW w:w="4601" w:type="dxa"/>
            <w:tcMar>
              <w:top w:w="30" w:type="dxa"/>
              <w:left w:w="60" w:type="dxa"/>
              <w:bottom w:w="30" w:type="dxa"/>
              <w:right w:w="60" w:type="dxa"/>
            </w:tcMar>
            <w:vAlign w:val="center"/>
          </w:tcPr>
          <w:p w:rsidR="00C06A7C" w:rsidRPr="00E1434C" w:rsidRDefault="00C06A7C" w:rsidP="00937126">
            <w:pPr>
              <w:tabs>
                <w:tab w:val="left" w:pos="2134"/>
              </w:tabs>
              <w:rPr>
                <w:color w:val="222222"/>
              </w:rPr>
            </w:pPr>
            <w:r w:rsidRPr="00E1434C">
              <w:rPr>
                <w:color w:val="222222"/>
              </w:rPr>
              <w:lastRenderedPageBreak/>
              <w:t xml:space="preserve">[ ] Igen                        </w:t>
            </w:r>
            <w:proofErr w:type="gramStart"/>
            <w:r w:rsidRPr="00E1434C">
              <w:rPr>
                <w:color w:val="222222"/>
              </w:rPr>
              <w:t>[ ]</w:t>
            </w:r>
            <w:proofErr w:type="gramEnd"/>
            <w:r w:rsidRPr="00E1434C">
              <w:rPr>
                <w:color w:val="222222"/>
              </w:rPr>
              <w:t xml:space="preserve"> Nem                         </w:t>
            </w:r>
          </w:p>
          <w:p w:rsidR="00C06A7C" w:rsidRPr="00E1434C" w:rsidRDefault="00C06A7C" w:rsidP="00937126">
            <w:pPr>
              <w:rPr>
                <w:color w:val="222222"/>
              </w:rPr>
            </w:pPr>
          </w:p>
          <w:p w:rsidR="00C06A7C" w:rsidRPr="00E1434C" w:rsidRDefault="00C06A7C" w:rsidP="00937126">
            <w:pPr>
              <w:rPr>
                <w:color w:val="222222"/>
              </w:rPr>
            </w:pPr>
            <w:r w:rsidRPr="00E1434C">
              <w:rPr>
                <w:color w:val="222222"/>
              </w:rPr>
              <w:lastRenderedPageBreak/>
              <w:t>[ ] Nem alkalmazható</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b/>
                <w:bCs/>
                <w:color w:val="222222"/>
              </w:rPr>
            </w:pPr>
            <w:r w:rsidRPr="00E1434C">
              <w:rPr>
                <w:b/>
                <w:bCs/>
                <w:color w:val="222222"/>
              </w:rPr>
              <w:lastRenderedPageBreak/>
              <w:t>Ha igen:</w:t>
            </w:r>
          </w:p>
          <w:p w:rsidR="00C06A7C" w:rsidRPr="00E1434C" w:rsidRDefault="00C06A7C" w:rsidP="00937126">
            <w:pPr>
              <w:rPr>
                <w:b/>
                <w:bCs/>
                <w:color w:val="222222"/>
              </w:rPr>
            </w:pPr>
          </w:p>
          <w:p w:rsidR="00C06A7C" w:rsidRPr="00E1434C" w:rsidRDefault="00C06A7C" w:rsidP="00937126">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C06A7C" w:rsidRPr="00E1434C" w:rsidRDefault="00C06A7C" w:rsidP="00937126">
            <w:pPr>
              <w:rPr>
                <w:color w:val="222222"/>
              </w:rPr>
            </w:pP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C06A7C" w:rsidRPr="00E1434C" w:rsidRDefault="00C06A7C" w:rsidP="00937126">
            <w:pPr>
              <w:rPr>
                <w:color w:val="222222"/>
              </w:rPr>
            </w:pPr>
          </w:p>
          <w:p w:rsidR="00C06A7C" w:rsidRPr="00E1434C" w:rsidRDefault="00C06A7C" w:rsidP="00937126">
            <w:pPr>
              <w:rPr>
                <w:color w:val="222222"/>
              </w:rPr>
            </w:pPr>
            <w:r w:rsidRPr="00E1434C">
              <w:rPr>
                <w:i/>
                <w:iCs/>
                <w:color w:val="222222"/>
              </w:rP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c) </w:t>
            </w:r>
            <w:r w:rsidRPr="00E1434C">
              <w:rPr>
                <w:color w:val="222222"/>
              </w:rPr>
              <w:t xml:space="preserve">Kérjük, tüntesse fel a referenciákat, amelyeken a felvétel vagy a tanúsítás alapul, és adott esetben a hivatalos jegyzékben elért </w:t>
            </w:r>
            <w:proofErr w:type="gramStart"/>
            <w:r w:rsidRPr="00E1434C">
              <w:rPr>
                <w:color w:val="222222"/>
              </w:rPr>
              <w:t>minősítést</w:t>
            </w:r>
            <w:r w:rsidRPr="00E1434C">
              <w:rPr>
                <w:color w:val="222222"/>
                <w:vertAlign w:val="superscript"/>
              </w:rPr>
              <w:footnoteReference w:id="10"/>
            </w:r>
            <w:r w:rsidRPr="00E1434C">
              <w:rPr>
                <w:color w:val="222222"/>
              </w:rPr>
              <w:t>:</w:t>
            </w:r>
            <w:proofErr w:type="gramEnd"/>
          </w:p>
        </w:tc>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c) </w:t>
            </w:r>
            <w:r w:rsidRPr="00E1434C">
              <w:rPr>
                <w:color w:val="222222"/>
              </w:rPr>
              <w:t>[.</w:t>
            </w:r>
            <w:proofErr w:type="gramStart"/>
            <w:r w:rsidRPr="00E1434C">
              <w:rPr>
                <w:color w:val="222222"/>
              </w:rPr>
              <w:t>.....</w:t>
            </w:r>
            <w:proofErr w:type="gramEnd"/>
            <w:r w:rsidRPr="00E1434C">
              <w:rPr>
                <w:color w:val="222222"/>
              </w:rP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rsidR="00C06A7C" w:rsidRPr="00E1434C" w:rsidRDefault="00C06A7C" w:rsidP="00937126">
            <w:pPr>
              <w:tabs>
                <w:tab w:val="left" w:pos="2134"/>
              </w:tabs>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b/>
                <w:bCs/>
                <w:color w:val="222222"/>
              </w:rPr>
            </w:pPr>
            <w:r w:rsidRPr="00E1434C">
              <w:rPr>
                <w:b/>
                <w:bCs/>
                <w:color w:val="222222"/>
              </w:rPr>
              <w:t>Ha nem:</w:t>
            </w:r>
          </w:p>
          <w:p w:rsidR="00C06A7C" w:rsidRPr="00E1434C" w:rsidRDefault="00C06A7C" w:rsidP="00937126">
            <w:pPr>
              <w:rPr>
                <w:b/>
                <w:bCs/>
                <w:color w:val="222222"/>
              </w:rPr>
            </w:pPr>
          </w:p>
          <w:p w:rsidR="00C06A7C" w:rsidRPr="00E1434C" w:rsidRDefault="00C06A7C" w:rsidP="00937126">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 xml:space="preserve">akkor töltse ki a hiányzó információt a IV. rész </w:t>
            </w:r>
            <w:proofErr w:type="gramStart"/>
            <w:r w:rsidRPr="00E1434C">
              <w:rPr>
                <w:b/>
                <w:bCs/>
                <w:color w:val="222222"/>
              </w:rPr>
              <w:t>A</w:t>
            </w:r>
            <w:proofErr w:type="gramEnd"/>
            <w:r w:rsidRPr="00E1434C">
              <w:rPr>
                <w:b/>
                <w:bCs/>
                <w:color w:val="222222"/>
              </w:rPr>
              <w:t>., B., C. vagy D. szakaszában az esettől függően,</w:t>
            </w:r>
          </w:p>
          <w:p w:rsidR="00C06A7C" w:rsidRPr="00E1434C" w:rsidRDefault="00C06A7C" w:rsidP="00937126">
            <w:pPr>
              <w:rPr>
                <w:b/>
                <w:bCs/>
                <w:i/>
                <w:iCs/>
                <w:color w:val="222222"/>
              </w:rPr>
            </w:pPr>
          </w:p>
          <w:p w:rsidR="00C06A7C" w:rsidRPr="00E1434C" w:rsidRDefault="00C06A7C" w:rsidP="00937126">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C06A7C" w:rsidRPr="00E1434C" w:rsidRDefault="00C06A7C" w:rsidP="00937126">
            <w:pPr>
              <w:rPr>
                <w:color w:val="222222"/>
              </w:rPr>
            </w:pP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i/>
                <w:iCs/>
                <w:color w:val="222222"/>
              </w:rPr>
            </w:pPr>
            <w:r w:rsidRPr="00E1434C">
              <w:rPr>
                <w:i/>
                <w:iCs/>
                <w:color w:val="222222"/>
              </w:rPr>
              <w:t xml:space="preserve">e) </w:t>
            </w:r>
            <w:proofErr w:type="gramStart"/>
            <w:r w:rsidRPr="00E1434C">
              <w:rPr>
                <w:color w:val="222222"/>
              </w:rPr>
              <w:t>A</w:t>
            </w:r>
            <w:proofErr w:type="gramEnd"/>
            <w:r w:rsidRPr="00E1434C">
              <w:rPr>
                <w:color w:val="222222"/>
              </w:rPr>
              <w:t xml:space="preserve">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C06A7C" w:rsidRPr="00E1434C" w:rsidRDefault="00C06A7C" w:rsidP="00937126">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C06A7C" w:rsidRPr="00E1434C" w:rsidRDefault="00C06A7C" w:rsidP="00937126">
            <w:pPr>
              <w:tabs>
                <w:tab w:val="left" w:pos="2164"/>
              </w:tabs>
              <w:rPr>
                <w:i/>
                <w:iCs/>
                <w:color w:val="222222"/>
              </w:rPr>
            </w:pPr>
            <w:r w:rsidRPr="00E1434C">
              <w:rPr>
                <w:i/>
                <w:iCs/>
                <w:color w:val="222222"/>
              </w:rPr>
              <w:t xml:space="preserve">e) </w:t>
            </w:r>
            <w:proofErr w:type="gramStart"/>
            <w:r w:rsidRPr="00E1434C">
              <w:rPr>
                <w:color w:val="222222"/>
              </w:rPr>
              <w:t>[ ]</w:t>
            </w:r>
            <w:proofErr w:type="gramEnd"/>
            <w:r w:rsidRPr="00E1434C">
              <w:rPr>
                <w:color w:val="222222"/>
              </w:rPr>
              <w:t xml:space="preserve">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C06A7C" w:rsidRPr="00E1434C" w:rsidRDefault="00C06A7C" w:rsidP="00937126">
            <w:pPr>
              <w:tabs>
                <w:tab w:val="left" w:pos="2164"/>
              </w:tabs>
              <w:rPr>
                <w:i/>
                <w:iCs/>
                <w:color w:val="222222"/>
              </w:rPr>
            </w:pPr>
          </w:p>
          <w:p w:rsidR="00C06A7C" w:rsidRPr="00E1434C" w:rsidRDefault="00C06A7C" w:rsidP="00937126">
            <w:pPr>
              <w:tabs>
                <w:tab w:val="left" w:pos="2164"/>
              </w:tabs>
              <w:rPr>
                <w:i/>
                <w:iCs/>
                <w:color w:val="222222"/>
              </w:rPr>
            </w:pPr>
          </w:p>
          <w:p w:rsidR="00C06A7C" w:rsidRPr="00E1434C" w:rsidRDefault="00C06A7C" w:rsidP="00937126">
            <w:pPr>
              <w:tabs>
                <w:tab w:val="left" w:pos="2164"/>
              </w:tabs>
              <w:rPr>
                <w:i/>
                <w:iCs/>
                <w:color w:val="222222"/>
              </w:rPr>
            </w:pPr>
          </w:p>
          <w:p w:rsidR="00C06A7C" w:rsidRPr="00E1434C" w:rsidRDefault="00C06A7C" w:rsidP="00937126">
            <w:pPr>
              <w:tabs>
                <w:tab w:val="left" w:pos="2164"/>
              </w:tabs>
              <w:rPr>
                <w:iCs/>
                <w:color w:val="222222"/>
              </w:rPr>
            </w:pPr>
            <w:r w:rsidRPr="00E1434C">
              <w:rPr>
                <w:iCs/>
                <w:color w:val="222222"/>
              </w:rPr>
              <w:t>(internetcím, a kibocsátó hatóság vagy testület, a dokumentáció pontos hivatkozási adatai):</w:t>
            </w:r>
          </w:p>
          <w:p w:rsidR="00C06A7C" w:rsidRPr="00E1434C" w:rsidRDefault="00C06A7C" w:rsidP="00937126">
            <w:pPr>
              <w:tabs>
                <w:tab w:val="left" w:pos="2164"/>
              </w:tabs>
              <w:rPr>
                <w:color w:val="222222"/>
              </w:rPr>
            </w:pPr>
            <w:r w:rsidRPr="00E1434C">
              <w:rPr>
                <w:i/>
                <w:iCs/>
                <w:color w:val="222222"/>
              </w:rPr>
              <w:b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A gazdasági szereplő másokkal együtt vesz részt a közbeszerzési eljárásban?</w:t>
            </w:r>
            <w:r w:rsidRPr="00E1434C">
              <w:rPr>
                <w:color w:val="222222"/>
                <w:vertAlign w:val="superscript"/>
              </w:rPr>
              <w:footnoteReference w:id="11"/>
            </w:r>
          </w:p>
        </w:tc>
        <w:tc>
          <w:tcPr>
            <w:tcW w:w="4601" w:type="dxa"/>
            <w:tcMar>
              <w:top w:w="30" w:type="dxa"/>
              <w:left w:w="60" w:type="dxa"/>
              <w:bottom w:w="30" w:type="dxa"/>
              <w:right w:w="60" w:type="dxa"/>
            </w:tcMar>
            <w:vAlign w:val="center"/>
          </w:tcPr>
          <w:p w:rsidR="00C06A7C" w:rsidRPr="00E1434C" w:rsidRDefault="00C06A7C" w:rsidP="00937126">
            <w:pPr>
              <w:tabs>
                <w:tab w:val="left" w:pos="2178"/>
              </w:tabs>
              <w:rPr>
                <w:color w:val="222222"/>
              </w:rPr>
            </w:pPr>
            <w:r w:rsidRPr="00E1434C">
              <w:rPr>
                <w:color w:val="222222"/>
                <w:position w:val="10"/>
              </w:rPr>
              <w:t xml:space="preserve">[ ] Igen                        </w:t>
            </w:r>
            <w:proofErr w:type="gramStart"/>
            <w:r w:rsidRPr="00E1434C">
              <w:rPr>
                <w:color w:val="222222"/>
                <w:position w:val="10"/>
              </w:rPr>
              <w:t>[ ]</w:t>
            </w:r>
            <w:proofErr w:type="gramEnd"/>
            <w:r w:rsidRPr="00E1434C">
              <w:rPr>
                <w:color w:val="222222"/>
                <w:position w:val="10"/>
              </w:rPr>
              <w:t xml:space="preserve"> Nem</w:t>
            </w:r>
          </w:p>
        </w:tc>
      </w:tr>
      <w:tr w:rsidR="00C06A7C" w:rsidRPr="00E1434C" w:rsidTr="00937126">
        <w:trPr>
          <w:tblCellSpacing w:w="0" w:type="dxa"/>
        </w:trPr>
        <w:tc>
          <w:tcPr>
            <w:tcW w:w="9202" w:type="dxa"/>
            <w:gridSpan w:val="2"/>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b/>
                <w:bCs/>
                <w:color w:val="222222"/>
              </w:rPr>
              <w:t>Ha igen:</w:t>
            </w:r>
          </w:p>
        </w:tc>
        <w:tc>
          <w:tcPr>
            <w:tcW w:w="4601" w:type="dxa"/>
            <w:tcMar>
              <w:top w:w="30" w:type="dxa"/>
              <w:left w:w="60" w:type="dxa"/>
              <w:bottom w:w="30" w:type="dxa"/>
              <w:right w:w="60" w:type="dxa"/>
            </w:tcMar>
          </w:tcPr>
          <w:p w:rsidR="00C06A7C" w:rsidRPr="00E1434C" w:rsidRDefault="00C06A7C" w:rsidP="00937126">
            <w:pPr>
              <w:rPr>
                <w:color w:val="222222"/>
              </w:rPr>
            </w:pP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w:t>
            </w:r>
            <w:proofErr w:type="gramStart"/>
            <w:r w:rsidRPr="00E1434C">
              <w:rPr>
                <w:color w:val="222222"/>
              </w:rPr>
              <w:t>, ..</w:t>
            </w:r>
            <w:proofErr w:type="gramEnd"/>
            <w:r w:rsidRPr="00E1434C">
              <w:rPr>
                <w:color w:val="222222"/>
              </w:rPr>
              <w:t>.):</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a)</w:t>
            </w:r>
            <w:r w:rsidRPr="00E1434C">
              <w:rPr>
                <w:color w:val="222222"/>
              </w:rPr>
              <w:t>: [.</w:t>
            </w:r>
            <w:proofErr w:type="gramStart"/>
            <w:r w:rsidRPr="00E1434C">
              <w:rPr>
                <w:color w:val="222222"/>
              </w:rPr>
              <w:t>.....</w:t>
            </w:r>
            <w:proofErr w:type="gramEnd"/>
            <w:r w:rsidRPr="00E1434C">
              <w:rPr>
                <w:color w:val="222222"/>
              </w:rP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b)</w:t>
            </w:r>
            <w:r w:rsidRPr="00E1434C">
              <w:rPr>
                <w:color w:val="222222"/>
              </w:rPr>
              <w:t>: [.</w:t>
            </w:r>
            <w:proofErr w:type="gramStart"/>
            <w:r w:rsidRPr="00E1434C">
              <w:rPr>
                <w:color w:val="222222"/>
              </w:rPr>
              <w:t>.....</w:t>
            </w:r>
            <w:proofErr w:type="gramEnd"/>
            <w:r w:rsidRPr="00E1434C">
              <w:rPr>
                <w:color w:val="222222"/>
              </w:rP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c)</w:t>
            </w:r>
            <w:r w:rsidRPr="00E1434C">
              <w:rPr>
                <w:color w:val="222222"/>
              </w:rPr>
              <w:t>: [.</w:t>
            </w:r>
            <w:proofErr w:type="gramStart"/>
            <w:r w:rsidRPr="00E1434C">
              <w:rPr>
                <w:color w:val="222222"/>
              </w:rPr>
              <w:t>.....</w:t>
            </w:r>
            <w:proofErr w:type="gramEnd"/>
            <w:r w:rsidRPr="00E1434C">
              <w:rPr>
                <w:color w:val="222222"/>
              </w:rPr>
              <w:t>]</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Részek</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C06A7C" w:rsidRPr="00E1434C" w:rsidRDefault="00C06A7C" w:rsidP="00937126">
            <w:pPr>
              <w:rPr>
                <w:color w:val="222222"/>
              </w:rPr>
            </w:pPr>
            <w:r w:rsidRPr="00E1434C">
              <w:rPr>
                <w:color w:val="222222"/>
              </w:rPr>
              <w:t>[ ]</w:t>
            </w:r>
          </w:p>
        </w:tc>
      </w:tr>
    </w:tbl>
    <w:p w:rsidR="00C06A7C" w:rsidRPr="00E1434C" w:rsidRDefault="00C06A7C" w:rsidP="00C06A7C">
      <w:pPr>
        <w:rPr>
          <w:sz w:val="20"/>
          <w:szCs w:val="20"/>
        </w:rPr>
      </w:pPr>
    </w:p>
    <w:p w:rsidR="00C06A7C" w:rsidRPr="00E1434C" w:rsidRDefault="00C06A7C" w:rsidP="00C06A7C">
      <w:pPr>
        <w:jc w:val="center"/>
        <w:outlineLvl w:val="4"/>
        <w:rPr>
          <w:bCs/>
          <w:iCs/>
          <w:color w:val="222222"/>
        </w:rPr>
      </w:pPr>
      <w:r w:rsidRPr="00E1434C">
        <w:rPr>
          <w:bCs/>
          <w:iCs/>
          <w:color w:val="222222"/>
        </w:rPr>
        <w:t>B: A GAZDASÁGI SZEREPLŐ KÉPVISELŐIRE VONATKOZÓ INFORMÁCIÓK</w:t>
      </w:r>
    </w:p>
    <w:p w:rsidR="00C06A7C" w:rsidRPr="00E1434C" w:rsidRDefault="00C06A7C" w:rsidP="00C06A7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202" w:type="dxa"/>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C06A7C" w:rsidRPr="00E1434C" w:rsidRDefault="00C06A7C" w:rsidP="00C06A7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5"/>
      </w:tblGrid>
      <w:tr w:rsidR="00C06A7C" w:rsidRPr="00E1434C" w:rsidTr="00937126">
        <w:trPr>
          <w:tblCellSpacing w:w="0" w:type="dxa"/>
        </w:trPr>
        <w:tc>
          <w:tcPr>
            <w:tcW w:w="4568"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Képviselet, ha van:</w:t>
            </w:r>
          </w:p>
        </w:tc>
        <w:tc>
          <w:tcPr>
            <w:tcW w:w="4634"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568" w:type="dxa"/>
            <w:tcMar>
              <w:top w:w="30" w:type="dxa"/>
              <w:left w:w="60" w:type="dxa"/>
              <w:bottom w:w="30" w:type="dxa"/>
              <w:right w:w="60" w:type="dxa"/>
            </w:tcMar>
          </w:tcPr>
          <w:p w:rsidR="00C06A7C" w:rsidRPr="00E1434C" w:rsidRDefault="00C06A7C" w:rsidP="00937126">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w:t>
            </w:r>
            <w:r w:rsidRPr="00E1434C">
              <w:rPr>
                <w:color w:val="222222"/>
              </w:rPr>
              <w:br/>
              <w:t>[......]</w:t>
            </w:r>
          </w:p>
        </w:tc>
      </w:tr>
      <w:tr w:rsidR="00C06A7C" w:rsidRPr="00E1434C" w:rsidTr="00937126">
        <w:trPr>
          <w:tblCellSpacing w:w="0" w:type="dxa"/>
        </w:trPr>
        <w:tc>
          <w:tcPr>
            <w:tcW w:w="4568" w:type="dxa"/>
            <w:tcMar>
              <w:top w:w="30" w:type="dxa"/>
              <w:left w:w="60" w:type="dxa"/>
              <w:bottom w:w="30" w:type="dxa"/>
              <w:right w:w="60" w:type="dxa"/>
            </w:tcMar>
          </w:tcPr>
          <w:p w:rsidR="00C06A7C" w:rsidRPr="00E1434C" w:rsidRDefault="00C06A7C" w:rsidP="00937126">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568" w:type="dxa"/>
            <w:tcMar>
              <w:top w:w="30" w:type="dxa"/>
              <w:left w:w="60" w:type="dxa"/>
              <w:bottom w:w="30" w:type="dxa"/>
              <w:right w:w="60" w:type="dxa"/>
            </w:tcMar>
          </w:tcPr>
          <w:p w:rsidR="00C06A7C" w:rsidRPr="00E1434C" w:rsidRDefault="00C06A7C" w:rsidP="00937126">
            <w:pPr>
              <w:rPr>
                <w:color w:val="222222"/>
              </w:rPr>
            </w:pPr>
            <w:r w:rsidRPr="00E1434C">
              <w:rPr>
                <w:color w:val="222222"/>
              </w:rPr>
              <w:t>Postai cím:</w:t>
            </w:r>
          </w:p>
        </w:tc>
        <w:tc>
          <w:tcPr>
            <w:tcW w:w="4634"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568" w:type="dxa"/>
            <w:tcMar>
              <w:top w:w="30" w:type="dxa"/>
              <w:left w:w="60" w:type="dxa"/>
              <w:bottom w:w="30" w:type="dxa"/>
              <w:right w:w="60" w:type="dxa"/>
            </w:tcMar>
          </w:tcPr>
          <w:p w:rsidR="00C06A7C" w:rsidRPr="00E1434C" w:rsidRDefault="00C06A7C" w:rsidP="00937126">
            <w:pPr>
              <w:rPr>
                <w:color w:val="222222"/>
              </w:rPr>
            </w:pPr>
            <w:r w:rsidRPr="00E1434C">
              <w:rPr>
                <w:color w:val="222222"/>
              </w:rPr>
              <w:t>Telefon:</w:t>
            </w:r>
          </w:p>
        </w:tc>
        <w:tc>
          <w:tcPr>
            <w:tcW w:w="4634"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568" w:type="dxa"/>
            <w:tcMar>
              <w:top w:w="30" w:type="dxa"/>
              <w:left w:w="60" w:type="dxa"/>
              <w:bottom w:w="30" w:type="dxa"/>
              <w:right w:w="60" w:type="dxa"/>
            </w:tcMar>
          </w:tcPr>
          <w:p w:rsidR="00C06A7C" w:rsidRPr="00E1434C" w:rsidRDefault="00C06A7C" w:rsidP="00937126">
            <w:pPr>
              <w:rPr>
                <w:color w:val="222222"/>
              </w:rPr>
            </w:pPr>
            <w:r w:rsidRPr="00E1434C">
              <w:rPr>
                <w:color w:val="222222"/>
              </w:rPr>
              <w:t>E-mail cím:</w:t>
            </w:r>
          </w:p>
        </w:tc>
        <w:tc>
          <w:tcPr>
            <w:tcW w:w="4634"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568" w:type="dxa"/>
            <w:tcMar>
              <w:top w:w="30" w:type="dxa"/>
              <w:left w:w="60" w:type="dxa"/>
              <w:bottom w:w="30" w:type="dxa"/>
              <w:right w:w="60" w:type="dxa"/>
            </w:tcMar>
          </w:tcPr>
          <w:p w:rsidR="00C06A7C" w:rsidRPr="00E1434C" w:rsidRDefault="00C06A7C" w:rsidP="00937126">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bl>
    <w:p w:rsidR="00C06A7C" w:rsidRPr="00E1434C" w:rsidRDefault="00C06A7C" w:rsidP="00C06A7C"/>
    <w:p w:rsidR="00C06A7C" w:rsidRPr="00E1434C" w:rsidRDefault="00C06A7C" w:rsidP="00C06A7C">
      <w:pPr>
        <w:jc w:val="center"/>
        <w:outlineLvl w:val="4"/>
        <w:rPr>
          <w:bCs/>
          <w:iCs/>
          <w:color w:val="222222"/>
        </w:rPr>
      </w:pPr>
      <w:r w:rsidRPr="00E1434C">
        <w:rPr>
          <w:bCs/>
          <w:iCs/>
          <w:color w:val="222222"/>
        </w:rPr>
        <w:t>C: MÁS SZERVEZETEK KAPACITÁSAINAK IGÉNYBEVÉTELÉRE VONATKOZÓ INFORMÁCIÓK</w:t>
      </w:r>
    </w:p>
    <w:p w:rsidR="00C06A7C" w:rsidRPr="00E1434C" w:rsidRDefault="00C06A7C" w:rsidP="00C06A7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6"/>
      </w:tblGrid>
      <w:tr w:rsidR="00C06A7C" w:rsidRPr="00E1434C" w:rsidTr="00937126">
        <w:trPr>
          <w:tblCellSpacing w:w="0" w:type="dxa"/>
        </w:trPr>
        <w:tc>
          <w:tcPr>
            <w:tcW w:w="4567"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Igénybevétel:</w:t>
            </w:r>
          </w:p>
        </w:tc>
        <w:tc>
          <w:tcPr>
            <w:tcW w:w="4635"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567" w:type="dxa"/>
            <w:tcMar>
              <w:top w:w="30" w:type="dxa"/>
              <w:left w:w="60" w:type="dxa"/>
              <w:bottom w:w="30" w:type="dxa"/>
              <w:right w:w="60" w:type="dxa"/>
            </w:tcMar>
          </w:tcPr>
          <w:p w:rsidR="00C06A7C" w:rsidRPr="00E1434C" w:rsidRDefault="00C06A7C" w:rsidP="00937126">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C06A7C" w:rsidRPr="00E1434C" w:rsidRDefault="00C06A7C" w:rsidP="00937126">
            <w:pPr>
              <w:tabs>
                <w:tab w:val="left" w:pos="2237"/>
              </w:tabs>
              <w:rPr>
                <w:color w:val="222222"/>
              </w:rPr>
            </w:pPr>
            <w:r w:rsidRPr="00E1434C">
              <w:rPr>
                <w:color w:val="222222"/>
              </w:rPr>
              <w:t xml:space="preserve">[ ]Igen                          </w:t>
            </w:r>
            <w:proofErr w:type="gramStart"/>
            <w:r w:rsidRPr="00E1434C">
              <w:rPr>
                <w:color w:val="222222"/>
              </w:rPr>
              <w:t>[ ]Nem</w:t>
            </w:r>
            <w:proofErr w:type="gramEnd"/>
          </w:p>
        </w:tc>
      </w:tr>
    </w:tbl>
    <w:p w:rsidR="00C06A7C" w:rsidRPr="00E1434C" w:rsidRDefault="00C06A7C" w:rsidP="00C06A7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202" w:type="dxa"/>
            <w:shd w:val="clear" w:color="auto" w:fill="D9D9D9"/>
            <w:tcMar>
              <w:top w:w="30" w:type="dxa"/>
              <w:left w:w="60" w:type="dxa"/>
              <w:bottom w:w="30" w:type="dxa"/>
              <w:right w:w="60" w:type="dxa"/>
            </w:tcMar>
          </w:tcPr>
          <w:p w:rsidR="00C06A7C" w:rsidRPr="00E1434C" w:rsidRDefault="00C06A7C" w:rsidP="00937126">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w:t>
            </w:r>
            <w:r w:rsidRPr="00E1434C">
              <w:rPr>
                <w:iCs/>
                <w:color w:val="222222"/>
              </w:rPr>
              <w:lastRenderedPageBreak/>
              <w:t xml:space="preserve">közbeszerzési dokumentumban adja meg az </w:t>
            </w:r>
            <w:r w:rsidRPr="00E1434C">
              <w:rPr>
                <w:b/>
                <w:bCs/>
                <w:iCs/>
                <w:color w:val="222222"/>
              </w:rPr>
              <w:t xml:space="preserve">e rész </w:t>
            </w:r>
            <w:proofErr w:type="gramStart"/>
            <w:r w:rsidRPr="00E1434C">
              <w:rPr>
                <w:b/>
                <w:bCs/>
                <w:iCs/>
                <w:color w:val="222222"/>
              </w:rPr>
              <w:t>A</w:t>
            </w:r>
            <w:proofErr w:type="gramEnd"/>
            <w:r w:rsidRPr="00E1434C">
              <w:rPr>
                <w:b/>
                <w:bCs/>
                <w:iCs/>
                <w:color w:val="222222"/>
              </w:rPr>
              <w:t xml:space="preserve">. és B. szakaszában, valamint a III. részben </w:t>
            </w:r>
            <w:r w:rsidRPr="00E1434C">
              <w:rPr>
                <w:iCs/>
                <w:color w:val="222222"/>
              </w:rPr>
              <w:t>meghatározott információkat, megfelelően kitöltve és az érintett szervezetek által aláírva.</w:t>
            </w:r>
          </w:p>
          <w:p w:rsidR="00C06A7C" w:rsidRPr="00E1434C" w:rsidRDefault="00C06A7C" w:rsidP="00937126">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C06A7C" w:rsidRPr="00E1434C" w:rsidRDefault="00C06A7C" w:rsidP="00937126">
            <w:pPr>
              <w:jc w:val="both"/>
              <w:rPr>
                <w:color w:val="222222"/>
              </w:rPr>
            </w:pPr>
            <w:r w:rsidRPr="00E1434C">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1434C">
              <w:rPr>
                <w:iCs/>
                <w:color w:val="222222"/>
              </w:rPr>
              <w:t>is</w:t>
            </w:r>
            <w:r w:rsidRPr="00E1434C">
              <w:rPr>
                <w:iCs/>
                <w:color w:val="222222"/>
                <w:vertAlign w:val="superscript"/>
              </w:rPr>
              <w:footnoteReference w:id="12"/>
            </w:r>
            <w:r w:rsidRPr="00E1434C">
              <w:rPr>
                <w:iCs/>
                <w:color w:val="222222"/>
              </w:rPr>
              <w:t>.</w:t>
            </w:r>
            <w:proofErr w:type="gramEnd"/>
          </w:p>
        </w:tc>
      </w:tr>
    </w:tbl>
    <w:p w:rsidR="00C06A7C" w:rsidRPr="00E1434C" w:rsidRDefault="00C06A7C" w:rsidP="00C06A7C">
      <w:pPr>
        <w:outlineLvl w:val="4"/>
        <w:rPr>
          <w:b/>
          <w:bCs/>
          <w:i/>
          <w:iCs/>
          <w:color w:val="222222"/>
        </w:rPr>
      </w:pPr>
    </w:p>
    <w:p w:rsidR="00C06A7C" w:rsidRPr="00E1434C" w:rsidRDefault="00C06A7C" w:rsidP="00C06A7C">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C06A7C" w:rsidRPr="00E1434C" w:rsidRDefault="00C06A7C" w:rsidP="00C06A7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202" w:type="dxa"/>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C06A7C" w:rsidRPr="00E1434C" w:rsidRDefault="00C06A7C" w:rsidP="00C06A7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40"/>
      </w:tblGrid>
      <w:tr w:rsidR="00C06A7C" w:rsidRPr="00E1434C" w:rsidTr="00937126">
        <w:trPr>
          <w:tblCellSpacing w:w="0" w:type="dxa"/>
        </w:trPr>
        <w:tc>
          <w:tcPr>
            <w:tcW w:w="4563"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Alvállalkozás:</w:t>
            </w:r>
          </w:p>
        </w:tc>
        <w:tc>
          <w:tcPr>
            <w:tcW w:w="4639"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563" w:type="dxa"/>
            <w:tcMar>
              <w:top w:w="30" w:type="dxa"/>
              <w:left w:w="60" w:type="dxa"/>
              <w:bottom w:w="30" w:type="dxa"/>
              <w:right w:w="60" w:type="dxa"/>
            </w:tcMar>
          </w:tcPr>
          <w:p w:rsidR="00C06A7C" w:rsidRPr="00E1434C" w:rsidRDefault="00C06A7C" w:rsidP="00937126">
            <w:pPr>
              <w:rPr>
                <w:color w:val="222222"/>
              </w:rPr>
            </w:pPr>
            <w:r w:rsidRPr="00E1434C">
              <w:rPr>
                <w:color w:val="222222"/>
              </w:rPr>
              <w:t>Szándékozik-e a gazdasági szereplő a szerződés bármely részét alvállalkozásba adni harmadik félnek?</w:t>
            </w:r>
          </w:p>
          <w:p w:rsidR="00C06A7C" w:rsidRPr="00E1434C" w:rsidRDefault="00C06A7C" w:rsidP="00937126">
            <w:pPr>
              <w:rPr>
                <w:color w:val="222222"/>
              </w:rPr>
            </w:pPr>
          </w:p>
          <w:p w:rsidR="00C06A7C" w:rsidRPr="00E1434C" w:rsidRDefault="00C06A7C" w:rsidP="00937126">
            <w:pPr>
              <w:rPr>
                <w:color w:val="222222"/>
              </w:rPr>
            </w:pPr>
          </w:p>
        </w:tc>
        <w:tc>
          <w:tcPr>
            <w:tcW w:w="4639"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]Igen                          </w:t>
            </w:r>
            <w:proofErr w:type="gramStart"/>
            <w:r w:rsidRPr="00E1434C">
              <w:rPr>
                <w:color w:val="222222"/>
              </w:rPr>
              <w:t>[ ]Nem</w:t>
            </w:r>
            <w:proofErr w:type="gramEnd"/>
          </w:p>
          <w:p w:rsidR="00C06A7C" w:rsidRPr="00E1434C" w:rsidRDefault="00C06A7C" w:rsidP="00937126">
            <w:pPr>
              <w:rPr>
                <w:color w:val="222222"/>
              </w:rPr>
            </w:pPr>
          </w:p>
          <w:p w:rsidR="00C06A7C" w:rsidRPr="00E1434C" w:rsidRDefault="00C06A7C" w:rsidP="00937126">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C06A7C" w:rsidRPr="00E1434C" w:rsidRDefault="00C06A7C" w:rsidP="00937126">
            <w:pPr>
              <w:rPr>
                <w:color w:val="222222"/>
              </w:rPr>
            </w:pPr>
            <w:r w:rsidRPr="00E1434C">
              <w:rPr>
                <w:color w:val="222222"/>
              </w:rPr>
              <w:t>[...]</w:t>
            </w:r>
          </w:p>
        </w:tc>
      </w:tr>
    </w:tbl>
    <w:p w:rsidR="00C06A7C" w:rsidRPr="00E1434C" w:rsidRDefault="00C06A7C" w:rsidP="00C06A7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202" w:type="dxa"/>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 xml:space="preserve">kérjük, adja meg az e rész </w:t>
            </w:r>
            <w:proofErr w:type="gramStart"/>
            <w:r w:rsidRPr="00E1434C">
              <w:rPr>
                <w:b/>
                <w:bCs/>
                <w:iCs/>
                <w:color w:val="222222"/>
                <w:u w:val="single"/>
              </w:rPr>
              <w:t>A</w:t>
            </w:r>
            <w:proofErr w:type="gramEnd"/>
            <w:r w:rsidRPr="00E1434C">
              <w:rPr>
                <w:b/>
                <w:bCs/>
                <w:iCs/>
                <w:color w:val="222222"/>
                <w:u w:val="single"/>
              </w:rPr>
              <w:t>. és B. szakaszában és a III. részben előírt információt mindegyik érintett alvállalkozóra (alvállalkozói kategóriára) nézve.</w:t>
            </w:r>
          </w:p>
        </w:tc>
      </w:tr>
    </w:tbl>
    <w:p w:rsidR="00C06A7C" w:rsidRPr="00E1434C" w:rsidRDefault="00C06A7C" w:rsidP="00C06A7C">
      <w:pPr>
        <w:keepNext/>
        <w:outlineLvl w:val="3"/>
        <w:rPr>
          <w:b/>
          <w:bCs/>
          <w:color w:val="222222"/>
        </w:rPr>
      </w:pPr>
    </w:p>
    <w:p w:rsidR="00C06A7C" w:rsidRPr="00F6318D" w:rsidRDefault="00C06A7C" w:rsidP="00C06A7C">
      <w:pPr>
        <w:keepNext/>
        <w:jc w:val="center"/>
        <w:outlineLvl w:val="3"/>
        <w:rPr>
          <w:b/>
          <w:bCs/>
          <w:color w:val="222222"/>
        </w:rPr>
      </w:pPr>
      <w:r w:rsidRPr="00E1434C">
        <w:rPr>
          <w:b/>
          <w:bCs/>
          <w:color w:val="222222"/>
        </w:rPr>
        <w:t>III. rész: Kizárási okok</w:t>
      </w:r>
    </w:p>
    <w:p w:rsidR="00C06A7C" w:rsidRPr="00E1434C" w:rsidRDefault="00C06A7C" w:rsidP="00C06A7C">
      <w:pPr>
        <w:jc w:val="center"/>
        <w:outlineLvl w:val="4"/>
        <w:rPr>
          <w:bCs/>
          <w:iCs/>
          <w:color w:val="222222"/>
        </w:rPr>
      </w:pPr>
      <w:r w:rsidRPr="00E1434C">
        <w:rPr>
          <w:bCs/>
          <w:iCs/>
          <w:color w:val="222222"/>
        </w:rPr>
        <w:t>A: BÜNTETŐELJÁRÁSBAN HOZOTT ÍTÉLETEKKEL KAPCSOLATOS OKOK</w:t>
      </w:r>
    </w:p>
    <w:p w:rsidR="00C06A7C" w:rsidRPr="00E1434C" w:rsidRDefault="00C06A7C" w:rsidP="00C06A7C"/>
    <w:tbl>
      <w:tblPr>
        <w:tblW w:w="5005" w:type="pct"/>
        <w:tblCellSpacing w:w="0" w:type="dxa"/>
        <w:tblInd w:w="-5" w:type="dxa"/>
        <w:tblCellMar>
          <w:left w:w="0" w:type="dxa"/>
          <w:right w:w="0" w:type="dxa"/>
        </w:tblCellMar>
        <w:tblLook w:val="00A0" w:firstRow="1" w:lastRow="0" w:firstColumn="1" w:lastColumn="0" w:noHBand="0" w:noVBand="0"/>
      </w:tblPr>
      <w:tblGrid>
        <w:gridCol w:w="4459"/>
        <w:gridCol w:w="4743"/>
      </w:tblGrid>
      <w:tr w:rsidR="00C06A7C" w:rsidRPr="00E1434C" w:rsidTr="00937126">
        <w:trPr>
          <w:tblCellSpacing w:w="0" w:type="dxa"/>
        </w:trPr>
        <w:tc>
          <w:tcPr>
            <w:tcW w:w="9193" w:type="dxa"/>
            <w:gridSpan w:val="2"/>
            <w:shd w:val="clear" w:color="auto" w:fill="D9D9D9"/>
            <w:tcMar>
              <w:top w:w="30" w:type="dxa"/>
              <w:left w:w="60" w:type="dxa"/>
              <w:bottom w:w="30" w:type="dxa"/>
              <w:right w:w="60" w:type="dxa"/>
            </w:tcMar>
          </w:tcPr>
          <w:p w:rsidR="00C06A7C" w:rsidRPr="00E1434C" w:rsidRDefault="00C06A7C" w:rsidP="00937126">
            <w:pPr>
              <w:jc w:val="both"/>
              <w:rPr>
                <w:iCs/>
                <w:color w:val="222222"/>
              </w:rPr>
            </w:pPr>
            <w:r w:rsidRPr="00E1434C">
              <w:rPr>
                <w:iCs/>
                <w:color w:val="222222"/>
              </w:rPr>
              <w:t>A 2014/24/EU irányelv 57. cikkének (1) bekezdése a következő kizárási okokat határozza meg:</w:t>
            </w:r>
          </w:p>
          <w:p w:rsidR="00C06A7C" w:rsidRPr="00E1434C" w:rsidRDefault="00C06A7C" w:rsidP="00C06A7C">
            <w:pPr>
              <w:numPr>
                <w:ilvl w:val="0"/>
                <w:numId w:val="10"/>
              </w:numPr>
              <w:jc w:val="both"/>
              <w:rPr>
                <w:color w:val="222222"/>
              </w:rPr>
            </w:pPr>
            <w:r w:rsidRPr="00E1434C">
              <w:rPr>
                <w:bCs/>
                <w:iCs/>
                <w:color w:val="222222"/>
              </w:rPr>
              <w:t xml:space="preserve">Bűnszervezetben </w:t>
            </w:r>
            <w:r w:rsidRPr="00E1434C">
              <w:rPr>
                <w:iCs/>
                <w:color w:val="222222"/>
              </w:rPr>
              <w:t xml:space="preserve">való </w:t>
            </w:r>
            <w:proofErr w:type="gramStart"/>
            <w:r w:rsidRPr="00E1434C">
              <w:rPr>
                <w:iCs/>
                <w:color w:val="222222"/>
              </w:rPr>
              <w:t>részvétel</w:t>
            </w:r>
            <w:r w:rsidRPr="00E1434C">
              <w:rPr>
                <w:iCs/>
                <w:color w:val="222222"/>
                <w:vertAlign w:val="superscript"/>
              </w:rPr>
              <w:footnoteReference w:id="13"/>
            </w:r>
            <w:r w:rsidRPr="00E1434C">
              <w:rPr>
                <w:iCs/>
                <w:color w:val="222222"/>
              </w:rPr>
              <w:t>;</w:t>
            </w:r>
            <w:proofErr w:type="gramEnd"/>
          </w:p>
          <w:p w:rsidR="00C06A7C" w:rsidRPr="00E1434C" w:rsidRDefault="00C06A7C" w:rsidP="00C06A7C">
            <w:pPr>
              <w:numPr>
                <w:ilvl w:val="0"/>
                <w:numId w:val="10"/>
              </w:numPr>
              <w:jc w:val="both"/>
              <w:rPr>
                <w:color w:val="222222"/>
              </w:rPr>
            </w:pPr>
            <w:proofErr w:type="gramStart"/>
            <w:r w:rsidRPr="00E1434C">
              <w:rPr>
                <w:bCs/>
                <w:iCs/>
                <w:color w:val="222222"/>
              </w:rPr>
              <w:t>Korrupció</w:t>
            </w:r>
            <w:r w:rsidRPr="00E1434C">
              <w:rPr>
                <w:bCs/>
                <w:iCs/>
                <w:color w:val="222222"/>
                <w:vertAlign w:val="superscript"/>
              </w:rPr>
              <w:footnoteReference w:id="14"/>
            </w:r>
            <w:r w:rsidRPr="00E1434C">
              <w:rPr>
                <w:bCs/>
                <w:iCs/>
                <w:color w:val="222222"/>
              </w:rPr>
              <w:t>;</w:t>
            </w:r>
            <w:proofErr w:type="gramEnd"/>
          </w:p>
          <w:p w:rsidR="00C06A7C" w:rsidRPr="00E1434C" w:rsidRDefault="00C06A7C" w:rsidP="00C06A7C">
            <w:pPr>
              <w:numPr>
                <w:ilvl w:val="0"/>
                <w:numId w:val="10"/>
              </w:numPr>
              <w:jc w:val="both"/>
              <w:rPr>
                <w:color w:val="222222"/>
              </w:rPr>
            </w:pPr>
            <w:proofErr w:type="gramStart"/>
            <w:r w:rsidRPr="00E1434C">
              <w:rPr>
                <w:bCs/>
                <w:iCs/>
                <w:color w:val="222222"/>
              </w:rPr>
              <w:t>Csalás</w:t>
            </w:r>
            <w:r w:rsidRPr="00E1434C">
              <w:rPr>
                <w:bCs/>
                <w:iCs/>
                <w:color w:val="222222"/>
                <w:vertAlign w:val="superscript"/>
              </w:rPr>
              <w:footnoteReference w:id="15"/>
            </w:r>
            <w:r w:rsidRPr="00E1434C">
              <w:rPr>
                <w:bCs/>
                <w:iCs/>
                <w:color w:val="222222"/>
              </w:rPr>
              <w:t>;</w:t>
            </w:r>
            <w:proofErr w:type="gramEnd"/>
          </w:p>
          <w:p w:rsidR="00C06A7C" w:rsidRPr="00E1434C" w:rsidRDefault="00C06A7C" w:rsidP="00C06A7C">
            <w:pPr>
              <w:numPr>
                <w:ilvl w:val="0"/>
                <w:numId w:val="10"/>
              </w:numPr>
              <w:jc w:val="both"/>
              <w:rPr>
                <w:color w:val="222222"/>
              </w:rPr>
            </w:pPr>
            <w:r w:rsidRPr="00E1434C">
              <w:rPr>
                <w:bCs/>
                <w:iCs/>
                <w:color w:val="222222"/>
              </w:rPr>
              <w:t xml:space="preserve">Terrorista bűncselekmény vagy terrorista csoporthoz kapcsolódó </w:t>
            </w:r>
            <w:proofErr w:type="gramStart"/>
            <w:r w:rsidRPr="00E1434C">
              <w:rPr>
                <w:bCs/>
                <w:iCs/>
                <w:color w:val="222222"/>
              </w:rPr>
              <w:t>bűncselekmény</w:t>
            </w:r>
            <w:r w:rsidRPr="00E1434C">
              <w:rPr>
                <w:bCs/>
                <w:iCs/>
                <w:color w:val="222222"/>
                <w:vertAlign w:val="superscript"/>
              </w:rPr>
              <w:footnoteReference w:id="16"/>
            </w:r>
            <w:r w:rsidRPr="00E1434C">
              <w:rPr>
                <w:bCs/>
                <w:iCs/>
                <w:color w:val="222222"/>
              </w:rPr>
              <w:t>;</w:t>
            </w:r>
            <w:proofErr w:type="gramEnd"/>
          </w:p>
          <w:p w:rsidR="00C06A7C" w:rsidRPr="00E1434C" w:rsidRDefault="00C06A7C" w:rsidP="00C06A7C">
            <w:pPr>
              <w:numPr>
                <w:ilvl w:val="0"/>
                <w:numId w:val="10"/>
              </w:numPr>
              <w:jc w:val="both"/>
              <w:rPr>
                <w:color w:val="222222"/>
              </w:rPr>
            </w:pPr>
            <w:r w:rsidRPr="00E1434C">
              <w:rPr>
                <w:bCs/>
                <w:iCs/>
                <w:color w:val="222222"/>
              </w:rPr>
              <w:t xml:space="preserve">Pénzmosás vagy terrorizmus </w:t>
            </w:r>
            <w:proofErr w:type="gramStart"/>
            <w:r w:rsidRPr="00E1434C">
              <w:rPr>
                <w:bCs/>
                <w:iCs/>
                <w:color w:val="222222"/>
              </w:rPr>
              <w:t>finanszírozása</w:t>
            </w:r>
            <w:r w:rsidRPr="00E1434C">
              <w:rPr>
                <w:bCs/>
                <w:iCs/>
                <w:color w:val="222222"/>
                <w:vertAlign w:val="superscript"/>
              </w:rPr>
              <w:footnoteReference w:id="17"/>
            </w:r>
            <w:r w:rsidRPr="00E1434C">
              <w:rPr>
                <w:bCs/>
                <w:iCs/>
                <w:color w:val="222222"/>
              </w:rPr>
              <w:t>;</w:t>
            </w:r>
            <w:proofErr w:type="gramEnd"/>
          </w:p>
          <w:p w:rsidR="00C06A7C" w:rsidRPr="00E1434C" w:rsidRDefault="00C06A7C" w:rsidP="00C06A7C">
            <w:pPr>
              <w:numPr>
                <w:ilvl w:val="0"/>
                <w:numId w:val="10"/>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8"/>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6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iCs/>
                <w:color w:val="222222"/>
              </w:rPr>
              <w:lastRenderedPageBreak/>
              <w:t>Az irányelv 57. cikke (1) bekezdésében foglalt okokat végrehajtó nemzeti rendelkezések szerinti büntetőeljárásban hozott ítéletekkel kapcsolatos okok:</w:t>
            </w:r>
          </w:p>
        </w:tc>
        <w:tc>
          <w:tcPr>
            <w:tcW w:w="4743"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6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 xml:space="preserve">Jogerősen elítélték-e a gazdasági szereplőt </w:t>
            </w:r>
            <w:r w:rsidRPr="00E1434C">
              <w:rPr>
                <w:color w:val="222222"/>
              </w:rPr>
              <w:t xml:space="preserve">vagy a gazdasági </w:t>
            </w:r>
            <w:proofErr w:type="gramStart"/>
            <w:r w:rsidRPr="00E1434C">
              <w:rPr>
                <w:color w:val="222222"/>
              </w:rPr>
              <w:t>szereplő igazgató</w:t>
            </w:r>
            <w:proofErr w:type="gramEnd"/>
            <w:r w:rsidRPr="00E1434C">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3" w:type="dxa"/>
            <w:shd w:val="clear" w:color="auto" w:fill="D9D9D9"/>
            <w:tcMar>
              <w:top w:w="30" w:type="dxa"/>
              <w:left w:w="60" w:type="dxa"/>
              <w:bottom w:w="30" w:type="dxa"/>
              <w:right w:w="60" w:type="dxa"/>
            </w:tcMar>
          </w:tcPr>
          <w:p w:rsidR="00C06A7C" w:rsidRPr="00E1434C" w:rsidRDefault="00C06A7C" w:rsidP="00937126">
            <w:pPr>
              <w:tabs>
                <w:tab w:val="left" w:pos="2203"/>
              </w:tabs>
              <w:rPr>
                <w:i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C06A7C" w:rsidRPr="00E1434C" w:rsidRDefault="00C06A7C" w:rsidP="00937126">
            <w:pPr>
              <w:tabs>
                <w:tab w:val="left" w:pos="2344"/>
              </w:tabs>
              <w:rPr>
                <w:iCs/>
                <w:color w:val="222222"/>
              </w:rPr>
            </w:pPr>
          </w:p>
          <w:p w:rsidR="00C06A7C" w:rsidRPr="00E1434C" w:rsidRDefault="00C06A7C" w:rsidP="00937126">
            <w:pPr>
              <w:tabs>
                <w:tab w:val="left" w:pos="2203"/>
              </w:tabs>
              <w:rPr>
                <w:i/>
                <w:color w:val="222222"/>
              </w:rPr>
            </w:pPr>
            <w:r w:rsidRPr="00E1434C">
              <w:rPr>
                <w:i/>
                <w:iCs/>
                <w:color w:val="222222"/>
              </w:rPr>
              <w:t>[......][......][......][......]</w:t>
            </w:r>
            <w:r w:rsidRPr="00E1434C">
              <w:rPr>
                <w:i/>
                <w:iCs/>
                <w:color w:val="222222"/>
                <w:vertAlign w:val="superscript"/>
              </w:rPr>
              <w:footnoteReference w:id="19"/>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6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0"/>
            </w:r>
            <w:r w:rsidRPr="00E1434C">
              <w:rPr>
                <w:color w:val="222222"/>
              </w:rPr>
              <w:t xml:space="preserve"> adja meg a következő információkat:</w:t>
            </w:r>
          </w:p>
        </w:tc>
        <w:tc>
          <w:tcPr>
            <w:tcW w:w="4743"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br/>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6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3"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a)</w:t>
            </w:r>
            <w:r w:rsidRPr="00E1434C">
              <w:rPr>
                <w:iCs/>
                <w:color w:val="222222"/>
              </w:rPr>
              <w:t xml:space="preserve"> </w:t>
            </w:r>
            <w:r w:rsidRPr="00E1434C">
              <w:rPr>
                <w:color w:val="222222"/>
              </w:rPr>
              <w:t xml:space="preserve">Dátum: </w:t>
            </w:r>
            <w:proofErr w:type="gramStart"/>
            <w:r w:rsidRPr="00E1434C">
              <w:rPr>
                <w:color w:val="222222"/>
              </w:rPr>
              <w:t>[ ]</w:t>
            </w:r>
            <w:proofErr w:type="gramEnd"/>
            <w:r w:rsidRPr="00E1434C">
              <w:rPr>
                <w:color w:val="222222"/>
              </w:rPr>
              <w:t xml:space="preserve">, </w:t>
            </w:r>
          </w:p>
          <w:p w:rsidR="00C06A7C" w:rsidRPr="00E1434C" w:rsidRDefault="00C06A7C" w:rsidP="00937126">
            <w:pPr>
              <w:rPr>
                <w:color w:val="222222"/>
              </w:rPr>
            </w:pPr>
            <w:r w:rsidRPr="00E1434C">
              <w:rPr>
                <w:color w:val="222222"/>
              </w:rPr>
              <w:t xml:space="preserve">    </w:t>
            </w:r>
            <w:proofErr w:type="gramStart"/>
            <w:r w:rsidRPr="00E1434C">
              <w:rPr>
                <w:color w:val="222222"/>
              </w:rPr>
              <w:t>Pont(</w:t>
            </w:r>
            <w:proofErr w:type="gramEnd"/>
            <w:r w:rsidRPr="00E1434C">
              <w:rPr>
                <w:color w:val="222222"/>
              </w:rPr>
              <w:t xml:space="preserve">ok): [ ], </w:t>
            </w:r>
          </w:p>
          <w:p w:rsidR="00C06A7C" w:rsidRPr="00E1434C" w:rsidRDefault="00C06A7C" w:rsidP="00937126">
            <w:pPr>
              <w:rPr>
                <w:color w:val="222222"/>
              </w:rPr>
            </w:pPr>
            <w:r w:rsidRPr="00E1434C">
              <w:rPr>
                <w:color w:val="222222"/>
              </w:rPr>
              <w:t xml:space="preserve">    </w:t>
            </w:r>
            <w:proofErr w:type="gramStart"/>
            <w:r w:rsidRPr="00E1434C">
              <w:rPr>
                <w:color w:val="222222"/>
              </w:rPr>
              <w:t>Ok(</w:t>
            </w:r>
            <w:proofErr w:type="spellStart"/>
            <w:proofErr w:type="gramEnd"/>
            <w:r w:rsidRPr="00E1434C">
              <w:rPr>
                <w:color w:val="222222"/>
              </w:rPr>
              <w:t>ok</w:t>
            </w:r>
            <w:proofErr w:type="spellEnd"/>
            <w:r w:rsidRPr="00E1434C">
              <w:rPr>
                <w:color w:val="222222"/>
              </w:rPr>
              <w:t>): [ ]</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6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b) </w:t>
            </w:r>
            <w:r w:rsidRPr="00E1434C">
              <w:rPr>
                <w:color w:val="222222"/>
              </w:rPr>
              <w:t xml:space="preserve">Határozza meg az elítélt személyét </w:t>
            </w:r>
            <w:proofErr w:type="gramStart"/>
            <w:r w:rsidRPr="00E1434C">
              <w:rPr>
                <w:color w:val="222222"/>
              </w:rPr>
              <w:t>[ ]</w:t>
            </w:r>
            <w:proofErr w:type="gramEnd"/>
            <w:r w:rsidRPr="00E1434C">
              <w:rPr>
                <w:color w:val="222222"/>
              </w:rPr>
              <w:t>;</w:t>
            </w:r>
          </w:p>
        </w:tc>
        <w:tc>
          <w:tcPr>
            <w:tcW w:w="4743"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6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i/>
                <w:iCs/>
                <w:color w:val="222222"/>
              </w:rPr>
              <w:t xml:space="preserve">c) </w:t>
            </w:r>
            <w:r w:rsidRPr="00E1434C">
              <w:rPr>
                <w:b/>
                <w:bCs/>
                <w:color w:val="222222"/>
              </w:rPr>
              <w:t>Amennyiben az ítélet közvetlenül megállapítja:</w:t>
            </w:r>
          </w:p>
        </w:tc>
        <w:tc>
          <w:tcPr>
            <w:tcW w:w="4743"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kizárási időszak hossza [......] és az érintett pont(ok) [ ]</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60" w:type="dxa"/>
            <w:shd w:val="clear" w:color="auto" w:fill="D9D9D9"/>
            <w:tcMar>
              <w:top w:w="30" w:type="dxa"/>
              <w:left w:w="60" w:type="dxa"/>
              <w:bottom w:w="30" w:type="dxa"/>
              <w:right w:w="60" w:type="dxa"/>
            </w:tcMar>
          </w:tcPr>
          <w:p w:rsidR="00C06A7C" w:rsidRPr="00E1434C" w:rsidRDefault="00C06A7C" w:rsidP="00937126">
            <w:pPr>
              <w:rPr>
                <w:color w:val="222222"/>
              </w:rPr>
            </w:pPr>
          </w:p>
        </w:tc>
        <w:tc>
          <w:tcPr>
            <w:tcW w:w="4743" w:type="dxa"/>
            <w:shd w:val="clear" w:color="auto" w:fill="D9D9D9"/>
            <w:tcMar>
              <w:top w:w="30" w:type="dxa"/>
              <w:left w:w="60" w:type="dxa"/>
              <w:bottom w:w="30" w:type="dxa"/>
              <w:right w:w="60" w:type="dxa"/>
            </w:tcMar>
          </w:tcPr>
          <w:p w:rsidR="00C06A7C" w:rsidRPr="00E1434C" w:rsidRDefault="00C06A7C" w:rsidP="00937126">
            <w:pPr>
              <w:rPr>
                <w:iCs/>
                <w:color w:val="222222"/>
              </w:rPr>
            </w:pP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C06A7C" w:rsidRPr="00E1434C" w:rsidRDefault="00C06A7C" w:rsidP="00937126">
            <w:pPr>
              <w:rPr>
                <w:iCs/>
                <w:color w:val="222222"/>
              </w:rPr>
            </w:pPr>
          </w:p>
          <w:p w:rsidR="00C06A7C" w:rsidRPr="00E1434C" w:rsidRDefault="00C06A7C" w:rsidP="00937126">
            <w:pPr>
              <w:rPr>
                <w:color w:val="222222"/>
              </w:rPr>
            </w:pPr>
            <w:r w:rsidRPr="00E1434C">
              <w:rPr>
                <w:i/>
                <w:iCs/>
                <w:color w:val="222222"/>
              </w:rPr>
              <w:t>[......][......][......][......]</w:t>
            </w:r>
            <w:r w:rsidRPr="00E1434C">
              <w:rPr>
                <w:i/>
                <w:iCs/>
                <w:color w:val="222222"/>
                <w:vertAlign w:val="superscript"/>
              </w:rPr>
              <w:footnoteReference w:id="21"/>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6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Ítéletek esetén hozott-e a gazdasági szereplő olyan intézkedéseket, amelyek a releváns kizárási okok ellenére igazolják megbízhatóságát</w:t>
            </w:r>
            <w:r w:rsidRPr="00E1434C">
              <w:rPr>
                <w:color w:val="222222"/>
                <w:vertAlign w:val="superscript"/>
              </w:rPr>
              <w:footnoteReference w:id="22"/>
            </w:r>
            <w:r w:rsidRPr="00E1434C">
              <w:rPr>
                <w:color w:val="222222"/>
              </w:rPr>
              <w:t xml:space="preserve"> (Öntisztázás)?</w:t>
            </w:r>
          </w:p>
        </w:tc>
        <w:tc>
          <w:tcPr>
            <w:tcW w:w="4743" w:type="dxa"/>
            <w:shd w:val="clear" w:color="auto" w:fill="D9D9D9"/>
            <w:tcMar>
              <w:top w:w="30" w:type="dxa"/>
              <w:left w:w="60" w:type="dxa"/>
              <w:bottom w:w="30" w:type="dxa"/>
              <w:right w:w="60" w:type="dxa"/>
            </w:tcMar>
          </w:tcPr>
          <w:p w:rsidR="00C06A7C" w:rsidRPr="00E1434C" w:rsidRDefault="00C06A7C" w:rsidP="00937126">
            <w:pPr>
              <w:tabs>
                <w:tab w:val="left" w:pos="2332"/>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6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Amennyiben igen</w:t>
            </w:r>
            <w:r w:rsidRPr="00E1434C">
              <w:rPr>
                <w:color w:val="222222"/>
              </w:rPr>
              <w:t xml:space="preserve">, kérjük, ismertesse ezeket az </w:t>
            </w:r>
            <w:proofErr w:type="gramStart"/>
            <w:r w:rsidRPr="00E1434C">
              <w:rPr>
                <w:color w:val="222222"/>
              </w:rPr>
              <w:t>intézkedéseket</w:t>
            </w:r>
            <w:r w:rsidRPr="00E1434C">
              <w:rPr>
                <w:color w:val="222222"/>
                <w:vertAlign w:val="superscript"/>
              </w:rPr>
              <w:footnoteReference w:id="23"/>
            </w:r>
            <w:r w:rsidRPr="00E1434C">
              <w:rPr>
                <w:color w:val="222222"/>
              </w:rPr>
              <w:t>:</w:t>
            </w:r>
            <w:proofErr w:type="gramEnd"/>
          </w:p>
        </w:tc>
        <w:tc>
          <w:tcPr>
            <w:tcW w:w="4743"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bl>
    <w:p w:rsidR="00C06A7C" w:rsidRPr="00E1434C" w:rsidRDefault="00C06A7C" w:rsidP="00C06A7C">
      <w:pPr>
        <w:outlineLvl w:val="4"/>
        <w:rPr>
          <w:b/>
          <w:bCs/>
          <w:i/>
          <w:iCs/>
          <w:color w:val="222222"/>
        </w:rPr>
      </w:pPr>
    </w:p>
    <w:p w:rsidR="00C06A7C" w:rsidRPr="00E1434C" w:rsidRDefault="00C06A7C" w:rsidP="00C06A7C">
      <w:pPr>
        <w:jc w:val="center"/>
        <w:outlineLvl w:val="4"/>
        <w:rPr>
          <w:bCs/>
          <w:iCs/>
          <w:color w:val="222222"/>
        </w:rPr>
      </w:pPr>
      <w:r w:rsidRPr="00E1434C">
        <w:rPr>
          <w:bCs/>
          <w:iCs/>
          <w:color w:val="222222"/>
        </w:rPr>
        <w:t xml:space="preserve">B: ADÓFIZETÉSI VAGY </w:t>
      </w:r>
      <w:proofErr w:type="gramStart"/>
      <w:r w:rsidRPr="00E1434C">
        <w:rPr>
          <w:bCs/>
          <w:iCs/>
          <w:color w:val="222222"/>
        </w:rPr>
        <w:t>A</w:t>
      </w:r>
      <w:proofErr w:type="gramEnd"/>
      <w:r w:rsidRPr="00E1434C">
        <w:rPr>
          <w:bCs/>
          <w:iCs/>
          <w:color w:val="222222"/>
        </w:rPr>
        <w:t xml:space="preserve"> TÁRSADALOMBIZTOSÍTÁSI JÁRULÉK FIZETÉSÉRE VONATKOZÓ KÖTELEZETTSÉG MEGSZEGÉSÉVEL KAPCSOLATOS OKOK</w:t>
      </w:r>
    </w:p>
    <w:p w:rsidR="00C06A7C" w:rsidRPr="00E1434C" w:rsidRDefault="00C06A7C" w:rsidP="00C06A7C"/>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5"/>
        <w:gridCol w:w="2380"/>
        <w:gridCol w:w="2458"/>
      </w:tblGrid>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lastRenderedPageBreak/>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p>
        </w:tc>
        <w:tc>
          <w:tcPr>
            <w:tcW w:w="23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Társadalombiztosítási hozzájárulás</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C06A7C" w:rsidRPr="00E1434C" w:rsidRDefault="00C06A7C" w:rsidP="00937126">
            <w:pPr>
              <w:rPr>
                <w:i/>
                <w:iCs/>
                <w:color w:val="222222"/>
              </w:rPr>
            </w:pPr>
          </w:p>
          <w:p w:rsidR="00C06A7C" w:rsidRPr="00E1434C" w:rsidRDefault="00C06A7C" w:rsidP="00937126">
            <w:pPr>
              <w:rPr>
                <w:i/>
                <w:iCs/>
                <w:color w:val="222222"/>
              </w:rPr>
            </w:pPr>
          </w:p>
          <w:p w:rsidR="00C06A7C" w:rsidRPr="00E1434C" w:rsidRDefault="00C06A7C" w:rsidP="00937126">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c>
          <w:tcPr>
            <w:tcW w:w="2458" w:type="dxa"/>
            <w:vMerge w:val="restart"/>
            <w:shd w:val="clear" w:color="auto" w:fill="D9D9D9"/>
            <w:tcMar>
              <w:top w:w="30" w:type="dxa"/>
              <w:left w:w="60" w:type="dxa"/>
              <w:bottom w:w="30" w:type="dxa"/>
              <w:right w:w="60" w:type="dxa"/>
            </w:tcMar>
          </w:tcPr>
          <w:p w:rsidR="00C06A7C" w:rsidRPr="00E1434C" w:rsidRDefault="00C06A7C" w:rsidP="00937126">
            <w:pPr>
              <w:rPr>
                <w:i/>
                <w:iCs/>
                <w:color w:val="222222"/>
              </w:rPr>
            </w:pPr>
          </w:p>
          <w:p w:rsidR="00C06A7C" w:rsidRPr="00E1434C" w:rsidRDefault="00C06A7C" w:rsidP="00937126">
            <w:pPr>
              <w:rPr>
                <w:i/>
                <w:iCs/>
                <w:color w:val="222222"/>
              </w:rPr>
            </w:pPr>
          </w:p>
          <w:p w:rsidR="00C06A7C" w:rsidRPr="00E1434C" w:rsidRDefault="00C06A7C" w:rsidP="00937126">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C06A7C" w:rsidRPr="00E1434C" w:rsidRDefault="00C06A7C" w:rsidP="00937126">
            <w:pPr>
              <w:rPr>
                <w:color w:val="222222"/>
              </w:rPr>
            </w:pPr>
          </w:p>
        </w:tc>
        <w:tc>
          <w:tcPr>
            <w:tcW w:w="2458" w:type="dxa"/>
            <w:vMerge/>
            <w:shd w:val="clear" w:color="auto" w:fill="D9D9D9"/>
            <w:tcMar>
              <w:top w:w="30" w:type="dxa"/>
              <w:left w:w="60" w:type="dxa"/>
              <w:bottom w:w="30" w:type="dxa"/>
              <w:right w:w="60" w:type="dxa"/>
            </w:tcMar>
          </w:tcPr>
          <w:p w:rsidR="00C06A7C" w:rsidRPr="00E1434C" w:rsidRDefault="00C06A7C" w:rsidP="00937126">
            <w:pPr>
              <w:rPr>
                <w:color w:val="222222"/>
              </w:rPr>
            </w:pP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c>
          <w:tcPr>
            <w:tcW w:w="2458"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kötelezettségszegés megállapításának módja:</w:t>
            </w:r>
          </w:p>
        </w:tc>
        <w:tc>
          <w:tcPr>
            <w:tcW w:w="2380" w:type="dxa"/>
            <w:shd w:val="clear" w:color="auto" w:fill="D9D9D9"/>
            <w:tcMar>
              <w:top w:w="30" w:type="dxa"/>
              <w:left w:w="60" w:type="dxa"/>
              <w:bottom w:w="30" w:type="dxa"/>
              <w:right w:w="60" w:type="dxa"/>
            </w:tcMar>
          </w:tcPr>
          <w:p w:rsidR="00C06A7C" w:rsidRPr="00E1434C" w:rsidRDefault="00C06A7C" w:rsidP="00937126">
            <w:pPr>
              <w:rPr>
                <w:color w:val="222222"/>
              </w:rPr>
            </w:pPr>
          </w:p>
        </w:tc>
        <w:tc>
          <w:tcPr>
            <w:tcW w:w="2458" w:type="dxa"/>
            <w:shd w:val="clear" w:color="auto" w:fill="D9D9D9"/>
            <w:tcMar>
              <w:top w:w="30" w:type="dxa"/>
              <w:left w:w="60" w:type="dxa"/>
              <w:bottom w:w="30" w:type="dxa"/>
              <w:right w:w="60" w:type="dxa"/>
            </w:tcMar>
          </w:tcPr>
          <w:p w:rsidR="00C06A7C" w:rsidRPr="00E1434C" w:rsidRDefault="00C06A7C" w:rsidP="00937126">
            <w:pPr>
              <w:rPr>
                <w:color w:val="222222"/>
              </w:rPr>
            </w:pP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c>
          <w:tcPr>
            <w:tcW w:w="2458"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d) </w:t>
            </w:r>
            <w:r w:rsidRPr="00E1434C">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C06A7C" w:rsidRPr="00E1434C" w:rsidRDefault="00C06A7C" w:rsidP="00937126">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94"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C06A7C" w:rsidRPr="00E1434C" w:rsidRDefault="00C06A7C" w:rsidP="00937126">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4"/>
            </w:r>
            <w:r w:rsidRPr="00E1434C">
              <w:rPr>
                <w:iCs/>
                <w:color w:val="222222"/>
                <w:position w:val="10"/>
              </w:rPr>
              <w:br/>
            </w:r>
          </w:p>
          <w:p w:rsidR="00C06A7C" w:rsidRPr="00E1434C" w:rsidRDefault="00C06A7C" w:rsidP="00937126">
            <w:pPr>
              <w:rPr>
                <w:color w:val="222222"/>
              </w:rPr>
            </w:pPr>
            <w:r w:rsidRPr="00E1434C">
              <w:rPr>
                <w:iCs/>
                <w:color w:val="222222"/>
              </w:rPr>
              <w:br/>
            </w:r>
            <w:r w:rsidRPr="00E1434C">
              <w:rPr>
                <w:i/>
                <w:iCs/>
                <w:color w:val="222222"/>
              </w:rPr>
              <w:t>[......][......][......]</w:t>
            </w:r>
          </w:p>
        </w:tc>
      </w:tr>
    </w:tbl>
    <w:p w:rsidR="00C06A7C" w:rsidRPr="00E1434C" w:rsidRDefault="00C06A7C" w:rsidP="00C06A7C">
      <w:pPr>
        <w:outlineLvl w:val="4"/>
        <w:rPr>
          <w:b/>
          <w:bCs/>
          <w:i/>
          <w:iCs/>
          <w:color w:val="222222"/>
        </w:rPr>
      </w:pPr>
    </w:p>
    <w:p w:rsidR="00C06A7C" w:rsidRPr="00E1434C" w:rsidRDefault="00C06A7C" w:rsidP="00C06A7C">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5"/>
      </w:r>
    </w:p>
    <w:p w:rsidR="00C06A7C" w:rsidRPr="00E1434C" w:rsidRDefault="00C06A7C" w:rsidP="00C06A7C"/>
    <w:tbl>
      <w:tblPr>
        <w:tblW w:w="5119" w:type="pct"/>
        <w:tblCellSpacing w:w="0" w:type="dxa"/>
        <w:tblCellMar>
          <w:left w:w="0" w:type="dxa"/>
          <w:right w:w="0" w:type="dxa"/>
        </w:tblCellMar>
        <w:tblLook w:val="00A0" w:firstRow="1" w:lastRow="0" w:firstColumn="1" w:lastColumn="0" w:noHBand="0" w:noVBand="0"/>
      </w:tblPr>
      <w:tblGrid>
        <w:gridCol w:w="4440"/>
        <w:gridCol w:w="4982"/>
      </w:tblGrid>
      <w:tr w:rsidR="00C06A7C" w:rsidRPr="00E1434C" w:rsidTr="00937126">
        <w:trPr>
          <w:tblCellSpacing w:w="0" w:type="dxa"/>
        </w:trPr>
        <w:tc>
          <w:tcPr>
            <w:tcW w:w="9422" w:type="dxa"/>
            <w:gridSpan w:val="2"/>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iCs/>
                <w:color w:val="222222"/>
              </w:rPr>
              <w:t xml:space="preserve">Esetleges fizetésképtelenség, összeférhetetlenség vagy szakmai </w:t>
            </w:r>
            <w:r w:rsidRPr="00E1434C">
              <w:rPr>
                <w:b/>
                <w:bCs/>
                <w:iCs/>
                <w:color w:val="222222"/>
              </w:rPr>
              <w:lastRenderedPageBreak/>
              <w:t>kötelességszegés</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iCs/>
                <w:color w:val="222222"/>
              </w:rPr>
              <w:lastRenderedPageBreak/>
              <w:t>Válasz:</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lastRenderedPageBreak/>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 xml:space="preserve">környezetvédelmi, a szociális és a munkajog </w:t>
            </w:r>
            <w:proofErr w:type="gramStart"/>
            <w:r w:rsidRPr="00E1434C">
              <w:rPr>
                <w:b/>
                <w:bCs/>
                <w:color w:val="222222"/>
              </w:rPr>
              <w:t>terén</w:t>
            </w:r>
            <w:r w:rsidRPr="00E1434C">
              <w:rPr>
                <w:b/>
                <w:bCs/>
                <w:color w:val="222222"/>
                <w:vertAlign w:val="superscript"/>
              </w:rPr>
              <w:footnoteReference w:id="26"/>
            </w:r>
            <w:r w:rsidRPr="00E1434C">
              <w:rPr>
                <w:b/>
                <w:bCs/>
                <w:color w:val="222222"/>
              </w:rPr>
              <w:t>?</w:t>
            </w:r>
            <w:proofErr w:type="gramEnd"/>
          </w:p>
        </w:tc>
        <w:tc>
          <w:tcPr>
            <w:tcW w:w="4982" w:type="dxa"/>
            <w:shd w:val="clear" w:color="auto" w:fill="D9D9D9"/>
            <w:tcMar>
              <w:top w:w="30" w:type="dxa"/>
              <w:left w:w="60" w:type="dxa"/>
              <w:bottom w:w="30" w:type="dxa"/>
              <w:right w:w="60" w:type="dxa"/>
            </w:tcMar>
          </w:tcPr>
          <w:p w:rsidR="00C06A7C" w:rsidRPr="00E1434C" w:rsidRDefault="00C06A7C" w:rsidP="00937126">
            <w:pPr>
              <w:tabs>
                <w:tab w:val="left" w:pos="2475"/>
              </w:tabs>
              <w:rPr>
                <w:b/>
                <w:b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p w:rsidR="00C06A7C" w:rsidRPr="00E1434C" w:rsidRDefault="00C06A7C" w:rsidP="00937126">
            <w:pPr>
              <w:tabs>
                <w:tab w:val="left" w:pos="2475"/>
              </w:tabs>
              <w:rPr>
                <w:b/>
                <w:bCs/>
                <w:color w:val="222222"/>
              </w:rPr>
            </w:pPr>
          </w:p>
          <w:p w:rsidR="00C06A7C" w:rsidRPr="00E1434C" w:rsidRDefault="00C06A7C" w:rsidP="00937126">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C06A7C" w:rsidRPr="00E1434C" w:rsidRDefault="00C06A7C" w:rsidP="00937126">
            <w:pPr>
              <w:rPr>
                <w:color w:val="222222"/>
              </w:rPr>
            </w:pPr>
            <w:r w:rsidRPr="00E1434C">
              <w:rPr>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b/>
                <w:bCs/>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nemzeti törvények és rendeletek szerinti hasonló eljárás következtében bármely hasonló helyzetben van</w:t>
            </w:r>
            <w:r w:rsidRPr="00E1434C">
              <w:rPr>
                <w:color w:val="222222"/>
                <w:vertAlign w:val="superscript"/>
              </w:rPr>
              <w:footnoteReference w:id="27"/>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Ha igen:</w:t>
            </w:r>
          </w:p>
          <w:p w:rsidR="00C06A7C" w:rsidRPr="00E1434C" w:rsidRDefault="00C06A7C" w:rsidP="00937126">
            <w:pPr>
              <w:rPr>
                <w:color w:val="222222"/>
              </w:rPr>
            </w:pPr>
            <w:r w:rsidRPr="00E1434C">
              <w:rPr>
                <w:color w:val="222222"/>
              </w:rPr>
              <w:t>Kérjük, részletezze:</w:t>
            </w:r>
          </w:p>
        </w:tc>
        <w:tc>
          <w:tcPr>
            <w:tcW w:w="4982" w:type="dxa"/>
            <w:shd w:val="clear" w:color="auto" w:fill="D9D9D9"/>
            <w:tcMar>
              <w:top w:w="30" w:type="dxa"/>
              <w:left w:w="60" w:type="dxa"/>
              <w:bottom w:w="30" w:type="dxa"/>
              <w:right w:w="60" w:type="dxa"/>
            </w:tcMar>
          </w:tcPr>
          <w:p w:rsidR="00C06A7C" w:rsidRPr="00E1434C" w:rsidRDefault="00C06A7C" w:rsidP="00937126">
            <w:pPr>
              <w:rPr>
                <w:bCs/>
                <w:color w:val="222222"/>
              </w:rPr>
            </w:pPr>
          </w:p>
          <w:p w:rsidR="00C06A7C" w:rsidRPr="00E1434C" w:rsidRDefault="00C06A7C" w:rsidP="00937126">
            <w:pPr>
              <w:rPr>
                <w:color w:val="222222"/>
              </w:rPr>
            </w:pPr>
            <w:r w:rsidRPr="00E1434C">
              <w:rPr>
                <w:bCs/>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Kérjük, ismertesse az okokat, amelyek miatt mégis képes lesz az alkalmazandó nemzeti szabályokat és üzletfolytonossági intézkedéseket figyelembe véve a szerződés </w:t>
            </w:r>
            <w:proofErr w:type="gramStart"/>
            <w:r w:rsidRPr="00E1434C">
              <w:rPr>
                <w:color w:val="222222"/>
              </w:rPr>
              <w:t>teljesítésére</w:t>
            </w:r>
            <w:r w:rsidRPr="00E1434C">
              <w:rPr>
                <w:color w:val="222222"/>
                <w:vertAlign w:val="superscript"/>
              </w:rPr>
              <w:footnoteReference w:id="28"/>
            </w:r>
            <w:r w:rsidRPr="00E1434C">
              <w:rPr>
                <w:color w:val="222222"/>
              </w:rPr>
              <w:t>.</w:t>
            </w:r>
            <w:proofErr w:type="gramEnd"/>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Cs/>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Cs/>
                <w:color w:val="222222"/>
              </w:rPr>
              <w:t>Ha a vonatkozó információ elektronikusan elérhető, kérjük, adja meg a következő információkat:</w:t>
            </w:r>
          </w:p>
        </w:tc>
        <w:tc>
          <w:tcPr>
            <w:tcW w:w="4982" w:type="dxa"/>
            <w:shd w:val="clear" w:color="auto" w:fill="D9D9D9"/>
            <w:tcMar>
              <w:top w:w="30" w:type="dxa"/>
              <w:left w:w="60" w:type="dxa"/>
              <w:bottom w:w="30" w:type="dxa"/>
              <w:right w:w="60" w:type="dxa"/>
            </w:tcMar>
          </w:tcPr>
          <w:p w:rsidR="00C06A7C" w:rsidRPr="00E1434C" w:rsidRDefault="00C06A7C" w:rsidP="00937126">
            <w:pPr>
              <w:rPr>
                <w:iCs/>
                <w:color w:val="222222"/>
              </w:rPr>
            </w:pPr>
            <w:r w:rsidRPr="00E1434C">
              <w:rPr>
                <w:iCs/>
                <w:color w:val="222222"/>
              </w:rPr>
              <w:t xml:space="preserve">(internetcím, a kibocsátó hatóság vagy testület, a dokumentáció pontos hivatkozási adatai): </w:t>
            </w:r>
          </w:p>
          <w:p w:rsidR="00C06A7C" w:rsidRPr="00E1434C" w:rsidRDefault="00C06A7C" w:rsidP="00937126">
            <w:pPr>
              <w:rPr>
                <w:iCs/>
                <w:color w:val="222222"/>
              </w:rPr>
            </w:pPr>
          </w:p>
          <w:p w:rsidR="00C06A7C" w:rsidRPr="00E1434C" w:rsidRDefault="00C06A7C" w:rsidP="00937126">
            <w:pPr>
              <w:rPr>
                <w:color w:val="222222"/>
              </w:rPr>
            </w:pPr>
            <w:r w:rsidRPr="00E1434C">
              <w:rPr>
                <w:i/>
                <w:iCs/>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Elkövetett-e a gazdasági szereplő </w:t>
            </w:r>
            <w:r w:rsidRPr="00E1434C">
              <w:rPr>
                <w:b/>
                <w:bCs/>
                <w:color w:val="222222"/>
              </w:rPr>
              <w:t xml:space="preserve">súlyos szakmai </w:t>
            </w:r>
            <w:proofErr w:type="gramStart"/>
            <w:r w:rsidRPr="00E1434C">
              <w:rPr>
                <w:b/>
                <w:bCs/>
                <w:color w:val="222222"/>
              </w:rPr>
              <w:t>kötelességszegést</w:t>
            </w:r>
            <w:r w:rsidRPr="00E1434C">
              <w:rPr>
                <w:b/>
                <w:bCs/>
                <w:color w:val="222222"/>
                <w:vertAlign w:val="superscript"/>
              </w:rPr>
              <w:footnoteReference w:id="29"/>
            </w:r>
            <w:r w:rsidRPr="00E1434C">
              <w:rPr>
                <w:color w:val="222222"/>
              </w:rPr>
              <w:t>?</w:t>
            </w:r>
            <w:proofErr w:type="gramEnd"/>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vMerge w:val="restart"/>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Ha igen, kérjük, részletezze:</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vMerge/>
            <w:shd w:val="clear" w:color="auto" w:fill="D9D9D9"/>
            <w:tcMar>
              <w:top w:w="30" w:type="dxa"/>
              <w:left w:w="60" w:type="dxa"/>
              <w:bottom w:w="30" w:type="dxa"/>
              <w:right w:w="60" w:type="dxa"/>
            </w:tcMar>
          </w:tcPr>
          <w:p w:rsidR="00C06A7C" w:rsidRPr="00E1434C" w:rsidRDefault="00C06A7C" w:rsidP="00937126">
            <w:pPr>
              <w:rPr>
                <w:color w:val="222222"/>
              </w:rPr>
            </w:pP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vMerge/>
            <w:shd w:val="clear" w:color="auto" w:fill="D9D9D9"/>
            <w:tcMar>
              <w:top w:w="30" w:type="dxa"/>
              <w:left w:w="60" w:type="dxa"/>
              <w:bottom w:w="30" w:type="dxa"/>
              <w:right w:w="60" w:type="dxa"/>
            </w:tcMar>
          </w:tcPr>
          <w:p w:rsidR="00C06A7C" w:rsidRPr="00E1434C" w:rsidRDefault="00C06A7C" w:rsidP="00937126">
            <w:pPr>
              <w:rPr>
                <w:color w:val="222222"/>
              </w:rPr>
            </w:pP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Amennyiben igen</w:t>
            </w:r>
            <w:r w:rsidRPr="00E1434C">
              <w:rPr>
                <w:color w:val="222222"/>
              </w:rPr>
              <w:t xml:space="preserve">, kérjük, ismertesse ezeket az </w:t>
            </w:r>
            <w:r w:rsidRPr="00E1434C">
              <w:rPr>
                <w:color w:val="222222"/>
              </w:rPr>
              <w:lastRenderedPageBreak/>
              <w:t xml:space="preserve">intézkedéseket: </w:t>
            </w:r>
          </w:p>
          <w:p w:rsidR="00C06A7C" w:rsidRPr="00E1434C" w:rsidRDefault="00C06A7C" w:rsidP="00937126">
            <w:pPr>
              <w:rPr>
                <w:color w:val="222222"/>
              </w:rPr>
            </w:pPr>
            <w:r w:rsidRPr="00E1434C">
              <w:rPr>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lastRenderedPageBreak/>
              <w:t xml:space="preserve">Kötött-e a gazdasági szereplő a verseny torzítását célzó megállapodást </w:t>
            </w:r>
            <w:r w:rsidRPr="00E1434C">
              <w:rPr>
                <w:color w:val="222222"/>
              </w:rPr>
              <w:t>más gazdasági szereplőkkel?</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Ha igen</w:t>
            </w:r>
            <w:r w:rsidRPr="00E1434C">
              <w:rPr>
                <w:color w:val="222222"/>
              </w:rPr>
              <w:t>, kérjük, részletezze:</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Amennyiben igen</w:t>
            </w:r>
            <w:r w:rsidRPr="00E1434C">
              <w:rPr>
                <w:color w:val="222222"/>
              </w:rPr>
              <w:t>, kérjük, ismertesse ezeket az intézkedéseket:</w:t>
            </w:r>
          </w:p>
          <w:p w:rsidR="00C06A7C" w:rsidRPr="00E1434C" w:rsidRDefault="00C06A7C" w:rsidP="00937126">
            <w:pPr>
              <w:rPr>
                <w:color w:val="222222"/>
              </w:rPr>
            </w:pPr>
            <w:r w:rsidRPr="00E1434C">
              <w:rPr>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0"/>
            </w:r>
            <w:r w:rsidRPr="00E1434C">
              <w:rPr>
                <w:b/>
                <w:bCs/>
                <w:color w:val="222222"/>
              </w:rPr>
              <w:t xml:space="preserve"> </w:t>
            </w:r>
            <w:r w:rsidRPr="00E1434C">
              <w:rPr>
                <w:color w:val="222222"/>
              </w:rPr>
              <w:t>a közbeszerzési eljárásban való részvételéből fakadóan?</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Ha igen</w:t>
            </w:r>
            <w:r w:rsidRPr="00E1434C">
              <w:rPr>
                <w:color w:val="222222"/>
              </w:rPr>
              <w:t>, kérjük, részletezze:</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2" w:type="dxa"/>
            <w:shd w:val="clear" w:color="auto" w:fill="D9D9D9"/>
            <w:tcMar>
              <w:top w:w="30" w:type="dxa"/>
              <w:left w:w="60" w:type="dxa"/>
              <w:bottom w:w="30" w:type="dxa"/>
              <w:right w:w="60" w:type="dxa"/>
            </w:tcMar>
          </w:tcPr>
          <w:p w:rsidR="00C06A7C" w:rsidRPr="00E1434C" w:rsidRDefault="00C06A7C" w:rsidP="00937126">
            <w:pPr>
              <w:tabs>
                <w:tab w:val="left" w:pos="233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Ha igen</w:t>
            </w:r>
            <w:r w:rsidRPr="00E1434C">
              <w:rPr>
                <w:color w:val="222222"/>
              </w:rPr>
              <w:t>, kérjük, részletezze:</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2" w:type="dxa"/>
            <w:shd w:val="clear" w:color="auto" w:fill="D9D9D9"/>
            <w:tcMar>
              <w:top w:w="30" w:type="dxa"/>
              <w:left w:w="60" w:type="dxa"/>
              <w:bottom w:w="30" w:type="dxa"/>
              <w:right w:w="60" w:type="dxa"/>
            </w:tcMar>
          </w:tcPr>
          <w:p w:rsidR="00C06A7C" w:rsidRPr="00E1434C" w:rsidRDefault="00C06A7C" w:rsidP="00937126">
            <w:pPr>
              <w:tabs>
                <w:tab w:val="left" w:pos="2393"/>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vMerge w:val="restart"/>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Ha igen</w:t>
            </w:r>
            <w:r w:rsidRPr="00E1434C">
              <w:rPr>
                <w:color w:val="222222"/>
              </w:rPr>
              <w:t>, kérjük, részletezze:</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vMerge/>
            <w:shd w:val="clear" w:color="auto" w:fill="D9D9D9"/>
            <w:tcMar>
              <w:top w:w="30" w:type="dxa"/>
              <w:left w:w="60" w:type="dxa"/>
              <w:bottom w:w="30" w:type="dxa"/>
              <w:right w:w="60" w:type="dxa"/>
            </w:tcMar>
          </w:tcPr>
          <w:p w:rsidR="00C06A7C" w:rsidRPr="00E1434C" w:rsidRDefault="00C06A7C" w:rsidP="00937126">
            <w:pPr>
              <w:rPr>
                <w:color w:val="222222"/>
              </w:rPr>
            </w:pPr>
          </w:p>
        </w:tc>
        <w:tc>
          <w:tcPr>
            <w:tcW w:w="4982" w:type="dxa"/>
            <w:shd w:val="clear" w:color="auto" w:fill="D9D9D9"/>
            <w:tcMar>
              <w:top w:w="30" w:type="dxa"/>
              <w:left w:w="60" w:type="dxa"/>
              <w:bottom w:w="30" w:type="dxa"/>
              <w:right w:w="60" w:type="dxa"/>
            </w:tcMar>
          </w:tcPr>
          <w:p w:rsidR="00C06A7C" w:rsidRPr="00E1434C" w:rsidRDefault="00C06A7C" w:rsidP="00937126">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C06A7C" w:rsidRPr="00E1434C" w:rsidRDefault="00C06A7C" w:rsidP="00937126">
            <w:pPr>
              <w:tabs>
                <w:tab w:val="left" w:pos="237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vMerge/>
            <w:shd w:val="clear" w:color="auto" w:fill="D9D9D9"/>
            <w:tcMar>
              <w:top w:w="30" w:type="dxa"/>
              <w:left w:w="60" w:type="dxa"/>
              <w:bottom w:w="30" w:type="dxa"/>
              <w:right w:w="60" w:type="dxa"/>
            </w:tcMar>
          </w:tcPr>
          <w:p w:rsidR="00C06A7C" w:rsidRPr="00E1434C" w:rsidRDefault="00C06A7C" w:rsidP="00937126">
            <w:pPr>
              <w:rPr>
                <w:color w:val="222222"/>
              </w:rPr>
            </w:pP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color w:val="222222"/>
              </w:rPr>
              <w:t>Amennyiben igen</w:t>
            </w:r>
            <w:r w:rsidRPr="00E1434C">
              <w:rPr>
                <w:color w:val="222222"/>
              </w:rPr>
              <w:t xml:space="preserve">, kérjük, ismertesse ezeket az intézkedéseket: </w:t>
            </w:r>
          </w:p>
          <w:p w:rsidR="00C06A7C" w:rsidRPr="00E1434C" w:rsidRDefault="00C06A7C" w:rsidP="00937126">
            <w:pPr>
              <w:rPr>
                <w:color w:val="222222"/>
              </w:rPr>
            </w:pPr>
            <w:r w:rsidRPr="00E1434C">
              <w:rPr>
                <w:color w:val="222222"/>
              </w:rPr>
              <w:t>[......]</w:t>
            </w:r>
          </w:p>
        </w:tc>
      </w:tr>
      <w:tr w:rsidR="00C06A7C" w:rsidRPr="00E1434C" w:rsidTr="00937126">
        <w:tblPrEx>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PrEx>
        <w:trPr>
          <w:tblCellSpacing w:w="0" w:type="dxa"/>
        </w:trPr>
        <w:tc>
          <w:tcPr>
            <w:tcW w:w="444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Megerősíti-e a gazdasági szereplő a következőket?</w:t>
            </w:r>
          </w:p>
          <w:p w:rsidR="00C06A7C" w:rsidRPr="00E1434C" w:rsidRDefault="00C06A7C" w:rsidP="00C06A7C">
            <w:pPr>
              <w:numPr>
                <w:ilvl w:val="0"/>
                <w:numId w:val="11"/>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lastRenderedPageBreak/>
              <w:t>hamis nyilatkozatot</w:t>
            </w:r>
            <w:r w:rsidRPr="00E1434C">
              <w:rPr>
                <w:color w:val="222222"/>
              </w:rPr>
              <w:t>,</w:t>
            </w:r>
          </w:p>
          <w:p w:rsidR="00C06A7C" w:rsidRPr="00E1434C" w:rsidRDefault="00C06A7C" w:rsidP="00C06A7C">
            <w:pPr>
              <w:numPr>
                <w:ilvl w:val="0"/>
                <w:numId w:val="11"/>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C06A7C" w:rsidRPr="00E1434C" w:rsidRDefault="00C06A7C" w:rsidP="00C06A7C">
            <w:pPr>
              <w:numPr>
                <w:ilvl w:val="0"/>
                <w:numId w:val="11"/>
              </w:numPr>
              <w:ind w:left="426" w:hanging="284"/>
              <w:rPr>
                <w:color w:val="222222"/>
              </w:rPr>
            </w:pPr>
            <w:r w:rsidRPr="00E1434C">
              <w:rPr>
                <w:color w:val="222222"/>
              </w:rPr>
              <w:t xml:space="preserve">Késedelem nélkül be tudta nyújtani az ajánlatkérő szerv vagy a közszolgáltató ajánlatkérő által </w:t>
            </w:r>
            <w:proofErr w:type="gramStart"/>
            <w:r w:rsidRPr="00E1434C">
              <w:rPr>
                <w:color w:val="222222"/>
              </w:rPr>
              <w:t>megkívánt</w:t>
            </w:r>
            <w:proofErr w:type="gramEnd"/>
            <w:r w:rsidRPr="00E1434C">
              <w:rPr>
                <w:color w:val="222222"/>
              </w:rPr>
              <w:t xml:space="preserve"> kiegészítő iratokat, és</w:t>
            </w:r>
          </w:p>
          <w:p w:rsidR="00C06A7C" w:rsidRPr="00E1434C" w:rsidRDefault="00C06A7C" w:rsidP="00C06A7C">
            <w:pPr>
              <w:numPr>
                <w:ilvl w:val="0"/>
                <w:numId w:val="11"/>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lastRenderedPageBreak/>
              <w:t xml:space="preserve">[ ] Igen                           </w:t>
            </w:r>
            <w:proofErr w:type="gramStart"/>
            <w:r w:rsidRPr="00E1434C">
              <w:rPr>
                <w:color w:val="222222"/>
              </w:rPr>
              <w:t>[ ]</w:t>
            </w:r>
            <w:proofErr w:type="gramEnd"/>
            <w:r w:rsidRPr="00E1434C">
              <w:rPr>
                <w:color w:val="222222"/>
              </w:rPr>
              <w:t xml:space="preserve"> Nem</w:t>
            </w:r>
          </w:p>
        </w:tc>
      </w:tr>
    </w:tbl>
    <w:p w:rsidR="00C06A7C" w:rsidRPr="00E1434C" w:rsidRDefault="00C06A7C" w:rsidP="00C06A7C">
      <w:pPr>
        <w:jc w:val="center"/>
        <w:outlineLvl w:val="4"/>
        <w:rPr>
          <w:bCs/>
          <w:iCs/>
          <w:color w:val="222222"/>
        </w:rPr>
      </w:pPr>
      <w:r w:rsidRPr="00E1434C">
        <w:rPr>
          <w:bCs/>
          <w:iCs/>
          <w:color w:val="222222"/>
        </w:rPr>
        <w:lastRenderedPageBreak/>
        <w:t xml:space="preserve">D: EGYÉB, ADOTT ESETBEN AZ AJÁNLATKÉRŐ SZERV VAGY </w:t>
      </w:r>
      <w:proofErr w:type="gramStart"/>
      <w:r w:rsidRPr="00E1434C">
        <w:rPr>
          <w:bCs/>
          <w:iCs/>
          <w:color w:val="222222"/>
        </w:rPr>
        <w:t>A</w:t>
      </w:r>
      <w:proofErr w:type="gramEnd"/>
      <w:r w:rsidRPr="00E1434C">
        <w:rPr>
          <w:bCs/>
          <w:iCs/>
          <w:color w:val="222222"/>
        </w:rPr>
        <w:t xml:space="preserve"> KÖZSZOLGÁLTATÓ AJÁNLATKÉRŐ TAGÁLLAMÁNAK NEMZETI JOGSZABÁLYAIBAN ELŐÍRT KIZÁRÁSI OKOK</w:t>
      </w:r>
    </w:p>
    <w:p w:rsidR="00C06A7C" w:rsidRPr="00E1434C" w:rsidRDefault="00C06A7C" w:rsidP="00C06A7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3"/>
      </w:tblGrid>
      <w:tr w:rsidR="00C06A7C" w:rsidRPr="00E1434C" w:rsidTr="00937126">
        <w:trPr>
          <w:tblCellSpacing w:w="0" w:type="dxa"/>
        </w:trPr>
        <w:tc>
          <w:tcPr>
            <w:tcW w:w="4460"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Tisztán nemzeti kizárási okok</w:t>
            </w:r>
          </w:p>
        </w:tc>
        <w:tc>
          <w:tcPr>
            <w:tcW w:w="4743"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460" w:type="dxa"/>
            <w:tcMar>
              <w:top w:w="30" w:type="dxa"/>
              <w:left w:w="60" w:type="dxa"/>
              <w:bottom w:w="30" w:type="dxa"/>
              <w:right w:w="60" w:type="dxa"/>
            </w:tcMar>
          </w:tcPr>
          <w:p w:rsidR="00C06A7C" w:rsidRDefault="00C06A7C" w:rsidP="00937126">
            <w:pPr>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amelyeket a vonatkozó hirdetmény vagy a közbeszerzési dokumentumok meghatároznak?</w:t>
            </w:r>
          </w:p>
          <w:p w:rsidR="00C06A7C" w:rsidRPr="00E1434C" w:rsidRDefault="00C06A7C" w:rsidP="00937126">
            <w:pPr>
              <w:rPr>
                <w:color w:val="222222"/>
              </w:rPr>
            </w:pPr>
            <w:r w:rsidRPr="000B7566">
              <w:rPr>
                <w:rFonts w:ascii="Times" w:hAnsi="Times" w:cs="Times"/>
              </w:rPr>
              <w:t xml:space="preserve">a Kbt. 62. § (1) bekezdés </w:t>
            </w:r>
            <w:r w:rsidRPr="000B7566">
              <w:rPr>
                <w:rFonts w:ascii="Times" w:hAnsi="Times" w:cs="Times"/>
                <w:i/>
                <w:iCs/>
              </w:rPr>
              <w:t>a)</w:t>
            </w:r>
            <w:r w:rsidRPr="000B7566">
              <w:rPr>
                <w:rFonts w:ascii="Times" w:hAnsi="Times" w:cs="Times"/>
              </w:rPr>
              <w:t xml:space="preserve"> pont </w:t>
            </w:r>
            <w:proofErr w:type="spellStart"/>
            <w:r w:rsidRPr="000B7566">
              <w:rPr>
                <w:rFonts w:ascii="Times" w:hAnsi="Times" w:cs="Times"/>
                <w:i/>
                <w:iCs/>
              </w:rPr>
              <w:t>ag</w:t>
            </w:r>
            <w:proofErr w:type="spellEnd"/>
            <w:r w:rsidRPr="000B7566">
              <w:rPr>
                <w:rFonts w:ascii="Times" w:hAnsi="Times" w:cs="Times"/>
                <w:i/>
                <w:iCs/>
              </w:rPr>
              <w:t>)</w:t>
            </w:r>
            <w:r w:rsidRPr="000B7566">
              <w:rPr>
                <w:rFonts w:ascii="Times" w:hAnsi="Times" w:cs="Times"/>
              </w:rPr>
              <w:t xml:space="preserve"> alpontjában, illetve </w:t>
            </w:r>
            <w:r w:rsidRPr="000B7566">
              <w:rPr>
                <w:rFonts w:ascii="Times" w:hAnsi="Times" w:cs="Times"/>
                <w:i/>
                <w:iCs/>
              </w:rPr>
              <w:t>e), f), g), k), l), p)</w:t>
            </w:r>
            <w:r w:rsidRPr="000B7566">
              <w:rPr>
                <w:rFonts w:ascii="Times" w:hAnsi="Times" w:cs="Times"/>
              </w:rPr>
              <w:t xml:space="preserve"> és </w:t>
            </w:r>
            <w:r w:rsidRPr="000B7566">
              <w:rPr>
                <w:rFonts w:ascii="Times" w:hAnsi="Times" w:cs="Times"/>
                <w:i/>
                <w:iCs/>
              </w:rPr>
              <w:t>q)</w:t>
            </w:r>
            <w:r w:rsidRPr="000B7566">
              <w:rPr>
                <w:rFonts w:ascii="Times" w:hAnsi="Times" w:cs="Times"/>
              </w:rPr>
              <w:t xml:space="preserve"> pontja szerinti kizáró okok</w:t>
            </w:r>
          </w:p>
        </w:tc>
        <w:tc>
          <w:tcPr>
            <w:tcW w:w="4743"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60" w:type="dxa"/>
            <w:tcMar>
              <w:top w:w="30" w:type="dxa"/>
              <w:left w:w="60" w:type="dxa"/>
              <w:bottom w:w="30" w:type="dxa"/>
              <w:right w:w="60" w:type="dxa"/>
            </w:tcMar>
          </w:tcPr>
          <w:p w:rsidR="00C06A7C" w:rsidRPr="00E1434C" w:rsidRDefault="00C06A7C" w:rsidP="00937126">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3" w:type="dxa"/>
            <w:tcMar>
              <w:top w:w="30" w:type="dxa"/>
              <w:left w:w="60" w:type="dxa"/>
              <w:bottom w:w="30" w:type="dxa"/>
              <w:right w:w="60" w:type="dxa"/>
            </w:tcMar>
          </w:tcPr>
          <w:p w:rsidR="00C06A7C" w:rsidRPr="00E1434C" w:rsidRDefault="00C06A7C" w:rsidP="00937126">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proofErr w:type="gramStart"/>
            <w:r w:rsidRPr="00E1434C">
              <w:rPr>
                <w:i/>
                <w:iCs/>
                <w:color w:val="222222"/>
              </w:rPr>
              <w:t>......</w:t>
            </w:r>
            <w:proofErr w:type="gramEnd"/>
            <w:r w:rsidRPr="00E1434C">
              <w:rPr>
                <w:i/>
                <w:iCs/>
                <w:color w:val="222222"/>
              </w:rPr>
              <w:t>][......][......]</w:t>
            </w:r>
            <w:r w:rsidRPr="00E1434C">
              <w:rPr>
                <w:i/>
                <w:iCs/>
                <w:color w:val="222222"/>
                <w:vertAlign w:val="superscript"/>
              </w:rPr>
              <w:footnoteReference w:id="31"/>
            </w:r>
          </w:p>
        </w:tc>
      </w:tr>
      <w:tr w:rsidR="00C06A7C" w:rsidRPr="00E1434C" w:rsidTr="00937126">
        <w:trPr>
          <w:tblCellSpacing w:w="0" w:type="dxa"/>
        </w:trPr>
        <w:tc>
          <w:tcPr>
            <w:tcW w:w="4460" w:type="dxa"/>
            <w:tcMar>
              <w:top w:w="30" w:type="dxa"/>
              <w:left w:w="60" w:type="dxa"/>
              <w:bottom w:w="30" w:type="dxa"/>
              <w:right w:w="60" w:type="dxa"/>
            </w:tcMar>
          </w:tcPr>
          <w:p w:rsidR="00C06A7C" w:rsidRPr="00E1434C" w:rsidRDefault="00C06A7C" w:rsidP="00937126">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3"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60" w:type="dxa"/>
            <w:tcMar>
              <w:top w:w="30" w:type="dxa"/>
              <w:left w:w="60" w:type="dxa"/>
              <w:bottom w:w="30" w:type="dxa"/>
              <w:right w:w="60" w:type="dxa"/>
            </w:tcMar>
          </w:tcPr>
          <w:p w:rsidR="00C06A7C" w:rsidRPr="00E1434C" w:rsidRDefault="00C06A7C" w:rsidP="00937126">
            <w:pPr>
              <w:rPr>
                <w:color w:val="222222"/>
              </w:rPr>
            </w:pPr>
            <w:r w:rsidRPr="00E1434C">
              <w:rPr>
                <w:b/>
                <w:bCs/>
                <w:color w:val="222222"/>
              </w:rPr>
              <w:t>Amennyiben igen</w:t>
            </w:r>
            <w:r w:rsidRPr="00E1434C">
              <w:rPr>
                <w:color w:val="222222"/>
              </w:rPr>
              <w:t>, kérjük, ismertesse ezeket az intézkedéseket:</w:t>
            </w:r>
          </w:p>
        </w:tc>
        <w:tc>
          <w:tcPr>
            <w:tcW w:w="4743"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bl>
    <w:p w:rsidR="00C06A7C" w:rsidRPr="00E1434C" w:rsidRDefault="00C06A7C" w:rsidP="00C06A7C">
      <w:pPr>
        <w:keepNext/>
        <w:outlineLvl w:val="3"/>
        <w:rPr>
          <w:b/>
          <w:bCs/>
          <w:color w:val="222222"/>
        </w:rPr>
      </w:pPr>
    </w:p>
    <w:p w:rsidR="00C06A7C" w:rsidRPr="00E1434C" w:rsidRDefault="00C06A7C" w:rsidP="00C06A7C">
      <w:pPr>
        <w:rPr>
          <w:sz w:val="20"/>
          <w:szCs w:val="20"/>
        </w:rPr>
      </w:pPr>
      <w:r w:rsidRPr="00E1434C">
        <w:rPr>
          <w:sz w:val="20"/>
          <w:szCs w:val="20"/>
        </w:rPr>
        <w:br w:type="page"/>
      </w:r>
    </w:p>
    <w:p w:rsidR="00C06A7C" w:rsidRPr="00E1434C" w:rsidRDefault="00C06A7C" w:rsidP="00C06A7C">
      <w:pPr>
        <w:keepNext/>
        <w:jc w:val="center"/>
        <w:outlineLvl w:val="3"/>
        <w:rPr>
          <w:b/>
          <w:bCs/>
          <w:color w:val="222222"/>
        </w:rPr>
      </w:pPr>
      <w:r w:rsidRPr="00E1434C">
        <w:rPr>
          <w:b/>
          <w:bCs/>
          <w:color w:val="222222"/>
        </w:rPr>
        <w:lastRenderedPageBreak/>
        <w:t>IV. rész: Kiválasztási szempontok</w:t>
      </w:r>
    </w:p>
    <w:p w:rsidR="00C06A7C" w:rsidRPr="00E1434C" w:rsidRDefault="00C06A7C" w:rsidP="00C06A7C">
      <w:pPr>
        <w:rPr>
          <w:b/>
          <w:bCs/>
          <w:i/>
          <w:iCs/>
          <w:color w:val="222222"/>
        </w:rPr>
      </w:pPr>
    </w:p>
    <w:p w:rsidR="00C06A7C" w:rsidRPr="00E1434C" w:rsidRDefault="00C06A7C" w:rsidP="00C06A7C">
      <w:pPr>
        <w:jc w:val="both"/>
        <w:rPr>
          <w:bCs/>
          <w:iCs/>
          <w:color w:val="222222"/>
        </w:rPr>
      </w:pPr>
      <w:r w:rsidRPr="00E1434C">
        <w:rPr>
          <w:bCs/>
          <w:iCs/>
          <w:color w:val="222222"/>
        </w:rPr>
        <w:t>A kiválasztási szempontokat illetően (α szakasz vagy e rész A–D szakaszai), a gazdasági szereplő kijelenti a következőket:</w:t>
      </w:r>
    </w:p>
    <w:p w:rsidR="00C06A7C" w:rsidRPr="00E1434C" w:rsidRDefault="00C06A7C" w:rsidP="00C06A7C">
      <w:pPr>
        <w:jc w:val="both"/>
        <w:rPr>
          <w:color w:val="222222"/>
        </w:rPr>
      </w:pPr>
    </w:p>
    <w:p w:rsidR="00C06A7C" w:rsidRPr="00E1434C" w:rsidRDefault="00C06A7C" w:rsidP="00C06A7C">
      <w:pPr>
        <w:jc w:val="center"/>
        <w:rPr>
          <w:bCs/>
          <w:iCs/>
          <w:color w:val="222222"/>
        </w:rPr>
      </w:pPr>
      <w:r w:rsidRPr="00E1434C">
        <w:rPr>
          <w:bCs/>
          <w:iCs/>
          <w:color w:val="222222"/>
        </w:rPr>
        <w:t>IV.1. AZ ÖSSZES KIVÁLASZTÁSI SZEMPONT ÁLTALÁNOS JELZÉSE</w:t>
      </w:r>
    </w:p>
    <w:p w:rsidR="00C06A7C" w:rsidRPr="00E1434C" w:rsidRDefault="00C06A7C" w:rsidP="00C06A7C">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202" w:type="dxa"/>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C06A7C" w:rsidRPr="00E1434C" w:rsidRDefault="00C06A7C" w:rsidP="00C06A7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7"/>
      </w:tblGrid>
      <w:tr w:rsidR="00C06A7C" w:rsidRPr="00E1434C" w:rsidTr="00937126">
        <w:trPr>
          <w:tblCellSpacing w:w="0" w:type="dxa"/>
        </w:trPr>
        <w:tc>
          <w:tcPr>
            <w:tcW w:w="4426"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426" w:type="dxa"/>
            <w:tcMar>
              <w:top w:w="30" w:type="dxa"/>
              <w:left w:w="60" w:type="dxa"/>
              <w:bottom w:w="30" w:type="dxa"/>
              <w:right w:w="60" w:type="dxa"/>
            </w:tcMar>
          </w:tcPr>
          <w:p w:rsidR="00C06A7C" w:rsidRPr="00E1434C" w:rsidRDefault="00C06A7C" w:rsidP="00937126">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C06A7C" w:rsidRPr="00E1434C" w:rsidRDefault="00C06A7C" w:rsidP="00C06A7C">
      <w:pPr>
        <w:rPr>
          <w:sz w:val="20"/>
          <w:szCs w:val="20"/>
        </w:rPr>
      </w:pPr>
    </w:p>
    <w:p w:rsidR="00C06A7C" w:rsidRPr="00E1434C" w:rsidRDefault="00C06A7C" w:rsidP="00C06A7C">
      <w:pPr>
        <w:jc w:val="center"/>
        <w:outlineLvl w:val="4"/>
        <w:rPr>
          <w:bCs/>
          <w:iCs/>
          <w:color w:val="222222"/>
        </w:rPr>
      </w:pPr>
      <w:r w:rsidRPr="00E1434C">
        <w:rPr>
          <w:bCs/>
          <w:iCs/>
          <w:color w:val="222222"/>
        </w:rPr>
        <w:t>A: ALKALMASSÁG SZAKMAI TEVÉKENYSÉG VÉGZÉSÉRE</w:t>
      </w:r>
    </w:p>
    <w:p w:rsidR="00C06A7C" w:rsidRPr="00E1434C" w:rsidRDefault="00C06A7C" w:rsidP="00C06A7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202" w:type="dxa"/>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06A7C" w:rsidRPr="00E1434C" w:rsidRDefault="00C06A7C" w:rsidP="00C06A7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3"/>
      </w:tblGrid>
      <w:tr w:rsidR="00C06A7C" w:rsidRPr="00E1434C" w:rsidTr="00937126">
        <w:trPr>
          <w:tblCellSpacing w:w="0" w:type="dxa"/>
        </w:trPr>
        <w:tc>
          <w:tcPr>
            <w:tcW w:w="4430"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Alkalmasság szakmai tevékenység végzésére</w:t>
            </w:r>
          </w:p>
        </w:tc>
        <w:tc>
          <w:tcPr>
            <w:tcW w:w="4772"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430" w:type="dxa"/>
            <w:tcMar>
              <w:top w:w="30" w:type="dxa"/>
              <w:left w:w="60" w:type="dxa"/>
              <w:bottom w:w="30" w:type="dxa"/>
              <w:right w:w="60" w:type="dxa"/>
            </w:tcMar>
          </w:tcPr>
          <w:p w:rsidR="00C06A7C" w:rsidRPr="00E1434C" w:rsidRDefault="00C06A7C" w:rsidP="00937126">
            <w:pPr>
              <w:rPr>
                <w:color w:val="222222"/>
              </w:rPr>
            </w:pPr>
            <w:r w:rsidRPr="00E1434C">
              <w:rPr>
                <w:b/>
                <w:bCs/>
                <w:color w:val="222222"/>
              </w:rPr>
              <w:t xml:space="preserve">1) Be van jegyezve </w:t>
            </w:r>
            <w:r w:rsidRPr="00E1434C">
              <w:rPr>
                <w:color w:val="222222"/>
              </w:rPr>
              <w:t xml:space="preserve">a letelepedés helye szerinti tagállamának vonatkozó </w:t>
            </w:r>
            <w:r w:rsidRPr="00E1434C">
              <w:rPr>
                <w:b/>
                <w:bCs/>
                <w:color w:val="222222"/>
              </w:rPr>
              <w:t xml:space="preserve">szakmai vagy </w:t>
            </w:r>
            <w:proofErr w:type="gramStart"/>
            <w:r w:rsidRPr="00E1434C">
              <w:rPr>
                <w:b/>
                <w:bCs/>
                <w:color w:val="222222"/>
              </w:rPr>
              <w:t>cégnyilvántartásába</w:t>
            </w:r>
            <w:r w:rsidRPr="00E1434C">
              <w:rPr>
                <w:b/>
                <w:bCs/>
                <w:color w:val="222222"/>
                <w:vertAlign w:val="superscript"/>
              </w:rPr>
              <w:footnoteReference w:id="32"/>
            </w:r>
            <w:r w:rsidRPr="00E1434C">
              <w:rPr>
                <w:b/>
                <w:bCs/>
                <w:color w:val="222222"/>
              </w:rPr>
              <w:t>:</w:t>
            </w:r>
            <w:proofErr w:type="gramEnd"/>
          </w:p>
        </w:tc>
        <w:tc>
          <w:tcPr>
            <w:tcW w:w="4772" w:type="dxa"/>
            <w:tcMar>
              <w:top w:w="30" w:type="dxa"/>
              <w:left w:w="60" w:type="dxa"/>
              <w:bottom w:w="30" w:type="dxa"/>
              <w:right w:w="60" w:type="dxa"/>
            </w:tcMar>
          </w:tcPr>
          <w:p w:rsidR="00C06A7C" w:rsidRPr="00E1434C" w:rsidRDefault="00C06A7C" w:rsidP="00937126">
            <w:pPr>
              <w:rPr>
                <w:color w:val="222222"/>
              </w:rPr>
            </w:pPr>
            <w:r w:rsidRPr="00E1434C">
              <w:rPr>
                <w:bCs/>
                <w:color w:val="222222"/>
              </w:rPr>
              <w:t>[...]</w:t>
            </w:r>
          </w:p>
        </w:tc>
      </w:tr>
      <w:tr w:rsidR="00C06A7C" w:rsidRPr="00E1434C" w:rsidTr="00937126">
        <w:trPr>
          <w:tblCellSpacing w:w="0" w:type="dxa"/>
        </w:trPr>
        <w:tc>
          <w:tcPr>
            <w:tcW w:w="4430" w:type="dxa"/>
            <w:tcMar>
              <w:top w:w="30" w:type="dxa"/>
              <w:left w:w="60" w:type="dxa"/>
              <w:bottom w:w="30" w:type="dxa"/>
              <w:right w:w="60" w:type="dxa"/>
            </w:tcMar>
          </w:tcPr>
          <w:p w:rsidR="00C06A7C" w:rsidRPr="00E1434C" w:rsidRDefault="00C06A7C" w:rsidP="00937126">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C06A7C" w:rsidRPr="00E1434C" w:rsidRDefault="00C06A7C" w:rsidP="00937126">
            <w:pPr>
              <w:rPr>
                <w:iCs/>
                <w:color w:val="222222"/>
              </w:rPr>
            </w:pPr>
            <w:r w:rsidRPr="00E1434C">
              <w:rPr>
                <w:iCs/>
                <w:color w:val="222222"/>
              </w:rPr>
              <w:t>(internetcím, a kibocsátó hatóság vagy testület, a dokumentáció pontos hivatkozási adatai):</w:t>
            </w:r>
            <w:r w:rsidRPr="00E1434C">
              <w:rPr>
                <w:iCs/>
                <w:color w:val="222222"/>
              </w:rPr>
              <w:br/>
            </w:r>
          </w:p>
          <w:p w:rsidR="00C06A7C" w:rsidRPr="00E1434C" w:rsidRDefault="00C06A7C" w:rsidP="00937126">
            <w:pPr>
              <w:rPr>
                <w:i/>
                <w:color w:val="222222"/>
              </w:rPr>
            </w:pPr>
            <w:r w:rsidRPr="00E1434C">
              <w:rPr>
                <w:i/>
                <w:iCs/>
                <w:color w:val="222222"/>
              </w:rPr>
              <w:t>[......][......][......]</w:t>
            </w:r>
          </w:p>
        </w:tc>
      </w:tr>
      <w:tr w:rsidR="00C06A7C" w:rsidRPr="00E1434C" w:rsidTr="00937126">
        <w:trPr>
          <w:tblCellSpacing w:w="0" w:type="dxa"/>
        </w:trPr>
        <w:tc>
          <w:tcPr>
            <w:tcW w:w="4430" w:type="dxa"/>
            <w:tcMar>
              <w:top w:w="30" w:type="dxa"/>
              <w:left w:w="60" w:type="dxa"/>
              <w:bottom w:w="30" w:type="dxa"/>
              <w:right w:w="60" w:type="dxa"/>
            </w:tcMar>
          </w:tcPr>
          <w:p w:rsidR="00C06A7C" w:rsidRPr="00E1434C" w:rsidRDefault="00C06A7C" w:rsidP="00937126">
            <w:pPr>
              <w:rPr>
                <w:color w:val="222222"/>
              </w:rPr>
            </w:pPr>
            <w:r w:rsidRPr="00E1434C">
              <w:rPr>
                <w:b/>
                <w:bCs/>
                <w:color w:val="222222"/>
              </w:rPr>
              <w:t>2) Szolgáltatásnyújtásra irányuló szerződéseknél:</w:t>
            </w:r>
          </w:p>
        </w:tc>
        <w:tc>
          <w:tcPr>
            <w:tcW w:w="4772" w:type="dxa"/>
            <w:tcMar>
              <w:top w:w="30" w:type="dxa"/>
              <w:left w:w="60" w:type="dxa"/>
              <w:bottom w:w="30" w:type="dxa"/>
              <w:right w:w="60" w:type="dxa"/>
            </w:tcMar>
          </w:tcPr>
          <w:p w:rsidR="00C06A7C" w:rsidRPr="00E1434C" w:rsidRDefault="00C06A7C" w:rsidP="00937126">
            <w:pPr>
              <w:rPr>
                <w:color w:val="222222"/>
              </w:rPr>
            </w:pPr>
          </w:p>
        </w:tc>
      </w:tr>
      <w:tr w:rsidR="00C06A7C" w:rsidRPr="00E1434C" w:rsidTr="00937126">
        <w:trPr>
          <w:tblCellSpacing w:w="0" w:type="dxa"/>
        </w:trPr>
        <w:tc>
          <w:tcPr>
            <w:tcW w:w="4430"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A gazdasági szereplőnek meghatározott </w:t>
            </w:r>
            <w:r w:rsidRPr="00E1434C">
              <w:rPr>
                <w:b/>
                <w:bCs/>
                <w:color w:val="222222"/>
              </w:rPr>
              <w:t xml:space="preserve">engedéllyel </w:t>
            </w:r>
            <w:r w:rsidRPr="00E1434C">
              <w:rPr>
                <w:color w:val="222222"/>
              </w:rPr>
              <w:t xml:space="preserve">kell- e rendelkeznie vagy meghatározott szervezet </w:t>
            </w:r>
            <w:r w:rsidRPr="00E1434C">
              <w:rPr>
                <w:b/>
                <w:bCs/>
                <w:color w:val="222222"/>
              </w:rPr>
              <w:t xml:space="preserve">tagjának </w:t>
            </w:r>
            <w:r w:rsidRPr="00E1434C">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C06A7C" w:rsidRPr="00E1434C" w:rsidRDefault="00C06A7C" w:rsidP="00937126">
            <w:pPr>
              <w:rPr>
                <w:color w:val="222222"/>
              </w:rPr>
            </w:pPr>
            <w:r w:rsidRPr="00E1434C">
              <w:rPr>
                <w:bCs/>
                <w:color w:val="222222"/>
              </w:rPr>
              <w:t xml:space="preserve">[ ] Igen                           </w:t>
            </w:r>
            <w:proofErr w:type="gramStart"/>
            <w:r w:rsidRPr="00E1434C">
              <w:rPr>
                <w:bCs/>
                <w:color w:val="222222"/>
              </w:rPr>
              <w:t>[ ]</w:t>
            </w:r>
            <w:proofErr w:type="gramEnd"/>
            <w:r w:rsidRPr="00E1434C">
              <w:rPr>
                <w:bCs/>
                <w:color w:val="222222"/>
              </w:rPr>
              <w:t xml:space="preserve"> Nem</w:t>
            </w:r>
            <w:r w:rsidRPr="00E1434C">
              <w:rPr>
                <w:color w:val="222222"/>
              </w:rPr>
              <w:br/>
            </w:r>
            <w:r w:rsidRPr="00E1434C">
              <w:rPr>
                <w:color w:val="222222"/>
              </w:rPr>
              <w:br/>
              <w:t xml:space="preserve">Ha igen, kérjük, adja meg, hogy ez miben áll, és jelezze, hogy a gazdasági szereplő rendelkezik-e ezzel: </w:t>
            </w:r>
          </w:p>
          <w:p w:rsidR="00C06A7C" w:rsidRPr="00E1434C" w:rsidRDefault="00C06A7C" w:rsidP="00937126">
            <w:pPr>
              <w:rPr>
                <w:color w:val="222222"/>
              </w:rPr>
            </w:pPr>
          </w:p>
          <w:p w:rsidR="00C06A7C" w:rsidRPr="00E1434C" w:rsidRDefault="00C06A7C" w:rsidP="00937126">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30" w:type="dxa"/>
            <w:tcMar>
              <w:top w:w="30" w:type="dxa"/>
              <w:left w:w="60" w:type="dxa"/>
              <w:bottom w:w="30" w:type="dxa"/>
              <w:right w:w="60" w:type="dxa"/>
            </w:tcMar>
          </w:tcPr>
          <w:p w:rsidR="00C06A7C" w:rsidRPr="00E1434C" w:rsidRDefault="00C06A7C" w:rsidP="00937126">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C06A7C" w:rsidRPr="00E1434C" w:rsidRDefault="00C06A7C" w:rsidP="00937126">
            <w:pPr>
              <w:rPr>
                <w:iCs/>
                <w:color w:val="222222"/>
              </w:rPr>
            </w:pPr>
            <w:r w:rsidRPr="00E1434C">
              <w:rPr>
                <w:iCs/>
                <w:color w:val="222222"/>
              </w:rPr>
              <w:t xml:space="preserve">(internetcím, a kibocsátó hatóság vagy testület, a dokumentáció pontos hivatkozási adatai): </w:t>
            </w:r>
          </w:p>
          <w:p w:rsidR="00C06A7C" w:rsidRPr="00E1434C" w:rsidRDefault="00C06A7C" w:rsidP="00937126">
            <w:pPr>
              <w:rPr>
                <w:iCs/>
                <w:color w:val="222222"/>
              </w:rPr>
            </w:pPr>
          </w:p>
          <w:p w:rsidR="00C06A7C" w:rsidRPr="00E1434C" w:rsidRDefault="00C06A7C" w:rsidP="00937126">
            <w:pPr>
              <w:rPr>
                <w:i/>
                <w:color w:val="222222"/>
              </w:rPr>
            </w:pPr>
            <w:r w:rsidRPr="00E1434C">
              <w:rPr>
                <w:i/>
                <w:iCs/>
                <w:color w:val="222222"/>
              </w:rPr>
              <w:t>[......][......][......]</w:t>
            </w:r>
          </w:p>
        </w:tc>
      </w:tr>
    </w:tbl>
    <w:p w:rsidR="00C06A7C" w:rsidRPr="00E1434C" w:rsidRDefault="00C06A7C" w:rsidP="00C06A7C">
      <w:pPr>
        <w:jc w:val="center"/>
        <w:outlineLvl w:val="4"/>
        <w:rPr>
          <w:bCs/>
          <w:iCs/>
          <w:color w:val="222222"/>
        </w:rPr>
      </w:pPr>
      <w:r w:rsidRPr="00E1434C">
        <w:rPr>
          <w:bCs/>
          <w:iCs/>
          <w:color w:val="222222"/>
        </w:rPr>
        <w:t xml:space="preserve">B: GAZDASÁGI </w:t>
      </w:r>
      <w:proofErr w:type="gramStart"/>
      <w:r w:rsidRPr="00E1434C">
        <w:rPr>
          <w:bCs/>
          <w:iCs/>
          <w:color w:val="222222"/>
        </w:rPr>
        <w:t>ÉS</w:t>
      </w:r>
      <w:proofErr w:type="gramEnd"/>
      <w:r w:rsidRPr="00E1434C">
        <w:rPr>
          <w:bCs/>
          <w:iCs/>
          <w:color w:val="222222"/>
        </w:rPr>
        <w:t xml:space="preserve"> PÉNZÜGYI HELYZET</w:t>
      </w:r>
    </w:p>
    <w:p w:rsidR="00C06A7C" w:rsidRPr="00E1434C" w:rsidRDefault="00C06A7C" w:rsidP="00C06A7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202" w:type="dxa"/>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06A7C" w:rsidRPr="00E1434C" w:rsidRDefault="00C06A7C" w:rsidP="00C06A7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70"/>
      </w:tblGrid>
      <w:tr w:rsidR="00C06A7C" w:rsidRPr="00E1434C" w:rsidTr="00937126">
        <w:trPr>
          <w:tblCellSpacing w:w="0" w:type="dxa"/>
        </w:trPr>
        <w:tc>
          <w:tcPr>
            <w:tcW w:w="4433"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iCs/>
                <w:color w:val="222222"/>
              </w:rPr>
              <w:t>Gazdasági és pénzügyi helyzet</w:t>
            </w:r>
          </w:p>
        </w:tc>
        <w:tc>
          <w:tcPr>
            <w:tcW w:w="4769"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433"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1a) </w:t>
            </w:r>
            <w:proofErr w:type="gramStart"/>
            <w:r w:rsidRPr="00E1434C">
              <w:rPr>
                <w:color w:val="222222"/>
              </w:rPr>
              <w:t>A</w:t>
            </w:r>
            <w:proofErr w:type="gramEnd"/>
            <w:r w:rsidRPr="00E1434C">
              <w:rPr>
                <w:color w:val="222222"/>
              </w:rPr>
              <w:t xml:space="preserve"> gazdasági szereplő („általános”) </w:t>
            </w:r>
            <w:r w:rsidRPr="00E1434C">
              <w:rPr>
                <w:b/>
                <w:bCs/>
                <w:color w:val="222222"/>
              </w:rPr>
              <w:t xml:space="preserve">éves árbevétele </w:t>
            </w:r>
            <w:r w:rsidRPr="00E1434C">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év: [.</w:t>
            </w:r>
            <w:proofErr w:type="gramStart"/>
            <w:r w:rsidRPr="00E1434C">
              <w:rPr>
                <w:color w:val="222222"/>
              </w:rPr>
              <w:t>.....</w:t>
            </w:r>
            <w:proofErr w:type="gramEnd"/>
            <w:r w:rsidRPr="00E1434C">
              <w:rPr>
                <w:color w:val="222222"/>
              </w:rPr>
              <w:t>]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color w:val="222222"/>
              </w:rPr>
            </w:pPr>
            <w:r w:rsidRPr="00E1434C">
              <w:rPr>
                <w:b/>
                <w:bCs/>
                <w:color w:val="222222"/>
              </w:rPr>
              <w:t>És/Vagy</w:t>
            </w:r>
          </w:p>
        </w:tc>
        <w:tc>
          <w:tcPr>
            <w:tcW w:w="4769" w:type="dxa"/>
            <w:tcMar>
              <w:top w:w="30" w:type="dxa"/>
              <w:left w:w="60" w:type="dxa"/>
              <w:bottom w:w="30" w:type="dxa"/>
              <w:right w:w="60" w:type="dxa"/>
            </w:tcMar>
          </w:tcPr>
          <w:p w:rsidR="00C06A7C" w:rsidRPr="00E1434C" w:rsidRDefault="00C06A7C" w:rsidP="00937126">
            <w:pPr>
              <w:rPr>
                <w:bCs/>
                <w:color w:val="222222"/>
                <w:u w:val="single"/>
              </w:rPr>
            </w:pP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1b) </w:t>
            </w:r>
            <w:proofErr w:type="gramStart"/>
            <w:r w:rsidRPr="00E1434C">
              <w:rPr>
                <w:color w:val="222222"/>
              </w:rPr>
              <w:t>A</w:t>
            </w:r>
            <w:proofErr w:type="gramEnd"/>
            <w:r w:rsidRPr="00E1434C">
              <w:rPr>
                <w:color w:val="222222"/>
              </w:rPr>
              <w:t xml:space="preserve"> gazdasági szereplő </w:t>
            </w:r>
            <w:r w:rsidRPr="00E1434C">
              <w:rPr>
                <w:b/>
                <w:bCs/>
                <w:color w:val="222222"/>
              </w:rPr>
              <w:t>átlagos éves árbevétele a vonatkozó hirdetményben vagy a közbeszerzési dokumentumokban előírt számú évben a következő</w:t>
            </w:r>
            <w:r w:rsidRPr="00E1434C">
              <w:rPr>
                <w:b/>
                <w:bCs/>
                <w:color w:val="222222"/>
                <w:vertAlign w:val="superscript"/>
              </w:rPr>
              <w:footnoteReference w:id="33"/>
            </w:r>
            <w:r w:rsidRPr="00E1434C">
              <w:rPr>
                <w:b/>
                <w:bCs/>
                <w:color w:val="222222"/>
              </w:rPr>
              <w:t>:</w:t>
            </w:r>
          </w:p>
        </w:tc>
        <w:tc>
          <w:tcPr>
            <w:tcW w:w="4769" w:type="dxa"/>
            <w:tcMar>
              <w:top w:w="30" w:type="dxa"/>
              <w:left w:w="60" w:type="dxa"/>
              <w:bottom w:w="30" w:type="dxa"/>
              <w:right w:w="60" w:type="dxa"/>
            </w:tcMar>
          </w:tcPr>
          <w:p w:rsidR="00C06A7C" w:rsidRPr="00E1434C" w:rsidRDefault="00C06A7C" w:rsidP="00937126">
            <w:pPr>
              <w:rPr>
                <w:bCs/>
                <w:color w:val="222222"/>
              </w:rPr>
            </w:pPr>
            <w:r w:rsidRPr="00E1434C">
              <w:rPr>
                <w:bCs/>
                <w:color w:val="222222"/>
              </w:rPr>
              <w:t>(évek száma, átlagos árbevétel):</w:t>
            </w:r>
          </w:p>
          <w:p w:rsidR="00C06A7C" w:rsidRPr="00E1434C" w:rsidRDefault="00C06A7C" w:rsidP="00937126">
            <w:pPr>
              <w:rPr>
                <w:i/>
                <w:iCs/>
                <w:color w:val="222222"/>
              </w:rPr>
            </w:pPr>
            <w:r w:rsidRPr="00E1434C">
              <w:rPr>
                <w:bCs/>
                <w:color w:val="222222"/>
              </w:rPr>
              <w:t>[.</w:t>
            </w:r>
            <w:proofErr w:type="gramStart"/>
            <w:r w:rsidRPr="00E1434C">
              <w:rPr>
                <w:bCs/>
                <w:color w:val="222222"/>
              </w:rPr>
              <w:t>.....</w:t>
            </w:r>
            <w:proofErr w:type="gramEnd"/>
            <w:r w:rsidRPr="00E1434C">
              <w:rPr>
                <w:bCs/>
                <w:color w:val="222222"/>
              </w:rPr>
              <w:t>],    [......]     [.</w:t>
            </w:r>
            <w:proofErr w:type="gramStart"/>
            <w:r w:rsidRPr="00E1434C">
              <w:rPr>
                <w:bCs/>
                <w:color w:val="222222"/>
              </w:rPr>
              <w:t>..</w:t>
            </w:r>
            <w:proofErr w:type="gramEnd"/>
            <w:r w:rsidRPr="00E1434C">
              <w:rPr>
                <w:bCs/>
                <w:color w:val="222222"/>
              </w:rPr>
              <w:t>] pénznem</w:t>
            </w:r>
            <w:r w:rsidRPr="00E1434C">
              <w:rPr>
                <w:i/>
                <w:iCs/>
                <w:color w:val="222222"/>
              </w:rPr>
              <w:t xml:space="preserve"> </w:t>
            </w:r>
          </w:p>
          <w:p w:rsidR="00C06A7C" w:rsidRPr="00E1434C" w:rsidRDefault="00C06A7C" w:rsidP="00937126">
            <w:pPr>
              <w:rPr>
                <w:color w:val="222222"/>
              </w:rPr>
            </w:pP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C06A7C" w:rsidRPr="00E1434C" w:rsidRDefault="00C06A7C" w:rsidP="00937126">
            <w:pPr>
              <w:rPr>
                <w:i/>
                <w:iCs/>
                <w:color w:val="222222"/>
              </w:rPr>
            </w:pPr>
            <w:r w:rsidRPr="00E1434C">
              <w:rPr>
                <w:iCs/>
                <w:color w:val="222222"/>
              </w:rPr>
              <w:t>(internetcím, a kibocsátó hatóság vagy testület, a dokumentáció pontos hivatkozási adatai):</w:t>
            </w:r>
            <w:r w:rsidRPr="00E1434C">
              <w:rPr>
                <w:i/>
                <w:iCs/>
                <w:color w:val="222222"/>
              </w:rPr>
              <w:t xml:space="preserve"> </w:t>
            </w:r>
            <w:r w:rsidRPr="00E1434C">
              <w:rPr>
                <w:i/>
                <w:iCs/>
                <w:color w:val="222222"/>
              </w:rPr>
              <w:br/>
            </w:r>
          </w:p>
          <w:p w:rsidR="00C06A7C" w:rsidRPr="00E1434C" w:rsidRDefault="00C06A7C" w:rsidP="00937126">
            <w:pPr>
              <w:rPr>
                <w:color w:val="222222"/>
              </w:rPr>
            </w:pPr>
            <w:r w:rsidRPr="00E1434C">
              <w:rPr>
                <w:i/>
                <w:iCs/>
                <w:color w:val="222222"/>
              </w:rPr>
              <w:t>[......][......][......]</w:t>
            </w: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2a) </w:t>
            </w:r>
            <w:proofErr w:type="gramStart"/>
            <w:r w:rsidRPr="00E1434C">
              <w:rPr>
                <w:color w:val="222222"/>
              </w:rPr>
              <w:t>A</w:t>
            </w:r>
            <w:proofErr w:type="gramEnd"/>
            <w:r w:rsidRPr="00E1434C">
              <w:rPr>
                <w:color w:val="222222"/>
              </w:rPr>
              <w:t xml:space="preserve"> gazdasági szereplő éves („specifikus”) </w:t>
            </w:r>
            <w:r w:rsidRPr="00E1434C">
              <w:rPr>
                <w:b/>
                <w:bCs/>
                <w:color w:val="222222"/>
              </w:rPr>
              <w:t>árbevétele a szerződés által érintett üzleti területre vonatkozóan</w:t>
            </w:r>
            <w:r w:rsidRPr="00E1434C">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C06A7C" w:rsidRPr="00E1434C" w:rsidRDefault="00C06A7C" w:rsidP="00937126">
            <w:pPr>
              <w:rPr>
                <w:color w:val="222222"/>
              </w:rPr>
            </w:pPr>
            <w:r w:rsidRPr="00E1434C">
              <w:rPr>
                <w:color w:val="222222"/>
              </w:rPr>
              <w:t>év: [.</w:t>
            </w:r>
            <w:proofErr w:type="gramStart"/>
            <w:r w:rsidRPr="00E1434C">
              <w:rPr>
                <w:color w:val="222222"/>
              </w:rPr>
              <w:t>.....</w:t>
            </w:r>
            <w:proofErr w:type="gramEnd"/>
            <w:r w:rsidRPr="00E1434C">
              <w:rPr>
                <w:color w:val="222222"/>
              </w:rPr>
              <w:t>]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color w:val="222222"/>
              </w:rPr>
            </w:pPr>
            <w:r w:rsidRPr="00E1434C">
              <w:rPr>
                <w:b/>
                <w:bCs/>
                <w:color w:val="222222"/>
              </w:rPr>
              <w:t>És/Vagy</w:t>
            </w:r>
          </w:p>
        </w:tc>
        <w:tc>
          <w:tcPr>
            <w:tcW w:w="4769" w:type="dxa"/>
            <w:tcMar>
              <w:top w:w="30" w:type="dxa"/>
              <w:left w:w="60" w:type="dxa"/>
              <w:bottom w:w="30" w:type="dxa"/>
              <w:right w:w="60" w:type="dxa"/>
            </w:tcMar>
          </w:tcPr>
          <w:p w:rsidR="00C06A7C" w:rsidRPr="00E1434C" w:rsidRDefault="00C06A7C" w:rsidP="00937126">
            <w:pPr>
              <w:rPr>
                <w:color w:val="222222"/>
              </w:rPr>
            </w:pP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2b) </w:t>
            </w:r>
            <w:proofErr w:type="gramStart"/>
            <w:r w:rsidRPr="00E1434C">
              <w:rPr>
                <w:color w:val="222222"/>
              </w:rPr>
              <w:t>A</w:t>
            </w:r>
            <w:proofErr w:type="gramEnd"/>
            <w:r w:rsidRPr="00E1434C">
              <w:rPr>
                <w:color w:val="222222"/>
              </w:rPr>
              <w:t xml:space="preserve"> gazdasági szereplő </w:t>
            </w:r>
            <w:r w:rsidRPr="00E1434C">
              <w:rPr>
                <w:b/>
                <w:bCs/>
                <w:color w:val="222222"/>
              </w:rPr>
              <w:t>átlagos éves árbevétele a területen és a vonatkozó hirdetményben vagy a közbeszerzési dokumentumokban előírt számú évben a következő</w:t>
            </w:r>
            <w:r w:rsidRPr="00E1434C">
              <w:rPr>
                <w:b/>
                <w:bCs/>
                <w:color w:val="222222"/>
                <w:vertAlign w:val="superscript"/>
              </w:rPr>
              <w:footnoteReference w:id="34"/>
            </w:r>
            <w:r w:rsidRPr="00E1434C">
              <w:rPr>
                <w:b/>
                <w:bCs/>
                <w:color w:val="222222"/>
              </w:rPr>
              <w:t>:</w:t>
            </w:r>
          </w:p>
        </w:tc>
        <w:tc>
          <w:tcPr>
            <w:tcW w:w="4769" w:type="dxa"/>
            <w:tcMar>
              <w:top w:w="30" w:type="dxa"/>
              <w:left w:w="60" w:type="dxa"/>
              <w:bottom w:w="30" w:type="dxa"/>
              <w:right w:w="60" w:type="dxa"/>
            </w:tcMar>
          </w:tcPr>
          <w:p w:rsidR="00C06A7C" w:rsidRPr="00E1434C" w:rsidRDefault="00C06A7C" w:rsidP="00937126">
            <w:pPr>
              <w:rPr>
                <w:bCs/>
                <w:color w:val="222222"/>
              </w:rPr>
            </w:pPr>
            <w:r w:rsidRPr="00E1434C">
              <w:rPr>
                <w:bCs/>
                <w:color w:val="222222"/>
              </w:rPr>
              <w:t>(évek száma, átlagos árbevétel):</w:t>
            </w:r>
          </w:p>
          <w:p w:rsidR="00C06A7C" w:rsidRPr="00E1434C" w:rsidRDefault="00C06A7C" w:rsidP="00937126">
            <w:pPr>
              <w:rPr>
                <w:i/>
                <w:iCs/>
                <w:color w:val="222222"/>
              </w:rPr>
            </w:pPr>
            <w:r w:rsidRPr="00E1434C">
              <w:rPr>
                <w:bCs/>
                <w:color w:val="222222"/>
              </w:rPr>
              <w:t>[.</w:t>
            </w:r>
            <w:proofErr w:type="gramStart"/>
            <w:r w:rsidRPr="00E1434C">
              <w:rPr>
                <w:bCs/>
                <w:color w:val="222222"/>
              </w:rPr>
              <w:t>.....</w:t>
            </w:r>
            <w:proofErr w:type="gramEnd"/>
            <w:r w:rsidRPr="00E1434C">
              <w:rPr>
                <w:bCs/>
                <w:color w:val="222222"/>
              </w:rPr>
              <w:t>],    [......]     [.</w:t>
            </w:r>
            <w:proofErr w:type="gramStart"/>
            <w:r w:rsidRPr="00E1434C">
              <w:rPr>
                <w:bCs/>
                <w:color w:val="222222"/>
              </w:rPr>
              <w:t>..</w:t>
            </w:r>
            <w:proofErr w:type="gramEnd"/>
            <w:r w:rsidRPr="00E1434C">
              <w:rPr>
                <w:bCs/>
                <w:color w:val="222222"/>
              </w:rPr>
              <w:t>] pénznem</w:t>
            </w:r>
            <w:r w:rsidRPr="00E1434C">
              <w:rPr>
                <w:i/>
                <w:iCs/>
                <w:color w:val="222222"/>
              </w:rPr>
              <w:t xml:space="preserve"> </w:t>
            </w:r>
          </w:p>
          <w:p w:rsidR="00C06A7C" w:rsidRPr="00E1434C" w:rsidRDefault="00C06A7C" w:rsidP="00937126">
            <w:pPr>
              <w:rPr>
                <w:color w:val="222222"/>
              </w:rPr>
            </w:pP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C06A7C" w:rsidRPr="00E1434C" w:rsidRDefault="00C06A7C" w:rsidP="00937126">
            <w:pPr>
              <w:rPr>
                <w:iCs/>
                <w:color w:val="222222"/>
              </w:rPr>
            </w:pPr>
            <w:r w:rsidRPr="00E1434C">
              <w:rPr>
                <w:iCs/>
                <w:color w:val="222222"/>
              </w:rPr>
              <w:t xml:space="preserve">(internetcím, a kibocsátó hatóság vagy testület, a dokumentáció pontos hivatkozási adatai): </w:t>
            </w:r>
            <w:r w:rsidRPr="00E1434C">
              <w:rPr>
                <w:iCs/>
                <w:color w:val="222222"/>
              </w:rPr>
              <w:br/>
            </w:r>
          </w:p>
          <w:p w:rsidR="00C06A7C" w:rsidRPr="00E1434C" w:rsidRDefault="00C06A7C" w:rsidP="00937126">
            <w:pPr>
              <w:rPr>
                <w:i/>
                <w:iCs/>
                <w:color w:val="222222"/>
              </w:rPr>
            </w:pPr>
            <w:r w:rsidRPr="00E1434C">
              <w:rPr>
                <w:i/>
                <w:iCs/>
                <w:color w:val="222222"/>
              </w:rPr>
              <w:t>[......][......][......]</w:t>
            </w:r>
          </w:p>
          <w:p w:rsidR="00C06A7C" w:rsidRPr="00E1434C" w:rsidRDefault="00C06A7C" w:rsidP="00937126">
            <w:pPr>
              <w:rPr>
                <w:i/>
                <w:color w:val="222222"/>
              </w:rPr>
            </w:pP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color w:val="222222"/>
              </w:rPr>
            </w:pPr>
            <w:r w:rsidRPr="00E1434C">
              <w:rPr>
                <w:color w:val="2222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4) A vonatkozó hirdetményben vagy a </w:t>
            </w:r>
            <w:r w:rsidRPr="00E1434C">
              <w:rPr>
                <w:color w:val="222222"/>
              </w:rPr>
              <w:lastRenderedPageBreak/>
              <w:t xml:space="preserve">közbeszerzési dokumentumokban meghatározott </w:t>
            </w:r>
            <w:r w:rsidRPr="00E1434C">
              <w:rPr>
                <w:b/>
                <w:bCs/>
                <w:color w:val="222222"/>
              </w:rPr>
              <w:t>pénzügyi mutatók</w:t>
            </w:r>
            <w:r w:rsidRPr="00E1434C">
              <w:rPr>
                <w:b/>
                <w:bCs/>
                <w:color w:val="222222"/>
                <w:vertAlign w:val="superscript"/>
              </w:rPr>
              <w:footnoteReference w:id="35"/>
            </w:r>
            <w:r w:rsidRPr="00E1434C">
              <w:rPr>
                <w:b/>
                <w:bCs/>
                <w:color w:val="222222"/>
              </w:rPr>
              <w:t xml:space="preserve"> </w:t>
            </w:r>
            <w:r w:rsidRPr="00E1434C">
              <w:rPr>
                <w:color w:val="222222"/>
              </w:rPr>
              <w:t xml:space="preserve">tekintetében a gazdasági szereplő kijelenti, hogy az előírt </w:t>
            </w:r>
            <w:proofErr w:type="gramStart"/>
            <w:r w:rsidRPr="00E1434C">
              <w:rPr>
                <w:color w:val="222222"/>
              </w:rPr>
              <w:t>mutató(</w:t>
            </w:r>
            <w:proofErr w:type="gramEnd"/>
            <w:r w:rsidRPr="00E1434C">
              <w:rPr>
                <w:color w:val="222222"/>
              </w:rPr>
              <w:t>k) tényleges értéke(i) a következő(k):</w:t>
            </w:r>
          </w:p>
        </w:tc>
        <w:tc>
          <w:tcPr>
            <w:tcW w:w="4769" w:type="dxa"/>
            <w:tcMar>
              <w:top w:w="30" w:type="dxa"/>
              <w:left w:w="60" w:type="dxa"/>
              <w:bottom w:w="30" w:type="dxa"/>
              <w:right w:w="60" w:type="dxa"/>
            </w:tcMar>
          </w:tcPr>
          <w:p w:rsidR="00C06A7C" w:rsidRPr="00E1434C" w:rsidRDefault="00C06A7C" w:rsidP="00937126">
            <w:pPr>
              <w:rPr>
                <w:color w:val="222222"/>
              </w:rPr>
            </w:pPr>
            <w:r w:rsidRPr="00E1434C">
              <w:rPr>
                <w:color w:val="222222"/>
              </w:rPr>
              <w:lastRenderedPageBreak/>
              <w:t>(az előírt mutató azonosítása - x és y</w:t>
            </w:r>
            <w:r w:rsidRPr="00E1434C">
              <w:rPr>
                <w:color w:val="222222"/>
                <w:vertAlign w:val="superscript"/>
              </w:rPr>
              <w:footnoteReference w:id="36"/>
            </w:r>
            <w:r w:rsidRPr="00E1434C">
              <w:rPr>
                <w:color w:val="222222"/>
              </w:rPr>
              <w:t xml:space="preserve"> aránya - </w:t>
            </w:r>
            <w:r w:rsidRPr="00E1434C">
              <w:rPr>
                <w:color w:val="222222"/>
              </w:rPr>
              <w:lastRenderedPageBreak/>
              <w:t>és az érték): [.</w:t>
            </w:r>
            <w:proofErr w:type="gramStart"/>
            <w:r w:rsidRPr="00E1434C">
              <w:rPr>
                <w:color w:val="222222"/>
              </w:rPr>
              <w:t>.....</w:t>
            </w:r>
            <w:proofErr w:type="gramEnd"/>
            <w:r w:rsidRPr="00E1434C">
              <w:rPr>
                <w:color w:val="222222"/>
              </w:rPr>
              <w:t>], [......]</w:t>
            </w:r>
            <w:r w:rsidRPr="00E1434C">
              <w:rPr>
                <w:color w:val="222222"/>
                <w:vertAlign w:val="superscript"/>
              </w:rPr>
              <w:footnoteReference w:id="37"/>
            </w: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i/>
                <w:color w:val="222222"/>
              </w:rPr>
            </w:pPr>
            <w:r w:rsidRPr="00E1434C">
              <w:rPr>
                <w:i/>
                <w:iCs/>
                <w:color w:val="222222"/>
              </w:rPr>
              <w:lastRenderedPageBreak/>
              <w:t>Ha a vonatkozó információ elektronikusan elérhető, kérjük, adja meg a következő információkat:</w:t>
            </w:r>
          </w:p>
        </w:tc>
        <w:tc>
          <w:tcPr>
            <w:tcW w:w="4769" w:type="dxa"/>
            <w:tcMar>
              <w:top w:w="30" w:type="dxa"/>
              <w:left w:w="60" w:type="dxa"/>
              <w:bottom w:w="30" w:type="dxa"/>
              <w:right w:w="60" w:type="dxa"/>
            </w:tcMar>
          </w:tcPr>
          <w:p w:rsidR="00C06A7C" w:rsidRPr="00E1434C" w:rsidRDefault="00C06A7C" w:rsidP="0093712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C06A7C" w:rsidRPr="00E1434C" w:rsidRDefault="00C06A7C" w:rsidP="00937126">
            <w:pPr>
              <w:rPr>
                <w:i/>
                <w:color w:val="222222"/>
              </w:rPr>
            </w:pPr>
            <w:r w:rsidRPr="00E1434C">
              <w:rPr>
                <w:i/>
                <w:iCs/>
                <w:color w:val="222222"/>
              </w:rPr>
              <w:t>[......][......][......]</w:t>
            </w: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5) </w:t>
            </w:r>
            <w:r w:rsidRPr="00E1434C">
              <w:rPr>
                <w:b/>
                <w:bCs/>
                <w:color w:val="222222"/>
              </w:rPr>
              <w:t xml:space="preserve">Szakmai felelősségbiztosításának </w:t>
            </w:r>
            <w:r w:rsidRPr="00E1434C">
              <w:rPr>
                <w:color w:val="222222"/>
              </w:rPr>
              <w:t>biztosítási összege a következő:</w:t>
            </w:r>
          </w:p>
        </w:tc>
        <w:tc>
          <w:tcPr>
            <w:tcW w:w="4769"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roofErr w:type="gramStart"/>
            <w:r w:rsidRPr="00E1434C">
              <w:rPr>
                <w:color w:val="222222"/>
              </w:rPr>
              <w:t>.....</w:t>
            </w:r>
            <w:proofErr w:type="gramEnd"/>
            <w:r w:rsidRPr="00E1434C">
              <w:rPr>
                <w:color w:val="222222"/>
              </w:rPr>
              <w:t>],    [......]    [.</w:t>
            </w:r>
            <w:proofErr w:type="gramStart"/>
            <w:r w:rsidRPr="00E1434C">
              <w:rPr>
                <w:color w:val="222222"/>
              </w:rPr>
              <w:t>..</w:t>
            </w:r>
            <w:proofErr w:type="gramEnd"/>
            <w:r w:rsidRPr="00E1434C">
              <w:rPr>
                <w:color w:val="222222"/>
              </w:rPr>
              <w:t>] pénznem</w:t>
            </w:r>
          </w:p>
        </w:tc>
      </w:tr>
      <w:tr w:rsidR="00C06A7C" w:rsidRPr="00E1434C" w:rsidTr="00937126">
        <w:trPr>
          <w:tblCellSpacing w:w="0" w:type="dxa"/>
        </w:trPr>
        <w:tc>
          <w:tcPr>
            <w:tcW w:w="4433" w:type="dxa"/>
            <w:tcMar>
              <w:top w:w="30" w:type="dxa"/>
              <w:left w:w="60" w:type="dxa"/>
              <w:bottom w:w="30" w:type="dxa"/>
              <w:right w:w="60" w:type="dxa"/>
            </w:tcMar>
          </w:tcPr>
          <w:p w:rsidR="00C06A7C" w:rsidRPr="00E1434C" w:rsidRDefault="00C06A7C" w:rsidP="00937126">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C06A7C" w:rsidRPr="00E1434C" w:rsidRDefault="00C06A7C" w:rsidP="0093712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C06A7C" w:rsidRPr="00E1434C" w:rsidRDefault="00C06A7C" w:rsidP="00937126">
            <w:pPr>
              <w:rPr>
                <w:i/>
                <w:color w:val="222222"/>
              </w:rPr>
            </w:pPr>
            <w:r w:rsidRPr="00E1434C">
              <w:rPr>
                <w:i/>
                <w:iCs/>
                <w:color w:val="222222"/>
              </w:rPr>
              <w:t>[......][......][......]</w:t>
            </w:r>
          </w:p>
        </w:tc>
      </w:tr>
      <w:tr w:rsidR="00C06A7C" w:rsidRPr="00E1434C" w:rsidTr="00937126">
        <w:trPr>
          <w:tblCellSpacing w:w="0" w:type="dxa"/>
        </w:trPr>
        <w:tc>
          <w:tcPr>
            <w:tcW w:w="4433"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6) Az </w:t>
            </w:r>
            <w:r w:rsidRPr="00E1434C">
              <w:rPr>
                <w:b/>
                <w:bCs/>
                <w:color w:val="222222"/>
              </w:rPr>
              <w:t xml:space="preserve">esetleges egyéb gazdasági vagy pénzügyi követelmények </w:t>
            </w:r>
            <w:r w:rsidRPr="00E1434C">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33"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Ha a vonatkozó hirdetményben vagy a közbeszerzési dokumentumokban </w:t>
            </w:r>
            <w:r w:rsidRPr="00E1434C">
              <w:rPr>
                <w:b/>
                <w:bCs/>
                <w:i/>
                <w:iCs/>
                <w:color w:val="222222"/>
              </w:rPr>
              <w:t xml:space="preserve">esetlegesen </w:t>
            </w:r>
            <w:r w:rsidRPr="00E1434C">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roofErr w:type="gramStart"/>
            <w:r w:rsidRPr="00E1434C">
              <w:rPr>
                <w:i/>
                <w:iCs/>
                <w:color w:val="222222"/>
              </w:rPr>
              <w:t>.....</w:t>
            </w:r>
            <w:proofErr w:type="gramEnd"/>
            <w:r w:rsidRPr="00E1434C">
              <w:rPr>
                <w:i/>
                <w:iCs/>
                <w:color w:val="222222"/>
              </w:rPr>
              <w:t>][......][......]</w:t>
            </w:r>
          </w:p>
        </w:tc>
      </w:tr>
    </w:tbl>
    <w:p w:rsidR="00C06A7C" w:rsidRPr="003C676E" w:rsidRDefault="00C06A7C" w:rsidP="00C06A7C">
      <w:pPr>
        <w:outlineLvl w:val="4"/>
        <w:rPr>
          <w:b/>
          <w:bCs/>
          <w:i/>
          <w:iCs/>
          <w:color w:val="222222"/>
        </w:rPr>
      </w:pPr>
    </w:p>
    <w:p w:rsidR="00C06A7C" w:rsidRPr="00E1434C" w:rsidRDefault="00C06A7C" w:rsidP="00C06A7C">
      <w:pPr>
        <w:jc w:val="center"/>
        <w:outlineLvl w:val="4"/>
        <w:rPr>
          <w:bCs/>
          <w:iCs/>
          <w:color w:val="222222"/>
        </w:rPr>
      </w:pPr>
      <w:r w:rsidRPr="00E1434C">
        <w:rPr>
          <w:bCs/>
          <w:iCs/>
          <w:color w:val="222222"/>
        </w:rPr>
        <w:t xml:space="preserve">C: TECHNIKAI </w:t>
      </w:r>
      <w:proofErr w:type="gramStart"/>
      <w:r w:rsidRPr="00E1434C">
        <w:rPr>
          <w:bCs/>
          <w:iCs/>
          <w:color w:val="222222"/>
        </w:rPr>
        <w:t>ÉS</w:t>
      </w:r>
      <w:proofErr w:type="gramEnd"/>
      <w:r w:rsidRPr="00E1434C">
        <w:rPr>
          <w:bCs/>
          <w:iCs/>
          <w:color w:val="222222"/>
        </w:rPr>
        <w:t xml:space="preserve"> SZAKMAI ALKALMASSÁG</w:t>
      </w:r>
    </w:p>
    <w:p w:rsidR="00C06A7C" w:rsidRPr="00E1434C" w:rsidRDefault="00C06A7C" w:rsidP="00C06A7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202" w:type="dxa"/>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06A7C" w:rsidRPr="00E1434C" w:rsidRDefault="00C06A7C" w:rsidP="00C06A7C">
      <w:pPr>
        <w:outlineLvl w:val="4"/>
        <w:rPr>
          <w:b/>
          <w:bCs/>
          <w:i/>
          <w:iCs/>
          <w:color w:val="222222"/>
        </w:rPr>
      </w:pPr>
    </w:p>
    <w:p w:rsidR="00C06A7C" w:rsidRPr="00E1434C" w:rsidRDefault="00C06A7C" w:rsidP="00C06A7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1"/>
      </w:tblGrid>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Technikai és szakmai alkalmasság</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1a) </w:t>
            </w:r>
            <w:r w:rsidRPr="00E1434C">
              <w:rPr>
                <w:color w:val="222222"/>
              </w:rPr>
              <w:t xml:space="preserve">Csak </w:t>
            </w:r>
            <w:r w:rsidRPr="00E1434C">
              <w:rPr>
                <w:b/>
                <w:bCs/>
                <w:i/>
                <w:iCs/>
                <w:color w:val="222222"/>
              </w:rPr>
              <w:t xml:space="preserve">építési beruházásra vonatkozó közbeszerzési szerződések </w:t>
            </w:r>
            <w:r w:rsidRPr="00E1434C">
              <w:rPr>
                <w:b/>
                <w:bCs/>
                <w:color w:val="222222"/>
              </w:rPr>
              <w:t>esetében</w:t>
            </w:r>
            <w:r w:rsidRPr="00E1434C">
              <w:rPr>
                <w:color w:val="222222"/>
              </w:rPr>
              <w:t>:</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Évek száma (ezt az időszakot a vonatkozó hirdetmény vagy a közbeszerzési dokumentumok határozzák meg): </w:t>
            </w:r>
          </w:p>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t>A referencia-időszak folyamán</w:t>
            </w:r>
            <w:r w:rsidRPr="00E1434C">
              <w:rPr>
                <w:color w:val="222222"/>
                <w:vertAlign w:val="superscript"/>
              </w:rPr>
              <w:footnoteReference w:id="38"/>
            </w:r>
            <w:r w:rsidRPr="00E1434C">
              <w:rPr>
                <w:color w:val="222222"/>
              </w:rPr>
              <w:t xml:space="preserve"> a gazdasági szereplő </w:t>
            </w:r>
            <w:r w:rsidRPr="00E1434C">
              <w:rPr>
                <w:b/>
                <w:bCs/>
                <w:color w:val="222222"/>
              </w:rPr>
              <w:t>a meghatározott típusú munkákból a következőket végezte</w:t>
            </w:r>
            <w:r w:rsidRPr="00E1434C">
              <w:rPr>
                <w:color w:val="222222"/>
              </w:rPr>
              <w:t>:</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Munkák: [</w:t>
            </w:r>
            <w:proofErr w:type="gramStart"/>
            <w:r w:rsidRPr="00E1434C">
              <w:rPr>
                <w:color w:val="222222"/>
              </w:rPr>
              <w:t>......</w:t>
            </w:r>
            <w:proofErr w:type="gramEnd"/>
            <w:r w:rsidRPr="00E1434C">
              <w:rPr>
                <w:color w:val="222222"/>
              </w:rPr>
              <w:t>]</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Ha a legfontosabb munkák megfelelő elvégzésére és eredményére vonatkozó </w:t>
            </w:r>
            <w:r w:rsidRPr="00E1434C">
              <w:rPr>
                <w:i/>
                <w:iCs/>
                <w:color w:val="222222"/>
              </w:rPr>
              <w:lastRenderedPageBreak/>
              <w:t>dokumentáció elektronikus formában rendelkezésre áll, kérjük, adja meg a következő információkat:</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i/>
                <w:iCs/>
                <w:color w:val="222222"/>
              </w:rPr>
              <w:lastRenderedPageBreak/>
              <w:t xml:space="preserve">(internetcím, a kibocsátó hatóság vagy testület, a dokumentáció pontos hivatkozási adatai): </w:t>
            </w:r>
            <w:r w:rsidRPr="00E1434C">
              <w:rPr>
                <w:i/>
                <w:iCs/>
                <w:color w:val="222222"/>
              </w:rPr>
              <w:br/>
            </w:r>
            <w:r w:rsidRPr="00E1434C">
              <w:rPr>
                <w:i/>
                <w:iCs/>
                <w:color w:val="222222"/>
              </w:rPr>
              <w:lastRenderedPageBreak/>
              <w:t>[.</w:t>
            </w:r>
            <w:proofErr w:type="gramStart"/>
            <w:r w:rsidRPr="00E1434C">
              <w:rPr>
                <w:i/>
                <w:iCs/>
                <w:color w:val="222222"/>
              </w:rPr>
              <w:t>.....</w:t>
            </w:r>
            <w:proofErr w:type="gramEnd"/>
            <w:r w:rsidRPr="00E1434C">
              <w:rPr>
                <w:i/>
                <w:iCs/>
                <w:color w:val="222222"/>
              </w:rPr>
              <w:t>][......][......]</w:t>
            </w:r>
          </w:p>
        </w:tc>
      </w:tr>
      <w:tr w:rsidR="00C06A7C" w:rsidRPr="00E1434C" w:rsidTr="00937126">
        <w:trPr>
          <w:tblCellSpacing w:w="0" w:type="dxa"/>
        </w:trPr>
        <w:tc>
          <w:tcPr>
            <w:tcW w:w="442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i/>
                <w:iCs/>
                <w:color w:val="222222"/>
              </w:rPr>
              <w:lastRenderedPageBreak/>
              <w:t xml:space="preserve">1b) </w:t>
            </w:r>
            <w:r w:rsidRPr="00E1434C">
              <w:rPr>
                <w:color w:val="222222"/>
              </w:rPr>
              <w:t xml:space="preserve">Csak </w:t>
            </w:r>
            <w:r w:rsidRPr="00E1434C">
              <w:rPr>
                <w:b/>
                <w:bCs/>
                <w:i/>
                <w:iCs/>
                <w:color w:val="222222"/>
              </w:rPr>
              <w:t xml:space="preserve">árubeszerzésre és szolgáltatásnyújtásra irányuló közbeszerzési szerződések </w:t>
            </w:r>
            <w:r w:rsidRPr="00E1434C">
              <w:rPr>
                <w:color w:val="222222"/>
              </w:rPr>
              <w:t>esetében:</w:t>
            </w:r>
          </w:p>
          <w:p w:rsidR="00C06A7C" w:rsidRPr="00E1434C" w:rsidRDefault="00C06A7C" w:rsidP="00937126">
            <w:pPr>
              <w:rPr>
                <w:color w:val="222222"/>
              </w:rPr>
            </w:pPr>
          </w:p>
          <w:p w:rsidR="00C06A7C" w:rsidRPr="00E1434C" w:rsidRDefault="00C06A7C" w:rsidP="00937126">
            <w:pPr>
              <w:rPr>
                <w:color w:val="222222"/>
              </w:rPr>
            </w:pPr>
          </w:p>
          <w:p w:rsidR="00C06A7C" w:rsidRPr="00E1434C" w:rsidRDefault="00C06A7C" w:rsidP="00937126">
            <w:pPr>
              <w:rPr>
                <w:color w:val="222222"/>
              </w:rPr>
            </w:pPr>
            <w:r w:rsidRPr="00E1434C">
              <w:rPr>
                <w:color w:val="222222"/>
              </w:rPr>
              <w:t>A referencia-időszak folyamán</w:t>
            </w:r>
            <w:r w:rsidRPr="00E1434C">
              <w:rPr>
                <w:color w:val="222222"/>
                <w:vertAlign w:val="superscript"/>
              </w:rPr>
              <w:footnoteReference w:id="39"/>
            </w:r>
            <w:r w:rsidRPr="00E1434C">
              <w:rPr>
                <w:color w:val="222222"/>
              </w:rPr>
              <w:t xml:space="preserve"> a gazdasági szereplő </w:t>
            </w:r>
            <w:r w:rsidRPr="00E1434C">
              <w:rPr>
                <w:b/>
                <w:bCs/>
                <w:color w:val="222222"/>
              </w:rPr>
              <w:t xml:space="preserve">a meghatározott típusokon belül a következő főbb szállításokat végezte, vagy a következő főbb szolgáltatásokat nyújtotta: </w:t>
            </w:r>
            <w:r w:rsidRPr="00E1434C">
              <w:rPr>
                <w:color w:val="222222"/>
              </w:rPr>
              <w:t xml:space="preserve">A lista elkészítésekor kérjük, tüntesse fel az összegeket, a dátumokat és a közületi vagy </w:t>
            </w:r>
            <w:proofErr w:type="gramStart"/>
            <w:r w:rsidRPr="00E1434C">
              <w:rPr>
                <w:color w:val="222222"/>
              </w:rPr>
              <w:t>magánmegrendelőket</w:t>
            </w:r>
            <w:r w:rsidRPr="00E1434C">
              <w:rPr>
                <w:color w:val="222222"/>
                <w:vertAlign w:val="superscript"/>
              </w:rPr>
              <w:footnoteReference w:id="40"/>
            </w:r>
            <w:r w:rsidRPr="00E1434C">
              <w:rPr>
                <w:color w:val="222222"/>
              </w:rPr>
              <w:t>:</w:t>
            </w:r>
            <w:proofErr w:type="gramEnd"/>
          </w:p>
        </w:tc>
        <w:tc>
          <w:tcPr>
            <w:tcW w:w="47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Évek száma (ezt az időszakot a vonatkozó hirdetmény vagy a közbeszerzési dokumentumok határozzák meg): </w:t>
            </w:r>
          </w:p>
          <w:p w:rsidR="00C06A7C" w:rsidRPr="00E1434C" w:rsidRDefault="00C06A7C" w:rsidP="00937126">
            <w:pPr>
              <w:rPr>
                <w:color w:val="222222"/>
              </w:rPr>
            </w:pPr>
            <w:r w:rsidRPr="00E1434C">
              <w:rPr>
                <w:color w:val="222222"/>
              </w:rPr>
              <w:t>[...]</w:t>
            </w:r>
          </w:p>
          <w:p w:rsidR="00C06A7C" w:rsidRPr="00E1434C" w:rsidRDefault="00C06A7C" w:rsidP="00937126">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2"/>
              <w:gridCol w:w="1548"/>
            </w:tblGrid>
            <w:tr w:rsidR="00C06A7C" w:rsidRPr="00E1434C" w:rsidTr="00937126">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b/>
                      <w:bCs/>
                      <w:color w:val="222222"/>
                    </w:rPr>
                    <w:t>megrendelők</w:t>
                  </w:r>
                </w:p>
              </w:tc>
            </w:tr>
            <w:tr w:rsidR="00C06A7C" w:rsidRPr="00E1434C" w:rsidTr="00937126">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b/>
                      <w:bCs/>
                      <w:color w:val="222222"/>
                    </w:rPr>
                  </w:pPr>
                </w:p>
              </w:tc>
            </w:tr>
          </w:tbl>
          <w:p w:rsidR="00C06A7C" w:rsidRPr="00E1434C" w:rsidRDefault="00C06A7C" w:rsidP="00937126">
            <w:pPr>
              <w:rPr>
                <w:color w:val="222222"/>
              </w:rPr>
            </w:pP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2) A gazdasági szereplő a következő </w:t>
            </w:r>
            <w:r w:rsidRPr="00E1434C">
              <w:rPr>
                <w:b/>
                <w:bCs/>
                <w:color w:val="222222"/>
              </w:rPr>
              <w:t>szakembereket vagy műszaki szervezeteket</w:t>
            </w:r>
            <w:r w:rsidRPr="00E1434C">
              <w:rPr>
                <w:b/>
                <w:bCs/>
                <w:color w:val="222222"/>
                <w:vertAlign w:val="superscript"/>
              </w:rPr>
              <w:footnoteReference w:id="41"/>
            </w:r>
            <w:r w:rsidRPr="00E1434C">
              <w:rPr>
                <w:b/>
                <w:bCs/>
                <w:color w:val="222222"/>
              </w:rPr>
              <w:t xml:space="preserve"> </w:t>
            </w:r>
            <w:r w:rsidRPr="00E1434C">
              <w:rPr>
                <w:color w:val="222222"/>
              </w:rPr>
              <w:t>veheti igénybe, különös tekintettel a minőség-ellenőrzésért felelős szakemberekre vagy szervezetekre:</w:t>
            </w:r>
          </w:p>
          <w:p w:rsidR="00C06A7C" w:rsidRPr="00E1434C" w:rsidRDefault="00C06A7C" w:rsidP="00937126">
            <w:pPr>
              <w:rPr>
                <w:color w:val="222222"/>
              </w:rPr>
            </w:pPr>
          </w:p>
          <w:p w:rsidR="00C06A7C" w:rsidRPr="00E1434C" w:rsidRDefault="00C06A7C" w:rsidP="00937126">
            <w:pPr>
              <w:rPr>
                <w:color w:val="222222"/>
              </w:rPr>
            </w:pPr>
          </w:p>
          <w:p w:rsidR="00C06A7C" w:rsidRPr="00E1434C" w:rsidRDefault="00C06A7C" w:rsidP="00937126">
            <w:pPr>
              <w:rPr>
                <w:color w:val="222222"/>
              </w:rPr>
            </w:pPr>
            <w:r w:rsidRPr="00E1434C">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w:t>
            </w:r>
            <w:r w:rsidRPr="00E1434C">
              <w:rPr>
                <w:color w:val="222222"/>
              </w:rPr>
              <w:br/>
            </w:r>
            <w:r w:rsidRPr="00E1434C">
              <w:rPr>
                <w:color w:val="222222"/>
              </w:rPr>
              <w:br/>
            </w:r>
          </w:p>
          <w:p w:rsidR="00C06A7C" w:rsidRPr="00E1434C" w:rsidRDefault="00C06A7C" w:rsidP="00937126">
            <w:pPr>
              <w:rPr>
                <w:color w:val="222222"/>
              </w:rPr>
            </w:pPr>
          </w:p>
          <w:p w:rsidR="00C06A7C" w:rsidRPr="00E1434C" w:rsidRDefault="00C06A7C" w:rsidP="00937126">
            <w:pPr>
              <w:rPr>
                <w:color w:val="222222"/>
              </w:rPr>
            </w:pPr>
          </w:p>
          <w:p w:rsidR="00C06A7C" w:rsidRPr="00E1434C" w:rsidRDefault="00C06A7C" w:rsidP="00937126">
            <w:pPr>
              <w:rPr>
                <w:color w:val="222222"/>
              </w:rPr>
            </w:pPr>
          </w:p>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2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3) A gazdasági szereplő </w:t>
            </w:r>
            <w:r w:rsidRPr="00E1434C">
              <w:rPr>
                <w:b/>
                <w:bCs/>
                <w:color w:val="222222"/>
              </w:rPr>
              <w:t xml:space="preserve">a minőség biztosítása érdekében </w:t>
            </w:r>
            <w:r w:rsidRPr="00E1434C">
              <w:rPr>
                <w:color w:val="222222"/>
              </w:rPr>
              <w:t xml:space="preserve">a következő </w:t>
            </w:r>
            <w:r w:rsidRPr="00E1434C">
              <w:rPr>
                <w:b/>
                <w:bCs/>
                <w:color w:val="222222"/>
              </w:rPr>
              <w:t xml:space="preserve">műszaki hátteret </w:t>
            </w:r>
            <w:r w:rsidRPr="00E1434C">
              <w:rPr>
                <w:color w:val="222222"/>
              </w:rPr>
              <w:t xml:space="preserve">veszi igénybe, valamint </w:t>
            </w:r>
            <w:r w:rsidRPr="00E1434C">
              <w:rPr>
                <w:b/>
                <w:bCs/>
                <w:color w:val="222222"/>
              </w:rPr>
              <w:t xml:space="preserve">tanulmányi és kutatási létesítményei </w:t>
            </w:r>
            <w:r w:rsidRPr="00E1434C">
              <w:rPr>
                <w:color w:val="222222"/>
              </w:rPr>
              <w:t>a következők:</w:t>
            </w:r>
          </w:p>
        </w:tc>
        <w:tc>
          <w:tcPr>
            <w:tcW w:w="47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22"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4) A gazdasági szereplő a következő </w:t>
            </w:r>
            <w:proofErr w:type="spellStart"/>
            <w:r w:rsidRPr="00E1434C">
              <w:rPr>
                <w:b/>
                <w:bCs/>
                <w:color w:val="222222"/>
              </w:rPr>
              <w:t>ellátásilánc-irányítási</w:t>
            </w:r>
            <w:proofErr w:type="spellEnd"/>
            <w:r w:rsidRPr="00E1434C">
              <w:rPr>
                <w:b/>
                <w:bCs/>
                <w:color w:val="222222"/>
              </w:rPr>
              <w:t xml:space="preserve"> </w:t>
            </w:r>
            <w:r w:rsidRPr="00E1434C">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b/>
                <w:bCs/>
                <w:iCs/>
                <w:color w:val="222222"/>
              </w:rPr>
            </w:pPr>
            <w:r w:rsidRPr="00E1434C">
              <w:rPr>
                <w:b/>
                <w:bCs/>
                <w:iCs/>
                <w:color w:val="222222"/>
              </w:rPr>
              <w:t>5) Összetett leszállítandó termékek vagy teljesítendő szolgáltatások, vagy - rendkívüli esetben - különleges célra szolgáló termékek vagy szolgáltatások esetében:</w:t>
            </w:r>
          </w:p>
          <w:p w:rsidR="00C06A7C" w:rsidRPr="00E1434C" w:rsidRDefault="00C06A7C" w:rsidP="00937126">
            <w:pPr>
              <w:rPr>
                <w:b/>
                <w:bCs/>
                <w:iCs/>
                <w:color w:val="222222"/>
              </w:rPr>
            </w:pPr>
          </w:p>
          <w:p w:rsidR="00C06A7C" w:rsidRPr="00E1434C" w:rsidRDefault="00C06A7C" w:rsidP="00937126">
            <w:pPr>
              <w:rPr>
                <w:color w:val="222222"/>
              </w:rPr>
            </w:pPr>
            <w:r w:rsidRPr="00E1434C">
              <w:rPr>
                <w:color w:val="222222"/>
              </w:rPr>
              <w:t xml:space="preserve">A gazdasági szereplő lehetővé teszi </w:t>
            </w:r>
            <w:r w:rsidRPr="00E1434C">
              <w:rPr>
                <w:b/>
                <w:bCs/>
                <w:color w:val="222222"/>
              </w:rPr>
              <w:t>termelési vagy műszaki kapacitásaira</w:t>
            </w:r>
            <w:r w:rsidRPr="00E1434C">
              <w:rPr>
                <w:color w:val="222222"/>
              </w:rPr>
              <w:t xml:space="preserve">, és amennyiben szükséges, a rendelkezésére </w:t>
            </w:r>
            <w:r w:rsidRPr="00E1434C">
              <w:rPr>
                <w:color w:val="222222"/>
              </w:rPr>
              <w:lastRenderedPageBreak/>
              <w:t xml:space="preserve">álló </w:t>
            </w:r>
            <w:r w:rsidRPr="00E1434C">
              <w:rPr>
                <w:b/>
                <w:bCs/>
                <w:color w:val="222222"/>
              </w:rPr>
              <w:t xml:space="preserve">tanulmányi és kutatási eszközökre </w:t>
            </w:r>
            <w:r w:rsidRPr="00E1434C">
              <w:rPr>
                <w:color w:val="222222"/>
              </w:rPr>
              <w:t xml:space="preserve">és </w:t>
            </w:r>
            <w:r w:rsidRPr="00E1434C">
              <w:rPr>
                <w:b/>
                <w:bCs/>
                <w:color w:val="222222"/>
              </w:rPr>
              <w:t xml:space="preserve">minőségellenőrzési intézkedéseire </w:t>
            </w:r>
            <w:r w:rsidRPr="00E1434C">
              <w:rPr>
                <w:color w:val="222222"/>
              </w:rPr>
              <w:t xml:space="preserve">vonatkozó </w:t>
            </w:r>
            <w:r w:rsidRPr="00E1434C">
              <w:rPr>
                <w:b/>
                <w:bCs/>
                <w:color w:val="222222"/>
              </w:rPr>
              <w:t>vizsgálatok</w:t>
            </w:r>
            <w:r w:rsidRPr="00E1434C">
              <w:rPr>
                <w:b/>
                <w:bCs/>
                <w:color w:val="222222"/>
                <w:vertAlign w:val="superscript"/>
              </w:rPr>
              <w:footnoteReference w:id="42"/>
            </w:r>
            <w:r w:rsidRPr="00E1434C">
              <w:rPr>
                <w:b/>
                <w:bCs/>
                <w:color w:val="222222"/>
              </w:rPr>
              <w:t xml:space="preserve"> </w:t>
            </w:r>
            <w:r w:rsidRPr="00E1434C">
              <w:rPr>
                <w:color w:val="222222"/>
              </w:rPr>
              <w:t>elvégzését.</w:t>
            </w:r>
          </w:p>
        </w:tc>
        <w:tc>
          <w:tcPr>
            <w:tcW w:w="4780" w:type="dxa"/>
            <w:tcMar>
              <w:top w:w="30" w:type="dxa"/>
              <w:left w:w="60" w:type="dxa"/>
              <w:bottom w:w="30" w:type="dxa"/>
              <w:right w:w="60" w:type="dxa"/>
            </w:tcMar>
          </w:tcPr>
          <w:p w:rsidR="00C06A7C" w:rsidRPr="00E1434C" w:rsidRDefault="00C06A7C" w:rsidP="00937126">
            <w:pPr>
              <w:rPr>
                <w:color w:val="222222"/>
              </w:rPr>
            </w:pPr>
          </w:p>
          <w:p w:rsidR="00C06A7C" w:rsidRPr="00E1434C" w:rsidRDefault="00C06A7C" w:rsidP="00937126">
            <w:pPr>
              <w:rPr>
                <w:color w:val="222222"/>
              </w:rPr>
            </w:pPr>
          </w:p>
          <w:p w:rsidR="00C06A7C" w:rsidRPr="00E1434C" w:rsidRDefault="00C06A7C" w:rsidP="00937126">
            <w:pPr>
              <w:rPr>
                <w:color w:val="222222"/>
              </w:rPr>
            </w:pPr>
          </w:p>
          <w:p w:rsidR="00C06A7C" w:rsidRPr="00E1434C" w:rsidRDefault="00C06A7C" w:rsidP="00937126">
            <w:pPr>
              <w:rPr>
                <w:color w:val="222222"/>
              </w:rPr>
            </w:pPr>
          </w:p>
          <w:p w:rsidR="00C06A7C" w:rsidRPr="00E1434C" w:rsidRDefault="00C06A7C" w:rsidP="00937126">
            <w:pPr>
              <w:rPr>
                <w:color w:val="222222"/>
              </w:rPr>
            </w:pPr>
          </w:p>
          <w:p w:rsidR="00C06A7C" w:rsidRPr="00E1434C" w:rsidRDefault="00C06A7C" w:rsidP="00937126">
            <w:pPr>
              <w:rPr>
                <w:color w:val="222222"/>
              </w:rPr>
            </w:pPr>
          </w:p>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lastRenderedPageBreak/>
              <w:t xml:space="preserve">6) A következő </w:t>
            </w:r>
            <w:r w:rsidRPr="00E1434C">
              <w:rPr>
                <w:b/>
                <w:bCs/>
                <w:color w:val="222222"/>
              </w:rPr>
              <w:t xml:space="preserve">iskolai végzettséggel és szakképzettséggel </w:t>
            </w:r>
            <w:r w:rsidRPr="00E1434C">
              <w:rPr>
                <w:color w:val="222222"/>
              </w:rPr>
              <w:t>rendelkeznek:</w:t>
            </w:r>
          </w:p>
        </w:tc>
        <w:tc>
          <w:tcPr>
            <w:tcW w:w="4780" w:type="dxa"/>
            <w:tcMar>
              <w:top w:w="30" w:type="dxa"/>
              <w:left w:w="60" w:type="dxa"/>
              <w:bottom w:w="30" w:type="dxa"/>
              <w:right w:w="60" w:type="dxa"/>
            </w:tcMar>
          </w:tcPr>
          <w:p w:rsidR="00C06A7C" w:rsidRPr="00E1434C" w:rsidRDefault="00C06A7C" w:rsidP="00937126">
            <w:pPr>
              <w:rPr>
                <w:color w:val="222222"/>
              </w:rPr>
            </w:pP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a) </w:t>
            </w:r>
            <w:proofErr w:type="spellStart"/>
            <w:proofErr w:type="gramStart"/>
            <w:r w:rsidRPr="00E1434C">
              <w:rPr>
                <w:color w:val="222222"/>
              </w:rPr>
              <w:t>A</w:t>
            </w:r>
            <w:proofErr w:type="spellEnd"/>
            <w:proofErr w:type="gramEnd"/>
            <w:r w:rsidRPr="00E1434C">
              <w:rPr>
                <w:color w:val="222222"/>
              </w:rPr>
              <w:t xml:space="preserve"> szolgáltató vagy maga a vállalkozó, </w:t>
            </w:r>
            <w:r w:rsidRPr="00E1434C">
              <w:rPr>
                <w:b/>
                <w:bCs/>
                <w:i/>
                <w:iCs/>
                <w:color w:val="222222"/>
              </w:rPr>
              <w:t xml:space="preserve">és/vagy </w:t>
            </w:r>
            <w:r w:rsidRPr="00E1434C">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a) [.</w:t>
            </w:r>
            <w:proofErr w:type="gramStart"/>
            <w:r w:rsidRPr="00E1434C">
              <w:rPr>
                <w:color w:val="222222"/>
              </w:rPr>
              <w:t>.....</w:t>
            </w:r>
            <w:proofErr w:type="gramEnd"/>
            <w:r w:rsidRPr="00E1434C">
              <w:rPr>
                <w:color w:val="222222"/>
              </w:rPr>
              <w:t>]</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b) </w:t>
            </w:r>
            <w:r w:rsidRPr="00E1434C">
              <w:rPr>
                <w:color w:val="222222"/>
              </w:rPr>
              <w:t>Annak vezetői személyzete:</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b) [.</w:t>
            </w:r>
            <w:proofErr w:type="gramStart"/>
            <w:r w:rsidRPr="00E1434C">
              <w:rPr>
                <w:color w:val="222222"/>
              </w:rPr>
              <w:t>.....</w:t>
            </w:r>
            <w:proofErr w:type="gramEnd"/>
            <w:r w:rsidRPr="00E1434C">
              <w:rPr>
                <w:color w:val="222222"/>
              </w:rPr>
              <w:t>]</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7) </w:t>
            </w:r>
            <w:r w:rsidRPr="00E1434C">
              <w:rPr>
                <w:color w:val="222222"/>
              </w:rPr>
              <w:t xml:space="preserve">A gazdasági szereplő a következő </w:t>
            </w:r>
            <w:r w:rsidRPr="00E1434C">
              <w:rPr>
                <w:b/>
                <w:bCs/>
                <w:color w:val="222222"/>
              </w:rPr>
              <w:t xml:space="preserve">környezetvédelmi intézkedéseket </w:t>
            </w:r>
            <w:r w:rsidRPr="00E1434C">
              <w:rPr>
                <w:color w:val="222222"/>
              </w:rPr>
              <w:t>tudja alkalmazni a szerződés teljesítése során:</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8) A gazdasági szereplő éves </w:t>
            </w:r>
            <w:r w:rsidRPr="00E1434C">
              <w:rPr>
                <w:b/>
                <w:bCs/>
                <w:color w:val="222222"/>
              </w:rPr>
              <w:t>átlagos statisztikai állományi</w:t>
            </w:r>
            <w:r w:rsidRPr="00E1434C">
              <w:rPr>
                <w:color w:val="222222"/>
              </w:rPr>
              <w:t>-</w:t>
            </w:r>
            <w:r w:rsidRPr="00E1434C">
              <w:rPr>
                <w:b/>
                <w:bCs/>
                <w:color w:val="222222"/>
              </w:rPr>
              <w:t xml:space="preserve">létszáma </w:t>
            </w:r>
            <w:r w:rsidRPr="00E1434C">
              <w:rPr>
                <w:color w:val="222222"/>
              </w:rPr>
              <w:t>és vezetői létszáma az utolsó három évre vonatkozóan a következő volt:</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Év, éves átlagos statisztikai állományi-létszám: </w:t>
            </w:r>
            <w:r w:rsidRPr="00E1434C">
              <w:rPr>
                <w:color w:val="222222"/>
              </w:rPr>
              <w:br/>
              <w:t>[.</w:t>
            </w:r>
            <w:proofErr w:type="gramStart"/>
            <w:r w:rsidRPr="00E1434C">
              <w:rPr>
                <w:color w:val="222222"/>
              </w:rPr>
              <w:t>.....</w:t>
            </w:r>
            <w:proofErr w:type="gramEnd"/>
            <w:r w:rsidRPr="00E1434C">
              <w:rPr>
                <w:color w:val="222222"/>
              </w:rPr>
              <w:t>],[......],</w:t>
            </w:r>
            <w:r w:rsidRPr="00E1434C">
              <w:rPr>
                <w:color w:val="222222"/>
              </w:rPr>
              <w:br/>
              <w:t>[......],[...</w:t>
            </w:r>
            <w:r>
              <w:rPr>
                <w:color w:val="222222"/>
              </w:rPr>
              <w:t>...],</w:t>
            </w:r>
            <w:r>
              <w:rPr>
                <w:color w:val="222222"/>
              </w:rPr>
              <w:br/>
              <w:t>[......],[......],</w:t>
            </w:r>
          </w:p>
          <w:p w:rsidR="00C06A7C" w:rsidRPr="00E1434C" w:rsidRDefault="00C06A7C" w:rsidP="00937126">
            <w:pPr>
              <w:rPr>
                <w:color w:val="222222"/>
              </w:rPr>
            </w:pPr>
            <w:r w:rsidRPr="00E1434C">
              <w:rPr>
                <w:color w:val="222222"/>
              </w:rPr>
              <w:t>Év, vezetői létszám:</w:t>
            </w:r>
            <w:r w:rsidRPr="00E1434C">
              <w:rPr>
                <w:color w:val="222222"/>
              </w:rPr>
              <w:br/>
              <w:t>[.</w:t>
            </w:r>
            <w:proofErr w:type="gramStart"/>
            <w:r w:rsidRPr="00E1434C">
              <w:rPr>
                <w:color w:val="222222"/>
              </w:rPr>
              <w:t>.....</w:t>
            </w:r>
            <w:proofErr w:type="gramEnd"/>
            <w:r w:rsidRPr="00E1434C">
              <w:rPr>
                <w:color w:val="222222"/>
              </w:rPr>
              <w:t>],[......],</w:t>
            </w:r>
          </w:p>
          <w:p w:rsidR="00C06A7C" w:rsidRPr="00E1434C" w:rsidRDefault="00C06A7C" w:rsidP="00937126">
            <w:pPr>
              <w:rPr>
                <w:color w:val="222222"/>
              </w:rPr>
            </w:pPr>
            <w:r w:rsidRPr="00E1434C">
              <w:rPr>
                <w:color w:val="222222"/>
              </w:rPr>
              <w:t>[......],[......],</w:t>
            </w:r>
          </w:p>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9) A következő </w:t>
            </w:r>
            <w:r w:rsidRPr="00E1434C">
              <w:rPr>
                <w:b/>
                <w:bCs/>
                <w:color w:val="222222"/>
              </w:rPr>
              <w:t xml:space="preserve">eszközök, berendezések vagy műszaki felszerelések </w:t>
            </w:r>
            <w:r w:rsidRPr="00E1434C">
              <w:rPr>
                <w:color w:val="222222"/>
              </w:rPr>
              <w:t>fognak a gazdasági szereplő rendelkezésére állni a szerződés teljesítéséhez:</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10) A gazdasági szereplő a szerződés következő </w:t>
            </w:r>
            <w:r w:rsidRPr="00E1434C">
              <w:rPr>
                <w:b/>
                <w:bCs/>
                <w:color w:val="222222"/>
              </w:rPr>
              <w:t xml:space="preserve">részére (azaz százalékára) </w:t>
            </w:r>
            <w:r w:rsidRPr="00E1434C">
              <w:rPr>
                <w:color w:val="222222"/>
              </w:rPr>
              <w:t xml:space="preserve">nézve </w:t>
            </w:r>
            <w:r w:rsidRPr="00E1434C">
              <w:rPr>
                <w:b/>
                <w:bCs/>
                <w:color w:val="222222"/>
              </w:rPr>
              <w:t xml:space="preserve">kíván esetleg harmadik féllel szerződést </w:t>
            </w:r>
            <w:proofErr w:type="gramStart"/>
            <w:r w:rsidRPr="00E1434C">
              <w:rPr>
                <w:b/>
                <w:bCs/>
                <w:color w:val="222222"/>
              </w:rPr>
              <w:t>kötni</w:t>
            </w:r>
            <w:r w:rsidRPr="00E1434C">
              <w:rPr>
                <w:b/>
                <w:bCs/>
                <w:color w:val="222222"/>
                <w:vertAlign w:val="superscript"/>
              </w:rPr>
              <w:footnoteReference w:id="43"/>
            </w:r>
            <w:r w:rsidRPr="00E1434C">
              <w:rPr>
                <w:b/>
                <w:bCs/>
                <w:color w:val="222222"/>
              </w:rPr>
              <w:t>:</w:t>
            </w:r>
            <w:proofErr w:type="gramEnd"/>
          </w:p>
        </w:tc>
        <w:tc>
          <w:tcPr>
            <w:tcW w:w="4780" w:type="dxa"/>
            <w:tcMar>
              <w:top w:w="30" w:type="dxa"/>
              <w:left w:w="60" w:type="dxa"/>
              <w:bottom w:w="30" w:type="dxa"/>
              <w:right w:w="60" w:type="dxa"/>
            </w:tcMar>
          </w:tcPr>
          <w:p w:rsidR="00C06A7C" w:rsidRPr="00E1434C" w:rsidRDefault="00C06A7C" w:rsidP="00937126">
            <w:pPr>
              <w:rPr>
                <w:color w:val="222222"/>
              </w:rPr>
            </w:pPr>
            <w:r w:rsidRPr="00E1434C">
              <w:rPr>
                <w:bCs/>
                <w:color w:val="222222"/>
              </w:rPr>
              <w:t>[......]</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11) </w:t>
            </w:r>
            <w:r w:rsidRPr="00E1434C">
              <w:rPr>
                <w:b/>
                <w:bCs/>
                <w:i/>
                <w:iCs/>
                <w:color w:val="222222"/>
              </w:rPr>
              <w:t xml:space="preserve">Árubeszerzésre irányuló közbeszerzési szerződés </w:t>
            </w:r>
            <w:r w:rsidRPr="00E1434C">
              <w:rPr>
                <w:color w:val="222222"/>
              </w:rPr>
              <w:t>esetében:</w:t>
            </w:r>
          </w:p>
        </w:tc>
        <w:tc>
          <w:tcPr>
            <w:tcW w:w="4780" w:type="dxa"/>
            <w:tcMar>
              <w:top w:w="30" w:type="dxa"/>
              <w:left w:w="60" w:type="dxa"/>
              <w:bottom w:w="30" w:type="dxa"/>
              <w:right w:w="60" w:type="dxa"/>
            </w:tcMar>
          </w:tcPr>
          <w:p w:rsidR="00C06A7C" w:rsidRPr="00E1434C" w:rsidRDefault="00C06A7C" w:rsidP="00937126">
            <w:pPr>
              <w:rPr>
                <w:color w:val="222222"/>
              </w:rPr>
            </w:pP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C06A7C" w:rsidRPr="00E1434C" w:rsidRDefault="00C06A7C" w:rsidP="00937126">
            <w:pPr>
              <w:rPr>
                <w:i/>
                <w:iCs/>
                <w:color w:val="222222"/>
              </w:rPr>
            </w:pPr>
            <w:r w:rsidRPr="00E1434C">
              <w:rPr>
                <w:i/>
                <w:iCs/>
                <w:color w:val="222222"/>
              </w:rPr>
              <w:t xml:space="preserve">(internetcím, a kibocsátó hatóság vagy testület, a dokumentáció pontos hivatkozási adatai): </w:t>
            </w:r>
          </w:p>
          <w:p w:rsidR="00C06A7C" w:rsidRPr="00E1434C" w:rsidRDefault="00C06A7C" w:rsidP="00937126">
            <w:pPr>
              <w:rPr>
                <w:i/>
                <w:iCs/>
                <w:color w:val="222222"/>
              </w:rPr>
            </w:pPr>
          </w:p>
          <w:p w:rsidR="00C06A7C" w:rsidRPr="00E1434C" w:rsidRDefault="00C06A7C" w:rsidP="00937126">
            <w:pPr>
              <w:rPr>
                <w:color w:val="222222"/>
              </w:rPr>
            </w:pPr>
            <w:r w:rsidRPr="00E1434C">
              <w:rPr>
                <w:i/>
                <w:iCs/>
                <w:color w:val="222222"/>
              </w:rPr>
              <w:t>[......][......][......]</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12) </w:t>
            </w:r>
            <w:r w:rsidRPr="00E1434C">
              <w:rPr>
                <w:b/>
                <w:bCs/>
                <w:i/>
                <w:iCs/>
                <w:color w:val="222222"/>
              </w:rPr>
              <w:t xml:space="preserve">Árubeszerzésre irányuló közbeszerzési szerződés </w:t>
            </w:r>
            <w:r w:rsidRPr="00E1434C">
              <w:rPr>
                <w:color w:val="222222"/>
              </w:rPr>
              <w:t>esetében:</w:t>
            </w:r>
          </w:p>
          <w:p w:rsidR="00C06A7C" w:rsidRPr="00E1434C" w:rsidRDefault="00C06A7C" w:rsidP="00937126">
            <w:pPr>
              <w:rPr>
                <w:color w:val="222222"/>
              </w:rPr>
            </w:pPr>
          </w:p>
        </w:tc>
        <w:tc>
          <w:tcPr>
            <w:tcW w:w="4780" w:type="dxa"/>
            <w:tcMar>
              <w:top w:w="30" w:type="dxa"/>
              <w:left w:w="60" w:type="dxa"/>
              <w:bottom w:w="30" w:type="dxa"/>
              <w:right w:w="60" w:type="dxa"/>
            </w:tcMar>
          </w:tcPr>
          <w:p w:rsidR="00C06A7C" w:rsidRPr="00E1434C" w:rsidRDefault="00C06A7C" w:rsidP="00937126">
            <w:pPr>
              <w:rPr>
                <w:color w:val="222222"/>
              </w:rPr>
            </w:pP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color w:val="222222"/>
              </w:rPr>
              <w:lastRenderedPageBreak/>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b/>
                <w:bCs/>
                <w:color w:val="222222"/>
              </w:rPr>
              <w:t>Amennyiben nem</w:t>
            </w:r>
            <w:r w:rsidRPr="00E1434C">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C06A7C" w:rsidRPr="00E1434C" w:rsidRDefault="00C06A7C" w:rsidP="00937126">
            <w:pPr>
              <w:rPr>
                <w:color w:val="222222"/>
              </w:rPr>
            </w:pPr>
            <w:r w:rsidRPr="00E1434C">
              <w:rPr>
                <w:color w:val="222222"/>
              </w:rPr>
              <w:t>[...]</w:t>
            </w:r>
            <w:r w:rsidRPr="00E1434C">
              <w:rPr>
                <w:color w:val="222222"/>
              </w:rPr>
              <w:br/>
            </w:r>
          </w:p>
        </w:tc>
      </w:tr>
      <w:tr w:rsidR="00C06A7C" w:rsidRPr="00E1434C" w:rsidTr="00937126">
        <w:trPr>
          <w:tblCellSpacing w:w="0" w:type="dxa"/>
        </w:trPr>
        <w:tc>
          <w:tcPr>
            <w:tcW w:w="4422"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C06A7C" w:rsidRPr="00E1434C" w:rsidRDefault="00C06A7C" w:rsidP="0093712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C06A7C" w:rsidRPr="00E1434C" w:rsidRDefault="00C06A7C" w:rsidP="00937126">
            <w:pPr>
              <w:rPr>
                <w:color w:val="222222"/>
              </w:rPr>
            </w:pPr>
            <w:r w:rsidRPr="00E1434C">
              <w:rPr>
                <w:i/>
                <w:iCs/>
                <w:color w:val="222222"/>
              </w:rPr>
              <w:t>[......][......][......]</w:t>
            </w:r>
          </w:p>
        </w:tc>
      </w:tr>
    </w:tbl>
    <w:p w:rsidR="00C06A7C" w:rsidRPr="00E1434C" w:rsidRDefault="00C06A7C" w:rsidP="00C06A7C">
      <w:pPr>
        <w:outlineLvl w:val="4"/>
        <w:rPr>
          <w:b/>
          <w:bCs/>
          <w:i/>
          <w:iCs/>
          <w:color w:val="222222"/>
        </w:rPr>
      </w:pPr>
    </w:p>
    <w:p w:rsidR="00C06A7C" w:rsidRPr="006F026D" w:rsidRDefault="00C06A7C" w:rsidP="00C06A7C">
      <w:pPr>
        <w:jc w:val="center"/>
        <w:outlineLvl w:val="4"/>
        <w:rPr>
          <w:bCs/>
          <w:iCs/>
          <w:color w:val="222222"/>
        </w:rPr>
      </w:pPr>
      <w:r w:rsidRPr="00E1434C">
        <w:rPr>
          <w:bCs/>
          <w:iCs/>
          <w:color w:val="222222"/>
        </w:rPr>
        <w:t xml:space="preserve">D: MINŐSÉGBIZTOSÍTÁSI RENDSZEREK </w:t>
      </w:r>
      <w:proofErr w:type="gramStart"/>
      <w:r w:rsidRPr="00E1434C">
        <w:rPr>
          <w:bCs/>
          <w:iCs/>
          <w:color w:val="222222"/>
        </w:rPr>
        <w:t>ÉS</w:t>
      </w:r>
      <w:proofErr w:type="gramEnd"/>
      <w:r w:rsidRPr="00E1434C">
        <w:rPr>
          <w:bCs/>
          <w:iCs/>
          <w:color w:val="222222"/>
        </w:rPr>
        <w:t xml:space="preserve"> KÖRNYEZETVÉDELMI VEZETÉSI SZABVÁNYOK</w:t>
      </w:r>
    </w:p>
    <w:tbl>
      <w:tblPr>
        <w:tblW w:w="5000" w:type="pct"/>
        <w:tblCellSpacing w:w="0" w:type="dxa"/>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C06A7C" w:rsidRPr="00E1434C" w:rsidRDefault="00C06A7C" w:rsidP="0093712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C06A7C" w:rsidRPr="00E1434C" w:rsidRDefault="00C06A7C" w:rsidP="00C06A7C">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426"/>
        <w:gridCol w:w="4777"/>
      </w:tblGrid>
      <w:tr w:rsidR="00C06A7C" w:rsidRPr="00E1434C" w:rsidTr="0093712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egyes meghatározott </w:t>
            </w:r>
            <w:r w:rsidRPr="00E1434C">
              <w:rPr>
                <w:b/>
                <w:bCs/>
                <w:color w:val="222222"/>
              </w:rPr>
              <w:t xml:space="preserve">minőségbiztosítási szabványoknak </w:t>
            </w:r>
            <w:r w:rsidRPr="00E1434C">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b/>
                <w:bCs/>
                <w:color w:val="222222"/>
              </w:rPr>
              <w:t>Amennyiben nem</w:t>
            </w:r>
            <w:r w:rsidRPr="00E1434C">
              <w:rPr>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color w:val="222222"/>
              </w:rPr>
              <w:t>[......] [......]</w:t>
            </w:r>
          </w:p>
        </w:tc>
      </w:tr>
      <w:tr w:rsidR="00C06A7C" w:rsidRPr="00E1434C" w:rsidTr="0093712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i/>
                <w:iCs/>
                <w:color w:val="222222"/>
              </w:rPr>
            </w:pPr>
            <w:r w:rsidRPr="00E1434C">
              <w:rPr>
                <w:i/>
                <w:iCs/>
                <w:color w:val="222222"/>
              </w:rPr>
              <w:t>(internetcím, a kibocsátó hatóság vagy testület, a dokumentáció pontos hivatkozási adatai):</w:t>
            </w:r>
            <w:r w:rsidRPr="00E1434C">
              <w:rPr>
                <w:i/>
                <w:iCs/>
                <w:color w:val="222222"/>
              </w:rPr>
              <w:br/>
            </w:r>
          </w:p>
          <w:p w:rsidR="00C06A7C" w:rsidRPr="00E1434C" w:rsidRDefault="00C06A7C" w:rsidP="00937126">
            <w:pPr>
              <w:rPr>
                <w:color w:val="222222"/>
              </w:rPr>
            </w:pPr>
            <w:r w:rsidRPr="00E1434C">
              <w:rPr>
                <w:i/>
                <w:iCs/>
                <w:color w:val="222222"/>
              </w:rPr>
              <w:t>[......][......][......]</w:t>
            </w:r>
          </w:p>
        </w:tc>
      </w:tr>
      <w:tr w:rsidR="00C06A7C" w:rsidRPr="00E1434C" w:rsidTr="0093712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az előírt </w:t>
            </w:r>
            <w:r w:rsidRPr="00E1434C">
              <w:rPr>
                <w:b/>
                <w:bCs/>
                <w:color w:val="222222"/>
              </w:rPr>
              <w:t xml:space="preserve">környezetvédelmi vezetési rendszereknek vagy </w:t>
            </w:r>
            <w:r w:rsidRPr="00E1434C">
              <w:rPr>
                <w:b/>
                <w:bCs/>
                <w:color w:val="222222"/>
              </w:rPr>
              <w:lastRenderedPageBreak/>
              <w:t xml:space="preserve">szabványoknak </w:t>
            </w:r>
            <w:r w:rsidRPr="00E1434C">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color w:val="222222"/>
              </w:rPr>
              <w:lastRenderedPageBreak/>
              <w:t xml:space="preserve">[ ] Igen </w:t>
            </w:r>
            <w:proofErr w:type="gramStart"/>
            <w:r w:rsidRPr="00E1434C">
              <w:rPr>
                <w:color w:val="222222"/>
              </w:rPr>
              <w:t>[ ]</w:t>
            </w:r>
            <w:proofErr w:type="gramEnd"/>
            <w:r w:rsidRPr="00E1434C">
              <w:rPr>
                <w:color w:val="222222"/>
              </w:rPr>
              <w:t xml:space="preserve"> Nem</w:t>
            </w:r>
          </w:p>
        </w:tc>
      </w:tr>
      <w:tr w:rsidR="00C06A7C" w:rsidRPr="00E1434C" w:rsidTr="0093712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b/>
                <w:bCs/>
                <w:color w:val="222222"/>
              </w:rPr>
              <w:lastRenderedPageBreak/>
              <w:t>Amennyiben nem</w:t>
            </w:r>
            <w:r w:rsidRPr="00E1434C">
              <w:rPr>
                <w:color w:val="222222"/>
              </w:rPr>
              <w:t xml:space="preserve">, úgy kérjük, adja meg ennek okát, valamint azt, hogy milyen egyéb bizonyítási eszközök bocsáthatók rendelkezésre a </w:t>
            </w:r>
            <w:r w:rsidRPr="00E1434C">
              <w:rPr>
                <w:b/>
                <w:bCs/>
                <w:color w:val="222222"/>
              </w:rPr>
              <w:t xml:space="preserve">környezetvédelmi vezetési rendszereket vagy szabványokat </w:t>
            </w:r>
            <w:r w:rsidRPr="00E1434C">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color w:val="222222"/>
              </w:rPr>
              <w:br/>
              <w:t>[......] [......]</w:t>
            </w:r>
          </w:p>
        </w:tc>
      </w:tr>
      <w:tr w:rsidR="00C06A7C" w:rsidRPr="00E1434C" w:rsidTr="0093712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06A7C" w:rsidRPr="00E1434C" w:rsidRDefault="00C06A7C" w:rsidP="0093712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C06A7C" w:rsidRPr="00E1434C" w:rsidRDefault="00C06A7C" w:rsidP="00937126">
            <w:pPr>
              <w:rPr>
                <w:color w:val="222222"/>
              </w:rPr>
            </w:pPr>
            <w:r w:rsidRPr="00E1434C">
              <w:rPr>
                <w:i/>
                <w:iCs/>
                <w:color w:val="222222"/>
              </w:rPr>
              <w:t>[......][......][......]</w:t>
            </w:r>
          </w:p>
        </w:tc>
      </w:tr>
    </w:tbl>
    <w:p w:rsidR="00C06A7C" w:rsidRPr="00E1434C" w:rsidRDefault="00C06A7C" w:rsidP="00C06A7C">
      <w:pPr>
        <w:keepNext/>
        <w:outlineLvl w:val="3"/>
        <w:rPr>
          <w:b/>
          <w:bCs/>
          <w:color w:val="222222"/>
        </w:rPr>
      </w:pPr>
    </w:p>
    <w:p w:rsidR="00C06A7C" w:rsidRPr="006F026D" w:rsidRDefault="00C06A7C" w:rsidP="00C06A7C">
      <w:pPr>
        <w:keepNext/>
        <w:jc w:val="center"/>
        <w:outlineLvl w:val="3"/>
        <w:rPr>
          <w:bCs/>
          <w:color w:val="222222"/>
        </w:rPr>
      </w:pPr>
      <w:r w:rsidRPr="00E1434C">
        <w:rPr>
          <w:bCs/>
          <w:color w:val="222222"/>
        </w:rPr>
        <w:t>V. rész: Az alkalmasnak minősített részvételre jelentkezők számának csökkentése</w:t>
      </w: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C06A7C" w:rsidRPr="00E1434C" w:rsidTr="00937126">
        <w:trPr>
          <w:tblCellSpacing w:w="0" w:type="dxa"/>
        </w:trPr>
        <w:tc>
          <w:tcPr>
            <w:tcW w:w="9202" w:type="dxa"/>
            <w:shd w:val="clear" w:color="auto" w:fill="D9D9D9"/>
            <w:tcMar>
              <w:top w:w="30" w:type="dxa"/>
              <w:left w:w="60" w:type="dxa"/>
              <w:bottom w:w="30" w:type="dxa"/>
              <w:right w:w="60" w:type="dxa"/>
            </w:tcMar>
          </w:tcPr>
          <w:p w:rsidR="00C06A7C" w:rsidRPr="00E1434C" w:rsidRDefault="00C06A7C" w:rsidP="00937126">
            <w:pPr>
              <w:jc w:val="both"/>
              <w:rPr>
                <w:b/>
                <w:bCs/>
                <w:iCs/>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1434C">
              <w:rPr>
                <w:b/>
                <w:bCs/>
                <w:iCs/>
                <w:color w:val="222222"/>
              </w:rPr>
              <w:t>megkülönböztetésmentes</w:t>
            </w:r>
            <w:proofErr w:type="spellEnd"/>
            <w:r w:rsidRPr="00E1434C">
              <w:rPr>
                <w:b/>
                <w:bCs/>
                <w:iCs/>
                <w:color w:val="222222"/>
              </w:rPr>
              <w:t xml:space="preserve"> szempontokat vagy szabályokat. Ez az információ, amelyhez kapcsolódhatnak a tanúsítványokra és egyéb igazolásokra (és azok típusára) vonatkozó követelmények, </w:t>
            </w:r>
            <w:r w:rsidRPr="00E1434C">
              <w:rPr>
                <w:b/>
                <w:bCs/>
                <w:color w:val="222222"/>
                <w:u w:val="single"/>
              </w:rPr>
              <w:t>ha vannak ilyenek</w:t>
            </w:r>
            <w:r w:rsidRPr="00E1434C">
              <w:rPr>
                <w:b/>
                <w:bCs/>
                <w:color w:val="222222"/>
              </w:rPr>
              <w:t xml:space="preserve">, </w:t>
            </w:r>
            <w:r w:rsidRPr="00E1434C">
              <w:rPr>
                <w:b/>
                <w:bCs/>
                <w:iCs/>
                <w:color w:val="222222"/>
              </w:rPr>
              <w:t xml:space="preserve">a vonatkozó hirdetményben vagy a hirdetményben hivatkozott közbeszerzési dokumentumokban található. </w:t>
            </w:r>
          </w:p>
          <w:p w:rsidR="00C06A7C" w:rsidRPr="00E1434C" w:rsidRDefault="00C06A7C" w:rsidP="00937126">
            <w:pPr>
              <w:jc w:val="both"/>
              <w:rPr>
                <w:b/>
                <w:bCs/>
                <w:iCs/>
                <w:color w:val="222222"/>
              </w:rPr>
            </w:pPr>
          </w:p>
          <w:p w:rsidR="00C06A7C" w:rsidRPr="00E1434C" w:rsidRDefault="00C06A7C" w:rsidP="00937126">
            <w:pPr>
              <w:jc w:val="both"/>
              <w:rPr>
                <w:b/>
                <w:bCs/>
                <w:iCs/>
                <w:color w:val="222222"/>
              </w:rPr>
            </w:pPr>
            <w:r w:rsidRPr="00E1434C">
              <w:rPr>
                <w:b/>
                <w:bCs/>
                <w:iCs/>
                <w:color w:val="222222"/>
              </w:rPr>
              <w:t>Csak meghívásos eljárás, tárgyalásos eljárás, versenypárbeszéd és innovációs partnerség esetében:</w:t>
            </w:r>
          </w:p>
        </w:tc>
      </w:tr>
    </w:tbl>
    <w:p w:rsidR="00C06A7C" w:rsidRPr="003C676E" w:rsidRDefault="00C06A7C" w:rsidP="00C06A7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3"/>
      </w:tblGrid>
      <w:tr w:rsidR="00C06A7C" w:rsidRPr="00E1434C" w:rsidTr="00937126">
        <w:trPr>
          <w:tblCellSpacing w:w="0" w:type="dxa"/>
        </w:trPr>
        <w:tc>
          <w:tcPr>
            <w:tcW w:w="9279" w:type="dxa"/>
            <w:gridSpan w:val="2"/>
            <w:tcMar>
              <w:top w:w="30" w:type="dxa"/>
              <w:left w:w="60" w:type="dxa"/>
              <w:bottom w:w="30" w:type="dxa"/>
              <w:right w:w="60" w:type="dxa"/>
            </w:tcMar>
          </w:tcPr>
          <w:p w:rsidR="00C06A7C" w:rsidRPr="00E1434C" w:rsidRDefault="00C06A7C" w:rsidP="00937126">
            <w:pPr>
              <w:rPr>
                <w:color w:val="222222"/>
              </w:rPr>
            </w:pPr>
            <w:r w:rsidRPr="00E1434C">
              <w:rPr>
                <w:b/>
                <w:bCs/>
                <w:color w:val="222222"/>
              </w:rPr>
              <w:t>A gazdasági szereplő kijelenti a következőket:</w:t>
            </w:r>
          </w:p>
        </w:tc>
      </w:tr>
      <w:tr w:rsidR="00C06A7C" w:rsidRPr="00E1434C" w:rsidTr="00937126">
        <w:trPr>
          <w:tblCellSpacing w:w="0" w:type="dxa"/>
        </w:trPr>
        <w:tc>
          <w:tcPr>
            <w:tcW w:w="4460"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A számok csökkentése</w:t>
            </w:r>
          </w:p>
        </w:tc>
        <w:tc>
          <w:tcPr>
            <w:tcW w:w="4819" w:type="dxa"/>
            <w:tcMar>
              <w:top w:w="30" w:type="dxa"/>
              <w:left w:w="60" w:type="dxa"/>
              <w:bottom w:w="30" w:type="dxa"/>
              <w:right w:w="60" w:type="dxa"/>
            </w:tcMar>
          </w:tcPr>
          <w:p w:rsidR="00C06A7C" w:rsidRPr="00E1434C" w:rsidRDefault="00C06A7C" w:rsidP="00937126">
            <w:pPr>
              <w:rPr>
                <w:color w:val="222222"/>
              </w:rPr>
            </w:pPr>
            <w:r w:rsidRPr="00E1434C">
              <w:rPr>
                <w:b/>
                <w:bCs/>
                <w:iCs/>
                <w:color w:val="222222"/>
              </w:rPr>
              <w:t>Válasz:</w:t>
            </w:r>
          </w:p>
        </w:tc>
      </w:tr>
      <w:tr w:rsidR="00C06A7C" w:rsidRPr="00E1434C" w:rsidTr="00937126">
        <w:trPr>
          <w:tblCellSpacing w:w="0" w:type="dxa"/>
        </w:trPr>
        <w:tc>
          <w:tcPr>
            <w:tcW w:w="4460"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A gazdasági szereplő a következő módon </w:t>
            </w:r>
            <w:r w:rsidRPr="00E1434C">
              <w:rPr>
                <w:b/>
                <w:bCs/>
                <w:color w:val="222222"/>
              </w:rPr>
              <w:t xml:space="preserve">felel meg </w:t>
            </w:r>
            <w:r w:rsidRPr="00E1434C">
              <w:rPr>
                <w:color w:val="222222"/>
              </w:rPr>
              <w:t xml:space="preserve">a részvételre jelentkezők számának csökkentésére alkalmazandó objektív és </w:t>
            </w:r>
            <w:proofErr w:type="spellStart"/>
            <w:r w:rsidRPr="00E1434C">
              <w:rPr>
                <w:color w:val="222222"/>
              </w:rPr>
              <w:t>megkülönböztetésmentes</w:t>
            </w:r>
            <w:proofErr w:type="spellEnd"/>
            <w:r w:rsidRPr="00E1434C">
              <w:rPr>
                <w:color w:val="222222"/>
              </w:rPr>
              <w:t xml:space="preserve"> szempontoknak vagy szabályoknak:</w:t>
            </w:r>
          </w:p>
        </w:tc>
        <w:tc>
          <w:tcPr>
            <w:tcW w:w="4819" w:type="dxa"/>
            <w:tcMar>
              <w:top w:w="30" w:type="dxa"/>
              <w:left w:w="60" w:type="dxa"/>
              <w:bottom w:w="30" w:type="dxa"/>
              <w:right w:w="60" w:type="dxa"/>
            </w:tcMar>
          </w:tcPr>
          <w:p w:rsidR="00C06A7C" w:rsidRPr="00E1434C" w:rsidRDefault="00C06A7C" w:rsidP="00937126">
            <w:pPr>
              <w:rPr>
                <w:color w:val="222222"/>
              </w:rPr>
            </w:pPr>
            <w:r w:rsidRPr="00E1434C">
              <w:rPr>
                <w:color w:val="222222"/>
              </w:rPr>
              <w:t>[....]</w:t>
            </w:r>
          </w:p>
        </w:tc>
      </w:tr>
      <w:tr w:rsidR="00C06A7C" w:rsidRPr="00E1434C" w:rsidTr="00937126">
        <w:trPr>
          <w:tblCellSpacing w:w="0" w:type="dxa"/>
        </w:trPr>
        <w:tc>
          <w:tcPr>
            <w:tcW w:w="4460"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Amennyiben bizonyos tanúsítványok vagy egyéb igazolások szükségesek, kérjük, tüntesse fel </w:t>
            </w:r>
            <w:r w:rsidRPr="00E1434C">
              <w:rPr>
                <w:b/>
                <w:bCs/>
                <w:color w:val="222222"/>
              </w:rPr>
              <w:t xml:space="preserve">mindegyikre </w:t>
            </w:r>
            <w:r w:rsidRPr="00E1434C">
              <w:rPr>
                <w:color w:val="222222"/>
              </w:rPr>
              <w:t>nézve, hogy a gazdasági szereplő rendelkezik-e a megkívánt dokumentumokkal:</w:t>
            </w:r>
          </w:p>
        </w:tc>
        <w:tc>
          <w:tcPr>
            <w:tcW w:w="4819" w:type="dxa"/>
            <w:tcMar>
              <w:top w:w="30" w:type="dxa"/>
              <w:left w:w="60" w:type="dxa"/>
              <w:bottom w:w="30" w:type="dxa"/>
              <w:right w:w="60" w:type="dxa"/>
            </w:tcMar>
          </w:tcPr>
          <w:p w:rsidR="00C06A7C" w:rsidRPr="00E1434C" w:rsidRDefault="00C06A7C" w:rsidP="0093712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vertAlign w:val="superscript"/>
              </w:rPr>
              <w:footnoteReference w:id="44"/>
            </w:r>
          </w:p>
        </w:tc>
      </w:tr>
      <w:tr w:rsidR="00C06A7C" w:rsidRPr="00E1434C" w:rsidTr="00937126">
        <w:trPr>
          <w:tblCellSpacing w:w="0" w:type="dxa"/>
        </w:trPr>
        <w:tc>
          <w:tcPr>
            <w:tcW w:w="4460" w:type="dxa"/>
            <w:tcMar>
              <w:top w:w="30" w:type="dxa"/>
              <w:left w:w="60" w:type="dxa"/>
              <w:bottom w:w="30" w:type="dxa"/>
              <w:right w:w="60" w:type="dxa"/>
            </w:tcMar>
          </w:tcPr>
          <w:p w:rsidR="00C06A7C" w:rsidRPr="00E1434C" w:rsidRDefault="00C06A7C" w:rsidP="00937126">
            <w:pPr>
              <w:rPr>
                <w:color w:val="222222"/>
              </w:rPr>
            </w:pPr>
            <w:r w:rsidRPr="00E1434C">
              <w:rPr>
                <w:i/>
                <w:iCs/>
                <w:color w:val="222222"/>
              </w:rPr>
              <w:t xml:space="preserve">Ha e tanúsítványok vagy egyéb igazolások valamelyike elektronikus formában rendelkezésre </w:t>
            </w:r>
            <w:proofErr w:type="gramStart"/>
            <w:r w:rsidRPr="00E1434C">
              <w:rPr>
                <w:i/>
                <w:iCs/>
                <w:color w:val="222222"/>
              </w:rPr>
              <w:t>áll</w:t>
            </w:r>
            <w:r w:rsidRPr="00E1434C">
              <w:rPr>
                <w:i/>
                <w:iCs/>
                <w:color w:val="222222"/>
                <w:vertAlign w:val="superscript"/>
              </w:rPr>
              <w:footnoteReference w:id="45"/>
            </w:r>
            <w:r w:rsidRPr="00E1434C">
              <w:rPr>
                <w:i/>
                <w:iCs/>
                <w:color w:val="222222"/>
              </w:rPr>
              <w:t>,</w:t>
            </w:r>
            <w:proofErr w:type="gramEnd"/>
            <w:r w:rsidRPr="00E1434C">
              <w:rPr>
                <w:i/>
                <w:iCs/>
                <w:color w:val="222222"/>
              </w:rPr>
              <w:t xml:space="preserve"> kérjük, hogy </w:t>
            </w:r>
            <w:r w:rsidRPr="00E1434C">
              <w:rPr>
                <w:b/>
                <w:bCs/>
                <w:i/>
                <w:iCs/>
                <w:color w:val="222222"/>
              </w:rPr>
              <w:t xml:space="preserve">mindegyikre </w:t>
            </w:r>
            <w:r w:rsidRPr="00E1434C">
              <w:rPr>
                <w:i/>
                <w:iCs/>
                <w:color w:val="222222"/>
              </w:rPr>
              <w:t>nézve adja meg a következő információkat</w:t>
            </w:r>
            <w:r w:rsidRPr="00E1434C">
              <w:rPr>
                <w:color w:val="222222"/>
              </w:rPr>
              <w:t>:</w:t>
            </w:r>
          </w:p>
        </w:tc>
        <w:tc>
          <w:tcPr>
            <w:tcW w:w="4819" w:type="dxa"/>
            <w:tcMar>
              <w:top w:w="30" w:type="dxa"/>
              <w:left w:w="60" w:type="dxa"/>
              <w:bottom w:w="30" w:type="dxa"/>
              <w:right w:w="60" w:type="dxa"/>
            </w:tcMar>
          </w:tcPr>
          <w:p w:rsidR="00C06A7C" w:rsidRPr="00E1434C" w:rsidRDefault="00C06A7C" w:rsidP="0093712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C06A7C" w:rsidRPr="00E1434C" w:rsidRDefault="00C06A7C" w:rsidP="00937126">
            <w:pPr>
              <w:rPr>
                <w:color w:val="222222"/>
              </w:rPr>
            </w:pPr>
            <w:r w:rsidRPr="00E1434C">
              <w:rPr>
                <w:i/>
                <w:iCs/>
                <w:color w:val="222222"/>
              </w:rPr>
              <w:t>[......][......][......]</w:t>
            </w:r>
            <w:r w:rsidRPr="00E1434C">
              <w:rPr>
                <w:i/>
                <w:iCs/>
                <w:color w:val="222222"/>
                <w:vertAlign w:val="superscript"/>
              </w:rPr>
              <w:footnoteReference w:id="46"/>
            </w:r>
          </w:p>
        </w:tc>
      </w:tr>
    </w:tbl>
    <w:p w:rsidR="00C06A7C" w:rsidRDefault="00C06A7C" w:rsidP="00C06A7C">
      <w:pPr>
        <w:keepNext/>
        <w:jc w:val="center"/>
        <w:outlineLvl w:val="3"/>
        <w:rPr>
          <w:bCs/>
          <w:color w:val="222222"/>
        </w:rPr>
      </w:pPr>
    </w:p>
    <w:p w:rsidR="00C06A7C" w:rsidRPr="00E1434C" w:rsidRDefault="00C06A7C" w:rsidP="00C06A7C">
      <w:pPr>
        <w:keepNext/>
        <w:jc w:val="center"/>
        <w:outlineLvl w:val="3"/>
        <w:rPr>
          <w:bCs/>
          <w:color w:val="222222"/>
        </w:rPr>
      </w:pPr>
      <w:r w:rsidRPr="00E1434C">
        <w:rPr>
          <w:bCs/>
          <w:color w:val="222222"/>
        </w:rPr>
        <w:t>VI. rész: Záró nyilatkozat</w:t>
      </w:r>
    </w:p>
    <w:p w:rsidR="00C06A7C" w:rsidRPr="00E1434C" w:rsidRDefault="00C06A7C" w:rsidP="00C06A7C">
      <w:pPr>
        <w:jc w:val="both"/>
        <w:rPr>
          <w:i/>
        </w:rPr>
      </w:pPr>
    </w:p>
    <w:p w:rsidR="00C06A7C" w:rsidRPr="00E1434C" w:rsidRDefault="00C06A7C" w:rsidP="00C06A7C">
      <w:pPr>
        <w:ind w:firstLine="708"/>
        <w:jc w:val="both"/>
      </w:pPr>
      <w:proofErr w:type="gramStart"/>
      <w:r w:rsidRPr="00E1434C">
        <w:rPr>
          <w:color w:val="222222"/>
        </w:rPr>
        <w:t>Alulírott(</w:t>
      </w:r>
      <w:proofErr w:type="spellStart"/>
      <w:proofErr w:type="gramEnd"/>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C06A7C" w:rsidRPr="00E1434C" w:rsidRDefault="00C06A7C" w:rsidP="00C06A7C">
      <w:pPr>
        <w:jc w:val="both"/>
      </w:pPr>
    </w:p>
    <w:p w:rsidR="00C06A7C" w:rsidRPr="00E1434C" w:rsidRDefault="00C06A7C" w:rsidP="00C06A7C">
      <w:pPr>
        <w:ind w:firstLine="708"/>
        <w:jc w:val="both"/>
      </w:pPr>
      <w:proofErr w:type="gramStart"/>
      <w:r w:rsidRPr="00E1434C">
        <w:rPr>
          <w:iCs/>
          <w:color w:val="222222"/>
        </w:rPr>
        <w:lastRenderedPageBreak/>
        <w:t>Alulírott(</w:t>
      </w:r>
      <w:proofErr w:type="spellStart"/>
      <w:proofErr w:type="gramEnd"/>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C06A7C" w:rsidRPr="00E1434C" w:rsidRDefault="00C06A7C" w:rsidP="00C06A7C">
      <w:pPr>
        <w:jc w:val="both"/>
      </w:pPr>
    </w:p>
    <w:p w:rsidR="00C06A7C" w:rsidRPr="00E1434C" w:rsidRDefault="00C06A7C" w:rsidP="00C06A7C">
      <w:pPr>
        <w:numPr>
          <w:ilvl w:val="0"/>
          <w:numId w:val="12"/>
        </w:numPr>
        <w:jc w:val="both"/>
        <w:rPr>
          <w:iCs/>
          <w:color w:val="222222"/>
        </w:rPr>
      </w:pPr>
      <w:r w:rsidRPr="00E1434C">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E1434C">
        <w:rPr>
          <w:iCs/>
          <w:color w:val="222222"/>
        </w:rPr>
        <w:t>iratokhoz</w:t>
      </w:r>
      <w:r w:rsidRPr="00E1434C">
        <w:rPr>
          <w:iCs/>
          <w:color w:val="222222"/>
          <w:vertAlign w:val="superscript"/>
        </w:rPr>
        <w:footnoteReference w:id="47"/>
      </w:r>
      <w:r w:rsidRPr="00E1434C">
        <w:rPr>
          <w:iCs/>
          <w:color w:val="222222"/>
        </w:rPr>
        <w:t>,</w:t>
      </w:r>
      <w:proofErr w:type="gramEnd"/>
      <w:r w:rsidRPr="00E1434C">
        <w:rPr>
          <w:iCs/>
          <w:color w:val="222222"/>
        </w:rPr>
        <w:t xml:space="preserve"> vagy</w:t>
      </w:r>
    </w:p>
    <w:p w:rsidR="00C06A7C" w:rsidRPr="00E1434C" w:rsidRDefault="00C06A7C" w:rsidP="00C06A7C">
      <w:pPr>
        <w:ind w:left="720"/>
        <w:jc w:val="both"/>
        <w:rPr>
          <w:iCs/>
          <w:color w:val="222222"/>
        </w:rPr>
      </w:pPr>
    </w:p>
    <w:p w:rsidR="00C06A7C" w:rsidRPr="003C676E" w:rsidRDefault="00C06A7C" w:rsidP="00C06A7C">
      <w:pPr>
        <w:numPr>
          <w:ilvl w:val="0"/>
          <w:numId w:val="12"/>
        </w:numPr>
        <w:jc w:val="both"/>
      </w:pPr>
      <w:r w:rsidRPr="00E1434C">
        <w:rPr>
          <w:iCs/>
          <w:color w:val="222222"/>
        </w:rPr>
        <w:t>Legkésőbb 2018. október 18-án</w:t>
      </w:r>
      <w:r w:rsidRPr="00E1434C">
        <w:rPr>
          <w:iCs/>
          <w:color w:val="222222"/>
          <w:vertAlign w:val="superscript"/>
        </w:rPr>
        <w:footnoteReference w:id="48"/>
      </w:r>
      <w:r w:rsidRPr="00E1434C">
        <w:rPr>
          <w:iCs/>
          <w:color w:val="222222"/>
        </w:rPr>
        <w:t xml:space="preserve"> az ajánlatkérő szervezetnek vagy a közszolgáltató ajánlatkérőnek már birtokában van az érintett dokumentáció.</w:t>
      </w:r>
    </w:p>
    <w:p w:rsidR="00C06A7C" w:rsidRPr="003C676E" w:rsidRDefault="00C06A7C" w:rsidP="00C06A7C">
      <w:pPr>
        <w:jc w:val="both"/>
      </w:pPr>
    </w:p>
    <w:p w:rsidR="00C06A7C" w:rsidRPr="003C676E" w:rsidRDefault="00C06A7C" w:rsidP="00C06A7C">
      <w:pPr>
        <w:jc w:val="both"/>
      </w:pPr>
    </w:p>
    <w:p w:rsidR="00C06A7C" w:rsidRPr="003C676E" w:rsidRDefault="00C06A7C" w:rsidP="00C06A7C">
      <w:pPr>
        <w:ind w:firstLine="708"/>
        <w:jc w:val="both"/>
      </w:pPr>
      <w:r w:rsidRPr="00E1434C">
        <w:rPr>
          <w:iCs/>
          <w:color w:val="222222"/>
        </w:rPr>
        <w:t>Alulírott(</w:t>
      </w:r>
      <w:proofErr w:type="spellStart"/>
      <w:r w:rsidRPr="00E1434C">
        <w:rPr>
          <w:iCs/>
          <w:color w:val="222222"/>
        </w:rPr>
        <w:t>ak</w:t>
      </w:r>
      <w:proofErr w:type="spellEnd"/>
      <w:r w:rsidRPr="00E1434C">
        <w:rPr>
          <w:iCs/>
          <w:color w:val="222222"/>
        </w:rPr>
        <w:t>) hozzájárul(</w:t>
      </w:r>
      <w:proofErr w:type="spellStart"/>
      <w:r w:rsidRPr="00E1434C">
        <w:rPr>
          <w:iCs/>
          <w:color w:val="222222"/>
        </w:rPr>
        <w:t>nak</w:t>
      </w:r>
      <w:proofErr w:type="spellEnd"/>
      <w:r w:rsidRPr="00E1434C">
        <w:rPr>
          <w:iCs/>
          <w:color w:val="222222"/>
        </w:rPr>
        <w:t xml:space="preserve">) ahhoz, hogy [az I. rész </w:t>
      </w:r>
      <w:proofErr w:type="gramStart"/>
      <w:r w:rsidRPr="00E1434C">
        <w:rPr>
          <w:iCs/>
          <w:color w:val="222222"/>
        </w:rPr>
        <w:t>A</w:t>
      </w:r>
      <w:proofErr w:type="gramEnd"/>
      <w:r w:rsidRPr="00E1434C">
        <w:rPr>
          <w:iCs/>
          <w:color w:val="222222"/>
        </w:rPr>
        <w:t xml:space="preserve">. </w:t>
      </w:r>
      <w:proofErr w:type="gramStart"/>
      <w:r w:rsidRPr="00E1434C">
        <w:rPr>
          <w:iCs/>
          <w:color w:val="222222"/>
        </w:rPr>
        <w:t>szakaszában</w:t>
      </w:r>
      <w:proofErr w:type="gramEnd"/>
      <w:r w:rsidRPr="00E1434C">
        <w:rPr>
          <w:iCs/>
          <w:color w:val="222222"/>
        </w:rPr>
        <w:t xml:space="preserve"> megadott ajánlatkérő szerv vagy közszolgáltató ajánlatkérő] hozzáférjen a jelen egységes európai közbeszerzési dokumentum [a megfelelő rész/szakasz/pont azonosítása] alatt a </w:t>
      </w:r>
      <w:r w:rsidRPr="00E1434C">
        <w:rPr>
          <w:color w:val="222222"/>
        </w:rPr>
        <w:t>[</w:t>
      </w:r>
      <w:proofErr w:type="spellStart"/>
      <w:r w:rsidRPr="00E1434C">
        <w:rPr>
          <w:color w:val="222222"/>
        </w:rPr>
        <w:t>a</w:t>
      </w:r>
      <w:proofErr w:type="spellEnd"/>
      <w:r w:rsidRPr="00E1434C">
        <w:rPr>
          <w:color w:val="222222"/>
        </w:rPr>
        <w:t xml:space="preserve"> közbeszerzési eljárás azonosítása: (rövid ismertetés, hivatkozás az </w:t>
      </w:r>
      <w:r w:rsidRPr="00E1434C">
        <w:rPr>
          <w:iCs/>
          <w:color w:val="222222"/>
        </w:rPr>
        <w:t xml:space="preserve">Európai Unió Hivatalos Lapjában </w:t>
      </w:r>
      <w:r w:rsidRPr="00E1434C">
        <w:rPr>
          <w:color w:val="222222"/>
        </w:rPr>
        <w:t>közzétett hirdetményre, hivatkozási szám)] céljára megadott információkat igazoló dokumentumokhoz.</w:t>
      </w:r>
    </w:p>
    <w:p w:rsidR="00C06A7C" w:rsidRPr="003C676E" w:rsidRDefault="00C06A7C" w:rsidP="00C06A7C">
      <w:pPr>
        <w:rPr>
          <w:sz w:val="20"/>
          <w:szCs w:val="20"/>
        </w:rPr>
      </w:pPr>
    </w:p>
    <w:p w:rsidR="00C06A7C" w:rsidRPr="003C676E" w:rsidRDefault="00C06A7C" w:rsidP="00C06A7C">
      <w:pPr>
        <w:ind w:firstLine="708"/>
        <w:rPr>
          <w:sz w:val="20"/>
          <w:szCs w:val="20"/>
        </w:rPr>
      </w:pPr>
      <w:r w:rsidRPr="00E1434C">
        <w:rPr>
          <w:color w:val="222222"/>
        </w:rPr>
        <w:t xml:space="preserve">Keltezés, hely, és – ahol megkívánt vagy szükséges – </w:t>
      </w:r>
      <w:proofErr w:type="gramStart"/>
      <w:r w:rsidRPr="00E1434C">
        <w:rPr>
          <w:color w:val="222222"/>
        </w:rPr>
        <w:t>aláírás(</w:t>
      </w:r>
      <w:proofErr w:type="gramEnd"/>
      <w:r w:rsidRPr="00E1434C">
        <w:rPr>
          <w:color w:val="222222"/>
        </w:rPr>
        <w:t>ok): [......]</w:t>
      </w:r>
    </w:p>
    <w:p w:rsidR="00C06A7C" w:rsidRPr="00E1434C" w:rsidRDefault="00C06A7C" w:rsidP="00C06A7C"/>
    <w:p w:rsidR="00C06A7C" w:rsidRPr="00616E32" w:rsidRDefault="00C06A7C" w:rsidP="00C06A7C">
      <w:pPr>
        <w:jc w:val="center"/>
        <w:rPr>
          <w:b/>
        </w:rPr>
      </w:pPr>
      <w:r w:rsidRPr="00616E32">
        <w:rPr>
          <w:b/>
        </w:rPr>
        <w:t>A BIZOTTSÁG (EU) 2016/7 VÉGREHAJTÁSI RENDELETE</w:t>
      </w:r>
    </w:p>
    <w:p w:rsidR="00C06A7C" w:rsidRPr="00616E32" w:rsidRDefault="00C06A7C" w:rsidP="00C06A7C">
      <w:pPr>
        <w:jc w:val="center"/>
        <w:rPr>
          <w:b/>
        </w:rPr>
      </w:pPr>
      <w:r w:rsidRPr="00616E32">
        <w:rPr>
          <w:b/>
        </w:rPr>
        <w:t>(2016. január 5.)</w:t>
      </w:r>
    </w:p>
    <w:p w:rsidR="00C06A7C" w:rsidRPr="00616E32" w:rsidRDefault="00C06A7C" w:rsidP="00C06A7C">
      <w:pPr>
        <w:jc w:val="center"/>
        <w:rPr>
          <w:b/>
        </w:rPr>
      </w:pPr>
      <w:proofErr w:type="gramStart"/>
      <w:r w:rsidRPr="00616E32">
        <w:rPr>
          <w:b/>
        </w:rPr>
        <w:t>az</w:t>
      </w:r>
      <w:proofErr w:type="gramEnd"/>
      <w:r w:rsidRPr="00616E32">
        <w:rPr>
          <w:b/>
        </w:rPr>
        <w:t xml:space="preserve"> egységes európai közbeszerzési dokumentum formanyomtatványának meghatározásáról</w:t>
      </w:r>
    </w:p>
    <w:p w:rsidR="00C06A7C" w:rsidRDefault="00C06A7C" w:rsidP="00C06A7C">
      <w:pPr>
        <w:jc w:val="center"/>
      </w:pPr>
    </w:p>
    <w:p w:rsidR="00C06A7C" w:rsidRPr="00616E32" w:rsidRDefault="00C06A7C" w:rsidP="00C06A7C">
      <w:pPr>
        <w:pStyle w:val="Pagedecouverture"/>
        <w:jc w:val="center"/>
        <w:rPr>
          <w:b/>
        </w:rPr>
      </w:pPr>
      <w:r w:rsidRPr="00616E32">
        <w:rPr>
          <w:b/>
        </w:rPr>
        <w:t>MELLÉKLETEI</w:t>
      </w:r>
    </w:p>
    <w:p w:rsidR="00C06A7C" w:rsidRPr="00831C4B" w:rsidRDefault="00C06A7C" w:rsidP="00C06A7C">
      <w:pPr>
        <w:jc w:val="center"/>
      </w:pPr>
    </w:p>
    <w:p w:rsidR="00C06A7C" w:rsidRPr="00831C4B" w:rsidRDefault="00C06A7C" w:rsidP="00C06A7C">
      <w:pPr>
        <w:sectPr w:rsidR="00C06A7C" w:rsidRPr="00831C4B" w:rsidSect="00347E8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pgMar w:top="1134" w:right="1417" w:bottom="1134" w:left="1417" w:header="709" w:footer="709" w:gutter="0"/>
          <w:pgNumType w:start="1"/>
          <w:cols w:space="720"/>
          <w:docGrid w:linePitch="360"/>
        </w:sectPr>
      </w:pPr>
    </w:p>
    <w:p w:rsidR="00C06A7C" w:rsidRPr="006F026D" w:rsidRDefault="00C06A7C" w:rsidP="00C06A7C">
      <w:pPr>
        <w:jc w:val="center"/>
        <w:rPr>
          <w:b/>
        </w:rPr>
      </w:pPr>
      <w:r w:rsidRPr="008F2BA1">
        <w:rPr>
          <w:b/>
        </w:rPr>
        <w:lastRenderedPageBreak/>
        <w:t>Kitöltési útmutató</w:t>
      </w:r>
    </w:p>
    <w:p w:rsidR="00C06A7C" w:rsidRPr="006F026D" w:rsidRDefault="00C06A7C" w:rsidP="00C06A7C">
      <w:pPr>
        <w:jc w:val="both"/>
        <w:rPr>
          <w:sz w:val="22"/>
          <w:szCs w:val="22"/>
        </w:rPr>
      </w:pPr>
      <w:r w:rsidRPr="006F026D">
        <w:rPr>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C06A7C" w:rsidRPr="006F026D" w:rsidRDefault="00C06A7C" w:rsidP="00C06A7C">
      <w:pPr>
        <w:jc w:val="both"/>
        <w:rPr>
          <w:sz w:val="22"/>
          <w:szCs w:val="22"/>
        </w:rPr>
      </w:pPr>
      <w:r w:rsidRPr="006F026D">
        <w:rPr>
          <w:sz w:val="22"/>
          <w:szCs w:val="22"/>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6F026D">
        <w:rPr>
          <w:sz w:val="22"/>
          <w:szCs w:val="22"/>
        </w:rPr>
        <w:t>A</w:t>
      </w:r>
      <w:proofErr w:type="gramEnd"/>
      <w:r w:rsidRPr="006F026D">
        <w:rPr>
          <w:sz w:val="22"/>
          <w:szCs w:val="22"/>
        </w:rPr>
        <w:t xml:space="preserve">. </w:t>
      </w:r>
      <w:proofErr w:type="gramStart"/>
      <w:r w:rsidRPr="006F026D">
        <w:rPr>
          <w:sz w:val="22"/>
          <w:szCs w:val="22"/>
        </w:rPr>
        <w:t>szakaszára</w:t>
      </w:r>
      <w:proofErr w:type="gramEnd"/>
      <w:r w:rsidRPr="006F026D">
        <w:rPr>
          <w:rStyle w:val="Lbjegyzet-hivatkozs"/>
          <w:sz w:val="22"/>
          <w:szCs w:val="22"/>
        </w:rPr>
        <w:footnoteReference w:id="49"/>
      </w:r>
      <w:r w:rsidRPr="006F026D">
        <w:rPr>
          <w:sz w:val="22"/>
          <w:szCs w:val="22"/>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C06A7C" w:rsidRPr="006F026D" w:rsidRDefault="00C06A7C" w:rsidP="00C06A7C">
      <w:pPr>
        <w:jc w:val="both"/>
        <w:rPr>
          <w:sz w:val="22"/>
          <w:szCs w:val="22"/>
        </w:rPr>
      </w:pPr>
      <w:proofErr w:type="gramStart"/>
      <w:r w:rsidRPr="006F026D">
        <w:rPr>
          <w:sz w:val="22"/>
          <w:szCs w:val="22"/>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F026D">
        <w:rPr>
          <w:rStyle w:val="Lbjegyzet-hivatkozs"/>
          <w:sz w:val="22"/>
          <w:szCs w:val="22"/>
        </w:rPr>
        <w:footnoteReference w:id="50"/>
      </w:r>
      <w:r w:rsidRPr="006F026D">
        <w:rPr>
          <w:sz w:val="22"/>
          <w:szCs w:val="22"/>
        </w:rPr>
        <w:t xml:space="preserve"> meg kell adni vagy nem kell megadni azon alvállalkozók tekintetében, amelyek kapacitásait a gazdasági szereplő </w:t>
      </w:r>
      <w:r w:rsidRPr="006F026D">
        <w:rPr>
          <w:b/>
          <w:i/>
          <w:sz w:val="22"/>
          <w:szCs w:val="22"/>
          <w:u w:val="single"/>
        </w:rPr>
        <w:t>nem</w:t>
      </w:r>
      <w:r w:rsidRPr="006F026D">
        <w:rPr>
          <w:sz w:val="22"/>
          <w:szCs w:val="22"/>
        </w:rPr>
        <w:t xml:space="preserve"> veszi igénybe</w:t>
      </w:r>
      <w:r w:rsidRPr="006F026D">
        <w:rPr>
          <w:rStyle w:val="Lbjegyzet-hivatkozs"/>
          <w:sz w:val="22"/>
          <w:szCs w:val="22"/>
        </w:rPr>
        <w:footnoteReference w:id="51"/>
      </w:r>
      <w:r w:rsidRPr="006F026D">
        <w:rPr>
          <w:sz w:val="22"/>
          <w:szCs w:val="22"/>
        </w:rPr>
        <w:t>.</w:t>
      </w:r>
      <w:proofErr w:type="gramEnd"/>
      <w:r w:rsidRPr="006F026D">
        <w:rPr>
          <w:sz w:val="22"/>
          <w:szCs w:val="22"/>
        </w:rPr>
        <w:t xml:space="preserve"> Azáltal is megkönnyíthetik a gazdasági szereplők feladatát, hogy ezt az információt közvetlenül az egységes európai közbeszerzési dokumentum elektronikus változatában jelzik, például az </w:t>
      </w:r>
      <w:proofErr w:type="spellStart"/>
      <w:r w:rsidRPr="006F026D">
        <w:rPr>
          <w:sz w:val="22"/>
          <w:szCs w:val="22"/>
        </w:rPr>
        <w:t>ESPD-szolgáltatás</w:t>
      </w:r>
      <w:proofErr w:type="spellEnd"/>
      <w:r w:rsidRPr="006F026D">
        <w:rPr>
          <w:sz w:val="22"/>
          <w:szCs w:val="22"/>
        </w:rPr>
        <w:t xml:space="preserve"> felhasználásával (https://webgate.acceptance.ec.europa.eu/growth/tools-databases/ecertis2/resources/espd/</w:t>
      </w:r>
      <w:proofErr w:type="gramStart"/>
      <w:r w:rsidRPr="006F026D">
        <w:rPr>
          <w:sz w:val="22"/>
          <w:szCs w:val="22"/>
        </w:rPr>
        <w:t>index.html</w:t>
      </w:r>
      <w:r w:rsidRPr="006F026D">
        <w:rPr>
          <w:rStyle w:val="Lbjegyzet-hivatkozs"/>
          <w:sz w:val="22"/>
          <w:szCs w:val="22"/>
        </w:rPr>
        <w:footnoteReference w:id="52"/>
      </w:r>
      <w:r w:rsidRPr="006F026D">
        <w:rPr>
          <w:sz w:val="22"/>
          <w:szCs w:val="22"/>
        </w:rPr>
        <w:t>)</w:t>
      </w:r>
      <w:proofErr w:type="gramEnd"/>
      <w:r w:rsidRPr="006F026D">
        <w:rPr>
          <w:sz w:val="22"/>
          <w:szCs w:val="22"/>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C06A7C" w:rsidRPr="006F026D" w:rsidRDefault="00C06A7C" w:rsidP="00C06A7C">
      <w:pPr>
        <w:jc w:val="both"/>
        <w:rPr>
          <w:sz w:val="22"/>
          <w:szCs w:val="22"/>
        </w:rPr>
      </w:pPr>
      <w:r w:rsidRPr="006F026D">
        <w:rPr>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F026D">
        <w:rPr>
          <w:rStyle w:val="Lbjegyzet-hivatkozs"/>
          <w:sz w:val="22"/>
          <w:szCs w:val="22"/>
        </w:rPr>
        <w:footnoteReference w:id="53"/>
      </w:r>
      <w:r w:rsidRPr="006F026D">
        <w:rPr>
          <w:sz w:val="22"/>
          <w:szCs w:val="22"/>
        </w:rPr>
        <w:t xml:space="preserve"> A </w:t>
      </w:r>
      <w:proofErr w:type="spellStart"/>
      <w:r w:rsidRPr="006F026D">
        <w:rPr>
          <w:sz w:val="22"/>
          <w:szCs w:val="22"/>
        </w:rPr>
        <w:t>keretmegállapodásokon</w:t>
      </w:r>
      <w:proofErr w:type="spellEnd"/>
      <w:r w:rsidRPr="006F026D">
        <w:rPr>
          <w:sz w:val="22"/>
          <w:szCs w:val="22"/>
        </w:rPr>
        <w:t xml:space="preserve"> alapuló egyes szerződések kivételével az </w:t>
      </w:r>
      <w:r w:rsidRPr="006F026D">
        <w:rPr>
          <w:sz w:val="22"/>
          <w:szCs w:val="22"/>
        </w:rPr>
        <w:lastRenderedPageBreak/>
        <w:t xml:space="preserve">eljárás nyerteséül kiválasztott ajánlattevőnek be kell nyújtania a naprakész igazolásokat és kiegészítő dokumentumokat. </w:t>
      </w:r>
    </w:p>
    <w:p w:rsidR="00C06A7C" w:rsidRPr="006F026D" w:rsidRDefault="00C06A7C" w:rsidP="00C06A7C">
      <w:pPr>
        <w:jc w:val="both"/>
        <w:rPr>
          <w:sz w:val="22"/>
          <w:szCs w:val="22"/>
        </w:rPr>
      </w:pPr>
      <w:proofErr w:type="gramStart"/>
      <w:r w:rsidRPr="006F026D">
        <w:rPr>
          <w:sz w:val="22"/>
          <w:szCs w:val="22"/>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F026D">
        <w:rPr>
          <w:rStyle w:val="Lbjegyzet-hivatkozs"/>
          <w:sz w:val="22"/>
          <w:szCs w:val="22"/>
        </w:rPr>
        <w:footnoteReference w:id="54"/>
      </w:r>
      <w:r w:rsidRPr="006F026D">
        <w:rPr>
          <w:sz w:val="22"/>
          <w:szCs w:val="22"/>
        </w:rPr>
        <w:t>. Hasonlóképpen a tagállamok szabályozhatják, vagy az ajánlatkérő</w:t>
      </w:r>
      <w:proofErr w:type="gramEnd"/>
      <w:r w:rsidRPr="006F026D">
        <w:rPr>
          <w:sz w:val="22"/>
          <w:szCs w:val="22"/>
        </w:rPr>
        <w:t xml:space="preserve"> </w:t>
      </w:r>
      <w:proofErr w:type="gramStart"/>
      <w:r w:rsidRPr="006F026D">
        <w:rPr>
          <w:sz w:val="22"/>
          <w:szCs w:val="22"/>
        </w:rPr>
        <w:t>szervekre</w:t>
      </w:r>
      <w:proofErr w:type="gramEnd"/>
      <w:r w:rsidRPr="006F026D">
        <w:rPr>
          <w:sz w:val="22"/>
          <w:szCs w:val="22"/>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6F026D">
        <w:rPr>
          <w:rStyle w:val="Lbjegyzet-hivatkozs"/>
          <w:sz w:val="22"/>
          <w:szCs w:val="22"/>
        </w:rPr>
        <w:footnoteReference w:id="55"/>
      </w:r>
      <w:r w:rsidRPr="006F026D">
        <w:rPr>
          <w:sz w:val="22"/>
          <w:szCs w:val="22"/>
        </w:rPr>
        <w:t xml:space="preserve"> hatálya alá tartoznak-e.</w:t>
      </w:r>
    </w:p>
    <w:p w:rsidR="00C06A7C" w:rsidRPr="006F026D" w:rsidRDefault="00C06A7C" w:rsidP="00C06A7C">
      <w:pPr>
        <w:jc w:val="both"/>
        <w:rPr>
          <w:sz w:val="22"/>
          <w:szCs w:val="22"/>
        </w:rPr>
      </w:pPr>
      <w:r w:rsidRPr="006F026D">
        <w:rPr>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6F026D">
        <w:rPr>
          <w:sz w:val="22"/>
          <w:szCs w:val="22"/>
        </w:rPr>
        <w:t>.</w:t>
      </w:r>
    </w:p>
    <w:p w:rsidR="00C06A7C" w:rsidRPr="006F026D" w:rsidRDefault="00C06A7C" w:rsidP="00C06A7C">
      <w:pPr>
        <w:jc w:val="both"/>
        <w:rPr>
          <w:sz w:val="22"/>
          <w:szCs w:val="22"/>
        </w:rPr>
      </w:pPr>
      <w:r w:rsidRPr="006F026D">
        <w:rPr>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C06A7C" w:rsidRPr="006F026D" w:rsidRDefault="00C06A7C" w:rsidP="00C06A7C">
      <w:pPr>
        <w:jc w:val="both"/>
        <w:rPr>
          <w:sz w:val="22"/>
          <w:szCs w:val="22"/>
        </w:rPr>
      </w:pPr>
      <w:r w:rsidRPr="006F026D">
        <w:rPr>
          <w:sz w:val="22"/>
          <w:szCs w:val="22"/>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6F026D">
        <w:rPr>
          <w:sz w:val="22"/>
          <w:szCs w:val="22"/>
        </w:rPr>
        <w:t>szerveren .</w:t>
      </w:r>
      <w:proofErr w:type="gramEnd"/>
      <w:r w:rsidRPr="006F026D">
        <w:rPr>
          <w:sz w:val="22"/>
          <w:szCs w:val="22"/>
        </w:rPr>
        <w:t>..) tárolt információ felhasználásával.</w:t>
      </w:r>
    </w:p>
    <w:p w:rsidR="00C06A7C" w:rsidRPr="006F026D" w:rsidRDefault="00C06A7C" w:rsidP="00C06A7C">
      <w:pPr>
        <w:jc w:val="both"/>
        <w:rPr>
          <w:sz w:val="22"/>
          <w:szCs w:val="22"/>
        </w:rPr>
      </w:pPr>
      <w:r w:rsidRPr="006F026D">
        <w:rPr>
          <w:sz w:val="22"/>
          <w:szCs w:val="22"/>
        </w:rPr>
        <w:t xml:space="preserve">A 2014/24/EU irányelv 59. cikke (2) bekezdése második </w:t>
      </w:r>
      <w:proofErr w:type="spellStart"/>
      <w:r w:rsidRPr="006F026D">
        <w:rPr>
          <w:sz w:val="22"/>
          <w:szCs w:val="22"/>
        </w:rPr>
        <w:t>albekezdésének</w:t>
      </w:r>
      <w:proofErr w:type="spellEnd"/>
      <w:r w:rsidRPr="006F026D">
        <w:rPr>
          <w:sz w:val="22"/>
          <w:szCs w:val="22"/>
        </w:rPr>
        <w:t xml:space="preserve"> megfelelően az egységes európai közbeszerzési dokumentum kizárólag elektronikus formában fog rendelkezésre állni, azonban ez legkésőbb 2018. április 18-ig </w:t>
      </w:r>
      <w:proofErr w:type="gramStart"/>
      <w:r w:rsidRPr="006F026D">
        <w:rPr>
          <w:sz w:val="22"/>
          <w:szCs w:val="22"/>
        </w:rPr>
        <w:t>halasztható</w:t>
      </w:r>
      <w:r w:rsidRPr="006F026D">
        <w:rPr>
          <w:rStyle w:val="Lbjegyzet-hivatkozs"/>
          <w:sz w:val="22"/>
          <w:szCs w:val="22"/>
        </w:rPr>
        <w:footnoteReference w:id="56"/>
      </w:r>
      <w:r w:rsidRPr="006F026D">
        <w:rPr>
          <w:sz w:val="22"/>
          <w:szCs w:val="22"/>
        </w:rPr>
        <w:t>.</w:t>
      </w:r>
      <w:proofErr w:type="gramEnd"/>
      <w:r w:rsidRPr="006F026D">
        <w:rPr>
          <w:sz w:val="22"/>
          <w:szCs w:val="22"/>
        </w:rPr>
        <w:t xml:space="preserve"> Ez azt jelenti, hogy legkésőbb 2018. április 18-ig az egységes európai közbeszerzési dokumentumnak mind elektronikus, mind pedig papíralapú változatai felhasználhatók. Az említett </w:t>
      </w:r>
      <w:proofErr w:type="spellStart"/>
      <w:r w:rsidRPr="006F026D">
        <w:rPr>
          <w:sz w:val="22"/>
          <w:szCs w:val="22"/>
        </w:rPr>
        <w:t>ESPD-szolgáltatás</w:t>
      </w:r>
      <w:proofErr w:type="spellEnd"/>
      <w:r w:rsidRPr="006F026D">
        <w:rPr>
          <w:sz w:val="22"/>
          <w:szCs w:val="22"/>
        </w:rPr>
        <w:t xml:space="preserve"> </w:t>
      </w:r>
      <w:r w:rsidRPr="006F026D">
        <w:rPr>
          <w:b/>
          <w:sz w:val="22"/>
          <w:szCs w:val="22"/>
        </w:rPr>
        <w:t>minden esetben</w:t>
      </w:r>
      <w:r w:rsidRPr="006F026D">
        <w:rPr>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6F026D">
        <w:rPr>
          <w:sz w:val="22"/>
          <w:szCs w:val="22"/>
        </w:rPr>
        <w:t>ESPD-szolgáltatás</w:t>
      </w:r>
      <w:proofErr w:type="spellEnd"/>
      <w:r w:rsidRPr="006F026D">
        <w:rPr>
          <w:sz w:val="22"/>
          <w:szCs w:val="22"/>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6F026D">
        <w:rPr>
          <w:sz w:val="22"/>
          <w:szCs w:val="22"/>
        </w:rPr>
        <w:t>ajánlatkérőnek</w:t>
      </w:r>
      <w:r w:rsidRPr="006F026D">
        <w:rPr>
          <w:rStyle w:val="Lbjegyzet-hivatkozs"/>
          <w:sz w:val="22"/>
          <w:szCs w:val="22"/>
        </w:rPr>
        <w:footnoteReference w:id="57"/>
      </w:r>
      <w:r w:rsidRPr="006F026D">
        <w:rPr>
          <w:sz w:val="22"/>
          <w:szCs w:val="22"/>
        </w:rPr>
        <w:t>.</w:t>
      </w:r>
      <w:proofErr w:type="gramEnd"/>
    </w:p>
    <w:p w:rsidR="00C06A7C" w:rsidRPr="006F026D" w:rsidRDefault="00C06A7C" w:rsidP="00C06A7C">
      <w:pPr>
        <w:jc w:val="both"/>
        <w:rPr>
          <w:sz w:val="22"/>
          <w:szCs w:val="22"/>
        </w:rPr>
      </w:pPr>
      <w:r w:rsidRPr="006F026D">
        <w:rPr>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C06A7C" w:rsidRPr="006F026D" w:rsidRDefault="00C06A7C" w:rsidP="00C06A7C">
      <w:pPr>
        <w:jc w:val="both"/>
        <w:rPr>
          <w:sz w:val="22"/>
          <w:szCs w:val="22"/>
        </w:rPr>
      </w:pPr>
      <w:r w:rsidRPr="006F026D">
        <w:rPr>
          <w:sz w:val="22"/>
          <w:szCs w:val="22"/>
        </w:rPr>
        <w:lastRenderedPageBreak/>
        <w:t xml:space="preserve">Amennyiben a közbeszerzések részekre vannak bontva, </w:t>
      </w:r>
      <w:r w:rsidRPr="006F026D">
        <w:rPr>
          <w:b/>
          <w:sz w:val="22"/>
          <w:szCs w:val="22"/>
        </w:rPr>
        <w:t>és</w:t>
      </w:r>
      <w:r w:rsidRPr="006F026D">
        <w:rPr>
          <w:sz w:val="22"/>
          <w:szCs w:val="22"/>
        </w:rPr>
        <w:t xml:space="preserve"> a kiválasztási szempontok</w:t>
      </w:r>
      <w:r w:rsidRPr="006F026D">
        <w:rPr>
          <w:rStyle w:val="Lbjegyzet-hivatkozs"/>
          <w:sz w:val="22"/>
          <w:szCs w:val="22"/>
        </w:rPr>
        <w:footnoteReference w:id="58"/>
      </w:r>
      <w:r w:rsidRPr="006F026D">
        <w:rPr>
          <w:sz w:val="22"/>
          <w:szCs w:val="22"/>
        </w:rPr>
        <w:t xml:space="preserve"> részenként változnak, az egységes európai közbeszerzési dokumentumot mindegyik részre vonatkozóan ki kell tölteni (vagy a részek olyan csoportjára, amelyekre ugyanazon kiválasztási szempontok vonatkoznak).</w:t>
      </w:r>
    </w:p>
    <w:p w:rsidR="00C06A7C" w:rsidRPr="006F026D" w:rsidRDefault="00C06A7C" w:rsidP="00C06A7C">
      <w:pPr>
        <w:jc w:val="both"/>
        <w:rPr>
          <w:sz w:val="22"/>
          <w:szCs w:val="22"/>
        </w:rPr>
      </w:pPr>
      <w:r w:rsidRPr="006F026D">
        <w:rPr>
          <w:sz w:val="22"/>
          <w:szCs w:val="22"/>
        </w:rPr>
        <w:t>A nyilatkozatnak emellett tartalmaznia kell, hogy a kiegészítő iratok</w:t>
      </w:r>
      <w:r w:rsidRPr="006F026D">
        <w:rPr>
          <w:rStyle w:val="Lbjegyzet-hivatkozs"/>
          <w:sz w:val="22"/>
          <w:szCs w:val="22"/>
        </w:rPr>
        <w:footnoteReference w:id="59"/>
      </w:r>
      <w:r w:rsidRPr="006F026D">
        <w:rPr>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C06A7C" w:rsidRPr="006F026D" w:rsidRDefault="00C06A7C" w:rsidP="00C06A7C">
      <w:pPr>
        <w:jc w:val="both"/>
        <w:rPr>
          <w:sz w:val="22"/>
          <w:szCs w:val="22"/>
        </w:rPr>
      </w:pPr>
      <w:r w:rsidRPr="006F026D">
        <w:rPr>
          <w:sz w:val="22"/>
          <w:szCs w:val="22"/>
        </w:rPr>
        <w:t>Az ajánlatkérő szervek vagy közszolgáltató ajánlatkérők dönthetnek úgy, vagy a tagállamok előírhatják</w:t>
      </w:r>
      <w:r w:rsidRPr="006F026D">
        <w:rPr>
          <w:rStyle w:val="Lbjegyzet-hivatkozs"/>
          <w:sz w:val="22"/>
          <w:szCs w:val="22"/>
        </w:rPr>
        <w:footnoteReference w:id="60"/>
      </w:r>
      <w:r w:rsidRPr="006F026D">
        <w:rPr>
          <w:sz w:val="22"/>
          <w:szCs w:val="22"/>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C06A7C" w:rsidRPr="006F026D" w:rsidRDefault="00C06A7C" w:rsidP="00C06A7C">
      <w:pPr>
        <w:jc w:val="both"/>
        <w:rPr>
          <w:sz w:val="22"/>
          <w:szCs w:val="22"/>
        </w:rPr>
      </w:pPr>
      <w:r w:rsidRPr="006F026D">
        <w:rPr>
          <w:sz w:val="22"/>
          <w:szCs w:val="22"/>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C06A7C" w:rsidRPr="006F026D" w:rsidRDefault="00C06A7C" w:rsidP="00C06A7C">
      <w:pPr>
        <w:jc w:val="both"/>
        <w:rPr>
          <w:sz w:val="22"/>
          <w:szCs w:val="22"/>
        </w:rPr>
      </w:pPr>
      <w:proofErr w:type="gramStart"/>
      <w:r w:rsidRPr="006F026D">
        <w:rPr>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F026D">
        <w:rPr>
          <w:b/>
          <w:i/>
          <w:sz w:val="22"/>
          <w:szCs w:val="22"/>
        </w:rPr>
        <w:t xml:space="preserve"> </w:t>
      </w:r>
      <w:r w:rsidRPr="006F026D">
        <w:rPr>
          <w:b/>
          <w:sz w:val="22"/>
          <w:szCs w:val="22"/>
        </w:rPr>
        <w:t>Ennek közlésével a gazdasági szereplő hozzájárul ahhoz, hogy az ajánlatkérő szerv vagy a közszolgáltató ajánlatkérő a személyes adatok feldolgozásáról szóló 95/46/EK irányelvet</w:t>
      </w:r>
      <w:r w:rsidRPr="006F026D">
        <w:rPr>
          <w:rStyle w:val="Lbjegyzet-hivatkozs"/>
          <w:sz w:val="22"/>
          <w:szCs w:val="22"/>
        </w:rPr>
        <w:footnoteReference w:id="61"/>
      </w:r>
      <w:proofErr w:type="gramEnd"/>
      <w:r w:rsidRPr="006F026D">
        <w:rPr>
          <w:b/>
          <w:sz w:val="22"/>
          <w:szCs w:val="22"/>
        </w:rPr>
        <w:t xml:space="preserve"> </w:t>
      </w:r>
      <w:proofErr w:type="gramStart"/>
      <w:r w:rsidRPr="006F026D">
        <w:rPr>
          <w:b/>
          <w:sz w:val="22"/>
          <w:szCs w:val="22"/>
        </w:rPr>
        <w:t>végrehajtó</w:t>
      </w:r>
      <w:proofErr w:type="gramEnd"/>
      <w:r w:rsidRPr="006F026D">
        <w:rPr>
          <w:b/>
          <w:sz w:val="22"/>
          <w:szCs w:val="22"/>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6F026D">
        <w:rPr>
          <w:b/>
          <w:i/>
          <w:sz w:val="22"/>
          <w:szCs w:val="22"/>
        </w:rPr>
        <w:t>.</w:t>
      </w:r>
      <w:r w:rsidRPr="006F026D">
        <w:rPr>
          <w:sz w:val="22"/>
          <w:szCs w:val="22"/>
        </w:rPr>
        <w:t xml:space="preserve"> </w:t>
      </w:r>
    </w:p>
    <w:p w:rsidR="00C06A7C" w:rsidRPr="006F026D" w:rsidRDefault="00C06A7C" w:rsidP="00C06A7C">
      <w:pPr>
        <w:jc w:val="both"/>
        <w:rPr>
          <w:sz w:val="22"/>
          <w:szCs w:val="22"/>
        </w:rPr>
      </w:pPr>
      <w:r w:rsidRPr="006F026D">
        <w:rPr>
          <w:sz w:val="22"/>
          <w:szCs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F026D">
        <w:rPr>
          <w:sz w:val="22"/>
          <w:szCs w:val="22"/>
        </w:rPr>
        <w:t>a</w:t>
      </w:r>
      <w:proofErr w:type="gramEnd"/>
      <w:r w:rsidRPr="006F026D">
        <w:rPr>
          <w:sz w:val="22"/>
          <w:szCs w:val="22"/>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C06A7C" w:rsidRPr="006F026D" w:rsidRDefault="00C06A7C" w:rsidP="00C06A7C">
      <w:pPr>
        <w:jc w:val="both"/>
        <w:rPr>
          <w:bCs/>
          <w:iCs/>
          <w:sz w:val="22"/>
          <w:szCs w:val="22"/>
        </w:rPr>
      </w:pPr>
      <w:r w:rsidRPr="006F026D">
        <w:rPr>
          <w:sz w:val="22"/>
          <w:szCs w:val="22"/>
        </w:rPr>
        <w:t xml:space="preserve">Azon gazdasági szereplőnek, amely </w:t>
      </w:r>
      <w:r w:rsidRPr="006F026D">
        <w:rPr>
          <w:b/>
          <w:sz w:val="22"/>
          <w:szCs w:val="22"/>
        </w:rPr>
        <w:t>egyedül</w:t>
      </w:r>
      <w:r w:rsidRPr="006F026D">
        <w:rPr>
          <w:sz w:val="22"/>
          <w:szCs w:val="22"/>
        </w:rPr>
        <w:t xml:space="preserve"> vesz részt és a kiválasztási szempontok teljesítéséhez </w:t>
      </w:r>
      <w:r w:rsidRPr="006F026D">
        <w:rPr>
          <w:b/>
          <w:sz w:val="22"/>
          <w:szCs w:val="22"/>
        </w:rPr>
        <w:t>nem veszi igénybe</w:t>
      </w:r>
      <w:r w:rsidRPr="006F026D">
        <w:rPr>
          <w:sz w:val="22"/>
          <w:szCs w:val="22"/>
        </w:rPr>
        <w:t xml:space="preserve"> más szervezetek kapacitásait, </w:t>
      </w:r>
      <w:r w:rsidRPr="006F026D">
        <w:rPr>
          <w:b/>
          <w:sz w:val="22"/>
          <w:szCs w:val="22"/>
        </w:rPr>
        <w:t>egy</w:t>
      </w:r>
      <w:r w:rsidRPr="006F026D">
        <w:rPr>
          <w:sz w:val="22"/>
          <w:szCs w:val="22"/>
        </w:rPr>
        <w:t xml:space="preserve"> egységes európai közbeszerzési dokumentumot kell kitöltenie. </w:t>
      </w:r>
    </w:p>
    <w:p w:rsidR="00C06A7C" w:rsidRPr="006F026D" w:rsidRDefault="00C06A7C" w:rsidP="00C06A7C">
      <w:pPr>
        <w:jc w:val="both"/>
        <w:rPr>
          <w:b/>
          <w:bCs/>
          <w:iCs/>
          <w:sz w:val="22"/>
          <w:szCs w:val="22"/>
        </w:rPr>
      </w:pPr>
      <w:r w:rsidRPr="006F026D">
        <w:rPr>
          <w:sz w:val="22"/>
          <w:szCs w:val="22"/>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w:t>
      </w:r>
      <w:r w:rsidRPr="006F026D">
        <w:rPr>
          <w:sz w:val="22"/>
          <w:szCs w:val="22"/>
        </w:rPr>
        <w:lastRenderedPageBreak/>
        <w:t xml:space="preserve">mellett kézhez kapjon egy </w:t>
      </w:r>
      <w:r w:rsidRPr="006F026D">
        <w:rPr>
          <w:b/>
          <w:sz w:val="22"/>
          <w:szCs w:val="22"/>
        </w:rPr>
        <w:t>külön</w:t>
      </w:r>
      <w:r w:rsidRPr="006F026D">
        <w:rPr>
          <w:sz w:val="22"/>
          <w:szCs w:val="22"/>
        </w:rPr>
        <w:t xml:space="preserve"> egységes európai közbeszerzési dokumentumot is, amely </w:t>
      </w:r>
      <w:r w:rsidRPr="006F026D">
        <w:rPr>
          <w:b/>
          <w:sz w:val="22"/>
          <w:szCs w:val="22"/>
        </w:rPr>
        <w:t>minden egyes igénybe vett szervezet</w:t>
      </w:r>
      <w:r w:rsidRPr="006F026D">
        <w:rPr>
          <w:sz w:val="22"/>
          <w:szCs w:val="22"/>
        </w:rPr>
        <w:t xml:space="preserve"> vonatkozásában tartalmazza a releváns </w:t>
      </w:r>
      <w:proofErr w:type="gramStart"/>
      <w:r w:rsidRPr="006F026D">
        <w:rPr>
          <w:sz w:val="22"/>
          <w:szCs w:val="22"/>
        </w:rPr>
        <w:t>információkat</w:t>
      </w:r>
      <w:r w:rsidRPr="006F026D">
        <w:rPr>
          <w:rStyle w:val="Lbjegyzet-hivatkozs"/>
          <w:sz w:val="22"/>
          <w:szCs w:val="22"/>
        </w:rPr>
        <w:footnoteReference w:id="62"/>
      </w:r>
      <w:r w:rsidRPr="006F026D">
        <w:rPr>
          <w:sz w:val="22"/>
          <w:szCs w:val="22"/>
        </w:rPr>
        <w:t>.</w:t>
      </w:r>
      <w:proofErr w:type="gramEnd"/>
    </w:p>
    <w:p w:rsidR="00C06A7C" w:rsidRPr="006F026D" w:rsidRDefault="00C06A7C" w:rsidP="00C06A7C">
      <w:pPr>
        <w:jc w:val="both"/>
        <w:rPr>
          <w:sz w:val="22"/>
          <w:szCs w:val="22"/>
        </w:rPr>
      </w:pPr>
      <w:r w:rsidRPr="006F026D">
        <w:rPr>
          <w:sz w:val="22"/>
          <w:szCs w:val="22"/>
        </w:rPr>
        <w:t xml:space="preserve">Végül, amennyiben a közbeszerzési eljárásban gazdasági szereplők egy csoportja – adott esetben ideiglenes társulás keretében – együttesen vesz részt, </w:t>
      </w:r>
      <w:proofErr w:type="gramStart"/>
      <w:r w:rsidRPr="006F026D">
        <w:rPr>
          <w:sz w:val="22"/>
          <w:szCs w:val="22"/>
        </w:rPr>
        <w:t>a</w:t>
      </w:r>
      <w:proofErr w:type="gramEnd"/>
      <w:r w:rsidRPr="006F026D">
        <w:rPr>
          <w:sz w:val="22"/>
          <w:szCs w:val="22"/>
        </w:rPr>
        <w:t xml:space="preserve"> II–V. részben foglalt információk tekintetében </w:t>
      </w:r>
      <w:r w:rsidRPr="006F026D">
        <w:rPr>
          <w:b/>
          <w:sz w:val="22"/>
          <w:szCs w:val="22"/>
        </w:rPr>
        <w:t>minden egyes</w:t>
      </w:r>
      <w:r w:rsidRPr="006F026D">
        <w:rPr>
          <w:sz w:val="22"/>
          <w:szCs w:val="22"/>
        </w:rPr>
        <w:t xml:space="preserve"> részt vevő gazdasági szereplőnek </w:t>
      </w:r>
      <w:r w:rsidRPr="006F026D">
        <w:rPr>
          <w:b/>
          <w:sz w:val="22"/>
          <w:szCs w:val="22"/>
        </w:rPr>
        <w:t>külön egységes európai közbeszerzési dokumentumot</w:t>
      </w:r>
      <w:r w:rsidRPr="006F026D">
        <w:rPr>
          <w:sz w:val="22"/>
          <w:szCs w:val="22"/>
        </w:rPr>
        <w:t xml:space="preserve"> kell benyújtania.</w:t>
      </w:r>
    </w:p>
    <w:p w:rsidR="00C06A7C" w:rsidRPr="006F026D" w:rsidRDefault="00C06A7C" w:rsidP="00C06A7C">
      <w:pPr>
        <w:jc w:val="both"/>
        <w:rPr>
          <w:bCs/>
          <w:iCs/>
          <w:sz w:val="22"/>
          <w:szCs w:val="22"/>
        </w:rPr>
      </w:pPr>
      <w:r w:rsidRPr="006F026D">
        <w:rPr>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F026D">
        <w:rPr>
          <w:b/>
          <w:sz w:val="22"/>
          <w:szCs w:val="22"/>
        </w:rPr>
        <w:t>lehetséges</w:t>
      </w:r>
      <w:r w:rsidRPr="006F026D">
        <w:rPr>
          <w:sz w:val="22"/>
          <w:szCs w:val="22"/>
        </w:rPr>
        <w:t>, hogy mindegyiküknek alá kell írnia ugyanazon egységes európai közbeszerzési dokumentumot a nemzeti szabályoktól függően, beleértve az adatvédelemre vonatkozó szabályokat.</w:t>
      </w:r>
    </w:p>
    <w:p w:rsidR="00C06A7C" w:rsidRPr="006F026D" w:rsidRDefault="00C06A7C" w:rsidP="00C06A7C">
      <w:pPr>
        <w:jc w:val="both"/>
        <w:rPr>
          <w:sz w:val="22"/>
          <w:szCs w:val="22"/>
        </w:rPr>
      </w:pPr>
      <w:r w:rsidRPr="006F026D">
        <w:rPr>
          <w:sz w:val="22"/>
          <w:szCs w:val="22"/>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6F026D">
        <w:rPr>
          <w:sz w:val="22"/>
          <w:szCs w:val="22"/>
        </w:rPr>
        <w:t>aláírás(</w:t>
      </w:r>
      <w:proofErr w:type="gramEnd"/>
      <w:r w:rsidRPr="006F026D">
        <w:rPr>
          <w:sz w:val="22"/>
          <w:szCs w:val="22"/>
        </w:rPr>
        <w:t>ok) biztosítja (biztosítják)</w:t>
      </w:r>
      <w:r w:rsidRPr="006F026D">
        <w:rPr>
          <w:rStyle w:val="Lbjegyzet-hivatkozs"/>
          <w:sz w:val="22"/>
          <w:szCs w:val="22"/>
        </w:rPr>
        <w:footnoteReference w:id="63"/>
      </w:r>
      <w:r w:rsidRPr="006F026D">
        <w:rPr>
          <w:sz w:val="22"/>
          <w:szCs w:val="22"/>
        </w:rPr>
        <w:t>.</w:t>
      </w:r>
    </w:p>
    <w:p w:rsidR="00C06A7C" w:rsidRPr="006F026D" w:rsidRDefault="00C06A7C" w:rsidP="00C06A7C">
      <w:pPr>
        <w:pBdr>
          <w:top w:val="single" w:sz="4" w:space="1" w:color="auto"/>
          <w:left w:val="single" w:sz="4" w:space="4" w:color="auto"/>
          <w:bottom w:val="single" w:sz="4" w:space="1" w:color="auto"/>
          <w:right w:val="single" w:sz="4" w:space="4" w:color="auto"/>
        </w:pBdr>
        <w:shd w:val="clear" w:color="auto" w:fill="BFBFBF"/>
        <w:jc w:val="both"/>
        <w:rPr>
          <w:b/>
          <w:sz w:val="22"/>
          <w:szCs w:val="22"/>
        </w:rPr>
      </w:pPr>
      <w:r w:rsidRPr="006F026D">
        <w:rPr>
          <w:sz w:val="22"/>
          <w:szCs w:val="22"/>
        </w:rPr>
        <w:t xml:space="preserve">Olyan közbeszerzési eljárásoknál, amelyekben az eljárást megindító felhívást </w:t>
      </w:r>
      <w:r w:rsidRPr="006F026D">
        <w:rPr>
          <w:i/>
          <w:sz w:val="22"/>
          <w:szCs w:val="22"/>
        </w:rPr>
        <w:t>az Európai Unió Hivatalos Lapjában</w:t>
      </w:r>
      <w:r w:rsidRPr="006F026D">
        <w:rPr>
          <w:sz w:val="22"/>
          <w:szCs w:val="22"/>
        </w:rPr>
        <w:t xml:space="preserve"> tették közzé, a I. részben előírt információ automatikusan megjelenik, </w:t>
      </w:r>
      <w:r w:rsidRPr="006F026D">
        <w:rPr>
          <w:b/>
          <w:sz w:val="22"/>
          <w:szCs w:val="22"/>
        </w:rPr>
        <w:t xml:space="preserve">feltéve, hogy a fent említett elektronikus </w:t>
      </w:r>
      <w:proofErr w:type="spellStart"/>
      <w:r w:rsidRPr="006F026D">
        <w:rPr>
          <w:b/>
          <w:sz w:val="22"/>
          <w:szCs w:val="22"/>
        </w:rPr>
        <w:t>ESPD-szolgáltatást</w:t>
      </w:r>
      <w:proofErr w:type="spellEnd"/>
      <w:r w:rsidRPr="006F026D">
        <w:rPr>
          <w:b/>
          <w:sz w:val="22"/>
          <w:szCs w:val="22"/>
        </w:rPr>
        <w:t xml:space="preserve"> használják az egységes európai közbeszerzési dokumentum létrehozásához és kitöltéséhez</w:t>
      </w:r>
      <w:r w:rsidRPr="006F026D">
        <w:rPr>
          <w:sz w:val="22"/>
          <w:szCs w:val="22"/>
        </w:rPr>
        <w:t>.</w:t>
      </w:r>
      <w:r w:rsidRPr="006F026D">
        <w:rPr>
          <w:b/>
          <w:sz w:val="22"/>
          <w:szCs w:val="22"/>
        </w:rPr>
        <w:t xml:space="preserve"> </w:t>
      </w:r>
    </w:p>
    <w:p w:rsidR="00C06A7C" w:rsidRPr="006F026D" w:rsidRDefault="00C06A7C" w:rsidP="00C06A7C">
      <w:pPr>
        <w:pBdr>
          <w:top w:val="single" w:sz="4" w:space="1" w:color="auto"/>
          <w:left w:val="single" w:sz="4" w:space="4" w:color="auto"/>
          <w:bottom w:val="single" w:sz="4" w:space="1" w:color="auto"/>
          <w:right w:val="single" w:sz="4" w:space="0" w:color="auto"/>
        </w:pBdr>
        <w:shd w:val="clear" w:color="auto" w:fill="BFBFBF"/>
        <w:jc w:val="both"/>
        <w:rPr>
          <w:sz w:val="22"/>
          <w:szCs w:val="22"/>
        </w:rPr>
      </w:pPr>
      <w:r w:rsidRPr="006F026D">
        <w:rPr>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F026D">
        <w:rPr>
          <w:sz w:val="22"/>
          <w:szCs w:val="22"/>
        </w:rPr>
        <w:t xml:space="preserve">Az egységes európai közbeszerzési dokumentum minden szakaszában az összes egyéb információt a gazdasági szereplőnek kell kitöltenie. </w:t>
      </w:r>
    </w:p>
    <w:p w:rsidR="00C06A7C" w:rsidRPr="006F026D" w:rsidRDefault="00C06A7C" w:rsidP="00C06A7C">
      <w:pPr>
        <w:jc w:val="both"/>
        <w:rPr>
          <w:sz w:val="22"/>
          <w:szCs w:val="22"/>
        </w:rPr>
      </w:pPr>
      <w:r w:rsidRPr="006F026D">
        <w:rPr>
          <w:sz w:val="22"/>
          <w:szCs w:val="22"/>
        </w:rPr>
        <w:t>Az egységes európai közbeszerzési dokumentum a következő részekből és szakaszokból áll:</w:t>
      </w:r>
    </w:p>
    <w:p w:rsidR="00C06A7C" w:rsidRPr="006F026D" w:rsidRDefault="00C06A7C" w:rsidP="00C06A7C">
      <w:pPr>
        <w:pStyle w:val="Tiret0"/>
        <w:spacing w:before="0" w:after="0"/>
        <w:ind w:left="851" w:hanging="851"/>
        <w:rPr>
          <w:sz w:val="22"/>
        </w:rPr>
      </w:pPr>
      <w:r w:rsidRPr="006F026D">
        <w:rPr>
          <w:b/>
          <w:sz w:val="22"/>
        </w:rPr>
        <w:t>I. rész: A közbeszerzési eljárásra és az ajánlatkérő szervre vagy a közszolgáltató ajánlatkérőre vonatkozó információk</w:t>
      </w:r>
    </w:p>
    <w:p w:rsidR="00C06A7C" w:rsidRPr="006F026D" w:rsidRDefault="00C06A7C" w:rsidP="00C06A7C">
      <w:pPr>
        <w:pStyle w:val="Tiret0"/>
        <w:numPr>
          <w:ilvl w:val="0"/>
          <w:numId w:val="15"/>
        </w:numPr>
        <w:spacing w:before="0" w:after="0"/>
        <w:ind w:left="851" w:hanging="851"/>
        <w:rPr>
          <w:sz w:val="22"/>
        </w:rPr>
      </w:pPr>
      <w:r w:rsidRPr="006F026D">
        <w:rPr>
          <w:b/>
          <w:sz w:val="22"/>
        </w:rPr>
        <w:t>II. rész: A gazdasági szereplőre vonatkozó információk</w:t>
      </w:r>
    </w:p>
    <w:p w:rsidR="00C06A7C" w:rsidRPr="006F026D" w:rsidRDefault="00C06A7C" w:rsidP="00C06A7C">
      <w:pPr>
        <w:pStyle w:val="Tiret0"/>
        <w:numPr>
          <w:ilvl w:val="0"/>
          <w:numId w:val="15"/>
        </w:numPr>
        <w:spacing w:before="0" w:after="0"/>
        <w:ind w:left="851" w:hanging="851"/>
        <w:rPr>
          <w:b/>
          <w:sz w:val="22"/>
        </w:rPr>
      </w:pPr>
      <w:r w:rsidRPr="006F026D">
        <w:rPr>
          <w:b/>
          <w:sz w:val="22"/>
        </w:rPr>
        <w:t>III. rész: Kizárási okok:</w:t>
      </w:r>
    </w:p>
    <w:p w:rsidR="00C06A7C" w:rsidRPr="006F026D" w:rsidRDefault="00C06A7C" w:rsidP="00C06A7C">
      <w:pPr>
        <w:pStyle w:val="Tiret1"/>
        <w:spacing w:before="0" w:after="0"/>
        <w:rPr>
          <w:sz w:val="22"/>
        </w:rPr>
      </w:pPr>
      <w:r w:rsidRPr="006F026D">
        <w:rPr>
          <w:b/>
          <w:sz w:val="22"/>
        </w:rPr>
        <w:t>A: Büntetőeljárásban hozott ítéletekkel kapcsolatos okok</w:t>
      </w:r>
      <w:r w:rsidRPr="006F026D">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F026D">
        <w:rPr>
          <w:b/>
          <w:sz w:val="22"/>
        </w:rPr>
        <w:t>dönthetnek</w:t>
      </w:r>
      <w:r w:rsidRPr="006F026D">
        <w:rPr>
          <w:sz w:val="22"/>
        </w:rPr>
        <w:t xml:space="preserve"> úgy, hogy alkalmazzák ezeket a kizárási szempontokat).</w:t>
      </w:r>
    </w:p>
    <w:p w:rsidR="00C06A7C" w:rsidRPr="006F026D" w:rsidRDefault="00C06A7C" w:rsidP="00C06A7C">
      <w:pPr>
        <w:pStyle w:val="Tiret1"/>
        <w:numPr>
          <w:ilvl w:val="0"/>
          <w:numId w:val="16"/>
        </w:numPr>
        <w:spacing w:before="0" w:after="0"/>
        <w:rPr>
          <w:sz w:val="22"/>
        </w:rPr>
      </w:pPr>
      <w:r w:rsidRPr="006F026D">
        <w:rPr>
          <w:b/>
          <w:sz w:val="22"/>
        </w:rPr>
        <w:t>B: Adófizetési vagy a társadalombiztosítási járulék fizetésére vonatkozó kötelezettség megszegésével kapcsolatos okok</w:t>
      </w:r>
      <w:r w:rsidRPr="006F026D">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F026D">
        <w:rPr>
          <w:b/>
          <w:sz w:val="22"/>
        </w:rPr>
        <w:t>dönthetnek</w:t>
      </w:r>
      <w:r w:rsidRPr="006F026D">
        <w:rPr>
          <w:sz w:val="22"/>
        </w:rPr>
        <w:t xml:space="preserve"> úgy, hogy alkalmazzák ezeket a kizárási okokat). Felhívjuk a figyelmet arra, hogy egyes tagállamok nemzeti joga </w:t>
      </w:r>
      <w:r w:rsidRPr="006F026D">
        <w:rPr>
          <w:rStyle w:val="NormalBoldChar"/>
          <w:rFonts w:eastAsia="Calibri"/>
          <w:sz w:val="22"/>
          <w:szCs w:val="22"/>
        </w:rPr>
        <w:t>nem jogerős és kötelező határozatok esetén is kötelezővé teheti alkalmazásukat.).</w:t>
      </w:r>
    </w:p>
    <w:p w:rsidR="00C06A7C" w:rsidRPr="006F026D" w:rsidRDefault="00C06A7C" w:rsidP="00C06A7C">
      <w:pPr>
        <w:pStyle w:val="Tiret1"/>
        <w:numPr>
          <w:ilvl w:val="0"/>
          <w:numId w:val="16"/>
        </w:numPr>
        <w:spacing w:before="0" w:after="0"/>
        <w:rPr>
          <w:sz w:val="22"/>
        </w:rPr>
      </w:pPr>
      <w:r w:rsidRPr="006F026D">
        <w:rPr>
          <w:b/>
          <w:sz w:val="22"/>
        </w:rPr>
        <w:t>C: Fizetésképtelenséggel, összeférhetetlenséggel vagy szakmai kötelességszegéssel kapcsolatos okok (lásd a 2014/24/EU 57. cikkének (4) bekezdését)</w:t>
      </w:r>
      <w:r w:rsidRPr="006F026D">
        <w:rPr>
          <w:sz w:val="22"/>
        </w:rPr>
        <w:t xml:space="preserve"> (olyan esetek, amelyekben a gazdasági szereplők kizárhatók; tagállamuk kötelezővé teheti ezen okok alkalmazását az ajánlatkérő szervek számára. A 2014/25/EU irányelv 80. cikkének (1) </w:t>
      </w:r>
      <w:r w:rsidRPr="006F026D">
        <w:rPr>
          <w:sz w:val="22"/>
        </w:rPr>
        <w:lastRenderedPageBreak/>
        <w:t xml:space="preserve">bekezdése alapján minden közszolgáltató ajánlatkérő, függetlenül attól, hogy ajánlatkérő szerv-e, </w:t>
      </w:r>
      <w:r w:rsidRPr="006F026D">
        <w:rPr>
          <w:b/>
          <w:sz w:val="22"/>
        </w:rPr>
        <w:t>eldöntheti</w:t>
      </w:r>
      <w:r w:rsidRPr="006F026D">
        <w:rPr>
          <w:sz w:val="22"/>
        </w:rPr>
        <w:t>, hogy alkalmazza-e ezeket a kizárási okokat, vagy tagállamuk előírhatja számukra ezek alkalmazását).</w:t>
      </w:r>
    </w:p>
    <w:p w:rsidR="00C06A7C" w:rsidRPr="006F026D" w:rsidRDefault="00C06A7C" w:rsidP="00C06A7C">
      <w:pPr>
        <w:pStyle w:val="Tiret1"/>
        <w:numPr>
          <w:ilvl w:val="0"/>
          <w:numId w:val="16"/>
        </w:numPr>
        <w:spacing w:before="0" w:after="0"/>
        <w:rPr>
          <w:sz w:val="22"/>
        </w:rPr>
      </w:pPr>
      <w:r w:rsidRPr="006F026D">
        <w:rPr>
          <w:b/>
          <w:sz w:val="22"/>
        </w:rPr>
        <w:t xml:space="preserve">D: Egyéb, adott esetben az ajánlatkérő szerv vagy a közszolgáltató ajánlatkérő tagállamának nemzeti jogszabályaiban előírt kizárási okok </w:t>
      </w:r>
    </w:p>
    <w:p w:rsidR="00C06A7C" w:rsidRPr="006F026D" w:rsidRDefault="00C06A7C" w:rsidP="00C06A7C">
      <w:pPr>
        <w:pStyle w:val="Tiret0"/>
        <w:numPr>
          <w:ilvl w:val="0"/>
          <w:numId w:val="15"/>
        </w:numPr>
        <w:spacing w:before="0" w:after="0"/>
        <w:rPr>
          <w:b/>
          <w:sz w:val="22"/>
        </w:rPr>
      </w:pPr>
      <w:r w:rsidRPr="006F026D">
        <w:rPr>
          <w:b/>
          <w:sz w:val="22"/>
        </w:rPr>
        <w:t xml:space="preserve">IV. rész: Kiválasztási </w:t>
      </w:r>
      <w:proofErr w:type="gramStart"/>
      <w:r w:rsidRPr="006F026D">
        <w:rPr>
          <w:b/>
          <w:sz w:val="22"/>
        </w:rPr>
        <w:t>kritériumok</w:t>
      </w:r>
      <w:r w:rsidRPr="006F026D">
        <w:rPr>
          <w:rStyle w:val="Lbjegyzet-hivatkozs"/>
          <w:sz w:val="22"/>
        </w:rPr>
        <w:footnoteReference w:id="64"/>
      </w:r>
      <w:r w:rsidRPr="006F026D">
        <w:rPr>
          <w:b/>
          <w:sz w:val="22"/>
        </w:rPr>
        <w:t>:</w:t>
      </w:r>
      <w:proofErr w:type="gramEnd"/>
    </w:p>
    <w:p w:rsidR="00C06A7C" w:rsidRPr="006F026D" w:rsidRDefault="00C06A7C" w:rsidP="00C06A7C">
      <w:pPr>
        <w:pStyle w:val="Tiret1"/>
        <w:numPr>
          <w:ilvl w:val="0"/>
          <w:numId w:val="16"/>
        </w:numPr>
        <w:spacing w:before="0" w:after="0"/>
        <w:rPr>
          <w:b/>
          <w:sz w:val="22"/>
        </w:rPr>
      </w:pPr>
      <w:r w:rsidRPr="006F026D">
        <w:rPr>
          <w:b/>
          <w:sz w:val="22"/>
        </w:rPr>
        <w:sym w:font="Symbol" w:char="F061"/>
      </w:r>
      <w:r w:rsidRPr="006F026D">
        <w:rPr>
          <w:b/>
          <w:sz w:val="22"/>
        </w:rPr>
        <w:t>: Az összes kiválasztási szempont általános jelzése</w:t>
      </w:r>
    </w:p>
    <w:p w:rsidR="00C06A7C" w:rsidRPr="006F026D" w:rsidRDefault="00C06A7C" w:rsidP="00C06A7C">
      <w:pPr>
        <w:pStyle w:val="Tiret1"/>
        <w:numPr>
          <w:ilvl w:val="0"/>
          <w:numId w:val="16"/>
        </w:numPr>
        <w:spacing w:before="0" w:after="0"/>
        <w:rPr>
          <w:sz w:val="22"/>
        </w:rPr>
      </w:pPr>
      <w:proofErr w:type="gramStart"/>
      <w:r w:rsidRPr="006F026D">
        <w:rPr>
          <w:b/>
          <w:sz w:val="22"/>
        </w:rPr>
        <w:t>A</w:t>
      </w:r>
      <w:proofErr w:type="gramEnd"/>
      <w:r w:rsidRPr="006F026D">
        <w:rPr>
          <w:b/>
          <w:sz w:val="22"/>
        </w:rPr>
        <w:t>: Alkalmasság</w:t>
      </w:r>
    </w:p>
    <w:p w:rsidR="00C06A7C" w:rsidRPr="006F026D" w:rsidRDefault="00C06A7C" w:rsidP="00C06A7C">
      <w:pPr>
        <w:pStyle w:val="Tiret1"/>
        <w:numPr>
          <w:ilvl w:val="0"/>
          <w:numId w:val="16"/>
        </w:numPr>
        <w:spacing w:before="0" w:after="0"/>
        <w:rPr>
          <w:sz w:val="22"/>
        </w:rPr>
      </w:pPr>
      <w:r w:rsidRPr="006F026D">
        <w:rPr>
          <w:b/>
          <w:sz w:val="22"/>
        </w:rPr>
        <w:t>B: Gazdasági és pénzügyi helyzet</w:t>
      </w:r>
    </w:p>
    <w:p w:rsidR="00C06A7C" w:rsidRPr="006F026D" w:rsidRDefault="00C06A7C" w:rsidP="00C06A7C">
      <w:pPr>
        <w:pStyle w:val="Tiret1"/>
        <w:numPr>
          <w:ilvl w:val="0"/>
          <w:numId w:val="16"/>
        </w:numPr>
        <w:spacing w:before="0" w:after="0"/>
        <w:rPr>
          <w:sz w:val="22"/>
        </w:rPr>
      </w:pPr>
      <w:r w:rsidRPr="006F026D">
        <w:rPr>
          <w:b/>
          <w:sz w:val="22"/>
        </w:rPr>
        <w:t>C: Technikai és szakmai alkalmasság</w:t>
      </w:r>
    </w:p>
    <w:p w:rsidR="00C06A7C" w:rsidRPr="006F026D" w:rsidRDefault="00C06A7C" w:rsidP="00C06A7C">
      <w:pPr>
        <w:pStyle w:val="Tiret1"/>
        <w:numPr>
          <w:ilvl w:val="0"/>
          <w:numId w:val="16"/>
        </w:numPr>
        <w:spacing w:before="0" w:after="0"/>
        <w:rPr>
          <w:b/>
          <w:sz w:val="22"/>
        </w:rPr>
      </w:pPr>
      <w:r w:rsidRPr="006F026D">
        <w:rPr>
          <w:b/>
          <w:sz w:val="22"/>
        </w:rPr>
        <w:t>D: Minőségbiztosítási rendszerek és környezetvédelmi vezetési szabványok</w:t>
      </w:r>
      <w:r w:rsidRPr="006F026D">
        <w:rPr>
          <w:rStyle w:val="Lbjegyzet-hivatkozs"/>
          <w:sz w:val="22"/>
        </w:rPr>
        <w:footnoteReference w:id="65"/>
      </w:r>
      <w:r w:rsidRPr="006F026D">
        <w:rPr>
          <w:b/>
          <w:sz w:val="22"/>
        </w:rPr>
        <w:t xml:space="preserve"> </w:t>
      </w:r>
      <w:r w:rsidRPr="006F026D">
        <w:rPr>
          <w:rStyle w:val="Lbjegyzet-hivatkozs"/>
          <w:sz w:val="22"/>
        </w:rPr>
        <w:footnoteReference w:id="66"/>
      </w:r>
    </w:p>
    <w:p w:rsidR="00C06A7C" w:rsidRPr="006F026D" w:rsidRDefault="00C06A7C" w:rsidP="00C06A7C">
      <w:pPr>
        <w:pStyle w:val="Tiret0"/>
        <w:numPr>
          <w:ilvl w:val="0"/>
          <w:numId w:val="15"/>
        </w:numPr>
        <w:spacing w:before="0" w:after="0"/>
        <w:ind w:left="851" w:hanging="851"/>
        <w:rPr>
          <w:b/>
          <w:sz w:val="22"/>
        </w:rPr>
      </w:pPr>
      <w:r w:rsidRPr="006F026D">
        <w:rPr>
          <w:b/>
          <w:sz w:val="22"/>
        </w:rPr>
        <w:t>V. rész: Az alkalmasnak minősített részvételre jelentkezők számának csökkentése</w:t>
      </w:r>
      <w:r w:rsidRPr="006F026D">
        <w:rPr>
          <w:rStyle w:val="Lbjegyzet-hivatkozs"/>
          <w:sz w:val="22"/>
        </w:rPr>
        <w:footnoteReference w:id="67"/>
      </w:r>
    </w:p>
    <w:p w:rsidR="00C06A7C" w:rsidRPr="006F026D" w:rsidRDefault="00C06A7C" w:rsidP="00C06A7C">
      <w:pPr>
        <w:pStyle w:val="Tiret0"/>
        <w:numPr>
          <w:ilvl w:val="0"/>
          <w:numId w:val="15"/>
        </w:numPr>
        <w:spacing w:before="0" w:after="0"/>
        <w:ind w:left="851" w:hanging="851"/>
        <w:rPr>
          <w:b/>
          <w:sz w:val="22"/>
        </w:rPr>
      </w:pPr>
      <w:r w:rsidRPr="006F026D">
        <w:rPr>
          <w:b/>
          <w:sz w:val="22"/>
        </w:rPr>
        <w:t>VI. rész: Záró nyilatkozat</w:t>
      </w:r>
    </w:p>
    <w:p w:rsidR="00C06A7C" w:rsidRPr="00A7167E" w:rsidRDefault="00C06A7C" w:rsidP="00C06A7C">
      <w:pPr>
        <w:jc w:val="both"/>
      </w:pPr>
      <w:r w:rsidRPr="00A7167E">
        <w:br w:type="page"/>
      </w:r>
      <w:bookmarkStart w:id="2" w:name="_GoBack"/>
      <w:bookmarkEnd w:id="2"/>
    </w:p>
    <w:sectPr w:rsidR="00C06A7C" w:rsidRPr="00A716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7C" w:rsidRDefault="00C06A7C" w:rsidP="00C06A7C">
      <w:r>
        <w:separator/>
      </w:r>
    </w:p>
  </w:endnote>
  <w:endnote w:type="continuationSeparator" w:id="0">
    <w:p w:rsidR="00C06A7C" w:rsidRDefault="00C06A7C" w:rsidP="00C0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7C" w:rsidRDefault="00C06A7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7C" w:rsidRPr="000B7566" w:rsidRDefault="00C06A7C" w:rsidP="000B756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7C" w:rsidRDefault="00C06A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7C" w:rsidRDefault="00C06A7C" w:rsidP="00C06A7C">
      <w:r>
        <w:separator/>
      </w:r>
    </w:p>
  </w:footnote>
  <w:footnote w:type="continuationSeparator" w:id="0">
    <w:p w:rsidR="00C06A7C" w:rsidRDefault="00C06A7C" w:rsidP="00C06A7C">
      <w:r>
        <w:continuationSeparator/>
      </w:r>
    </w:p>
  </w:footnote>
  <w:footnote w:id="1">
    <w:p w:rsidR="00C06A7C" w:rsidRDefault="00C06A7C" w:rsidP="00C06A7C">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2">
    <w:p w:rsidR="00C06A7C" w:rsidRPr="0057373E" w:rsidRDefault="00C06A7C" w:rsidP="00C06A7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C06A7C" w:rsidRDefault="00C06A7C" w:rsidP="00C06A7C">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C06A7C" w:rsidRPr="0057373E" w:rsidRDefault="00C06A7C" w:rsidP="00C06A7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C06A7C" w:rsidRPr="0057373E" w:rsidRDefault="00C06A7C" w:rsidP="00C06A7C">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C06A7C" w:rsidRPr="0057373E" w:rsidRDefault="00C06A7C" w:rsidP="00C06A7C">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C06A7C" w:rsidRDefault="00C06A7C" w:rsidP="00C06A7C">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9">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C06A7C" w:rsidRDefault="00C06A7C" w:rsidP="00C06A7C">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4">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6">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7">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8">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19">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C06A7C" w:rsidRDefault="00C06A7C" w:rsidP="00C06A7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C06A7C" w:rsidRDefault="00C06A7C" w:rsidP="00C06A7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C06A7C" w:rsidRDefault="00C06A7C" w:rsidP="00C06A7C">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C06A7C" w:rsidRDefault="00C06A7C" w:rsidP="00C06A7C">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C06A7C" w:rsidRDefault="00C06A7C" w:rsidP="00C06A7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C06A7C" w:rsidRDefault="00C06A7C" w:rsidP="00C06A7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49">
    <w:p w:rsidR="00C06A7C" w:rsidRPr="00931937" w:rsidRDefault="00C06A7C" w:rsidP="00C06A7C">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50">
    <w:p w:rsidR="00C06A7C" w:rsidRPr="00610E3F" w:rsidRDefault="00C06A7C" w:rsidP="00C06A7C">
      <w:pPr>
        <w:pStyle w:val="Lbjegyzetszveg"/>
      </w:pPr>
      <w:r w:rsidRPr="009971F5">
        <w:rPr>
          <w:rStyle w:val="Lbjegyzet-hivatkozs"/>
        </w:rPr>
        <w:footnoteRef/>
      </w:r>
      <w:r>
        <w:tab/>
        <w:t>Kizárási okokra vonatkozó információ.</w:t>
      </w:r>
    </w:p>
  </w:footnote>
  <w:footnote w:id="51">
    <w:p w:rsidR="00C06A7C" w:rsidRPr="00684ABC" w:rsidRDefault="00C06A7C" w:rsidP="00C06A7C">
      <w:pPr>
        <w:pStyle w:val="Lbjegyzetszveg"/>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52">
    <w:p w:rsidR="00C06A7C" w:rsidRPr="00610E3F" w:rsidRDefault="00C06A7C" w:rsidP="00C06A7C">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53">
    <w:p w:rsidR="00C06A7C" w:rsidRPr="00610E3F" w:rsidRDefault="00C06A7C" w:rsidP="00C06A7C">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t xml:space="preserve"> </w:t>
      </w:r>
    </w:p>
  </w:footnote>
  <w:footnote w:id="54">
    <w:p w:rsidR="00C06A7C" w:rsidRPr="00610E11" w:rsidRDefault="00C06A7C" w:rsidP="00C06A7C">
      <w:pPr>
        <w:pStyle w:val="Lbjegyzetszveg"/>
      </w:pPr>
      <w:r w:rsidRPr="009971F5">
        <w:rPr>
          <w:rStyle w:val="Lbjegyzet-hivatkozs"/>
        </w:rPr>
        <w:footnoteRef/>
      </w:r>
      <w:r>
        <w:tab/>
        <w:t>A 2014/24/EU irányelv 74–77. cikke, és a 2014/25/EU irányelv 91–94. cikke.</w:t>
      </w:r>
    </w:p>
  </w:footnote>
  <w:footnote w:id="55">
    <w:p w:rsidR="00C06A7C" w:rsidRPr="00610E3F" w:rsidRDefault="00C06A7C" w:rsidP="00C06A7C">
      <w:pPr>
        <w:pStyle w:val="Lbjegyzetszveg"/>
      </w:pPr>
      <w:r w:rsidRPr="009971F5">
        <w:rPr>
          <w:rStyle w:val="Lbjegyzet-hivatkozs"/>
        </w:rPr>
        <w:footnoteRef/>
      </w:r>
      <w:r>
        <w:tab/>
        <w:t>Az Európai Parlament és a Tanács 2014. február 26-i 2014/23/EU irányelve a koncessziós szerződésekről (HL L 94., 2014.3.28</w:t>
      </w:r>
      <w:proofErr w:type="gramStart"/>
      <w:r>
        <w:t>.,</w:t>
      </w:r>
      <w:proofErr w:type="gramEnd"/>
      <w:r>
        <w:t xml:space="preserve"> 1. o.).</w:t>
      </w:r>
    </w:p>
  </w:footnote>
  <w:footnote w:id="56">
    <w:p w:rsidR="00C06A7C" w:rsidRPr="00610E3F" w:rsidRDefault="00C06A7C" w:rsidP="00C06A7C">
      <w:pPr>
        <w:pStyle w:val="Lbjegyzetszveg"/>
      </w:pPr>
      <w:r w:rsidRPr="009971F5">
        <w:rPr>
          <w:rStyle w:val="Lbjegyzet-hivatkozs"/>
        </w:rPr>
        <w:footnoteRef/>
      </w:r>
      <w:r>
        <w:tab/>
        <w:t>Lásd a 2014/24/EU irányelv 90. cikkének (3) bekezdését.</w:t>
      </w:r>
    </w:p>
  </w:footnote>
  <w:footnote w:id="57">
    <w:p w:rsidR="00C06A7C" w:rsidRPr="00507328" w:rsidRDefault="00C06A7C" w:rsidP="00C06A7C">
      <w:pPr>
        <w:pStyle w:val="Lbjegyzetszveg"/>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58">
    <w:p w:rsidR="00C06A7C" w:rsidRPr="00931937" w:rsidRDefault="00C06A7C" w:rsidP="00C06A7C">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59">
    <w:p w:rsidR="00C06A7C" w:rsidRPr="00931937" w:rsidRDefault="00C06A7C" w:rsidP="00C06A7C">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C06A7C" w:rsidRPr="00610E3F" w:rsidRDefault="00C06A7C" w:rsidP="00C06A7C">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C06A7C" w:rsidRPr="00471C9E" w:rsidRDefault="00C06A7C" w:rsidP="00C06A7C">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62">
    <w:p w:rsidR="00C06A7C" w:rsidRPr="00A371E2" w:rsidRDefault="00C06A7C" w:rsidP="00C06A7C">
      <w:pPr>
        <w:pStyle w:val="Lbjegyzetszveg"/>
      </w:pPr>
      <w:r w:rsidRPr="009971F5">
        <w:rPr>
          <w:rStyle w:val="Lbjegyzet-hivatkozs"/>
        </w:rPr>
        <w:footnoteRef/>
      </w:r>
      <w:r>
        <w:tab/>
        <w:t>Lásd a II. rész C. szakaszát.</w:t>
      </w:r>
    </w:p>
  </w:footnote>
  <w:footnote w:id="63">
    <w:p w:rsidR="00C06A7C" w:rsidRPr="00A07D06" w:rsidRDefault="00C06A7C" w:rsidP="00C06A7C">
      <w:pPr>
        <w:pStyle w:val="Lbjegyzetszveg"/>
      </w:pPr>
      <w:r w:rsidRPr="009971F5">
        <w:rPr>
          <w:rStyle w:val="Lbjegyzet-hivatkozs"/>
        </w:rPr>
        <w:footnoteRef/>
      </w:r>
      <w: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C06A7C" w:rsidRPr="00931937" w:rsidRDefault="00C06A7C" w:rsidP="00C06A7C">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t>A</w:t>
      </w:r>
      <w:proofErr w:type="gramEnd"/>
      <w:r>
        <w:t xml:space="preserve">., B. és C. szakasz). </w:t>
      </w:r>
    </w:p>
  </w:footnote>
  <w:footnote w:id="65">
    <w:p w:rsidR="00C06A7C" w:rsidRPr="00931937" w:rsidRDefault="00C06A7C" w:rsidP="00C06A7C">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C06A7C" w:rsidRPr="00610E11" w:rsidRDefault="00C06A7C" w:rsidP="00C06A7C">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C06A7C" w:rsidRPr="00931937" w:rsidRDefault="00C06A7C" w:rsidP="00C06A7C">
      <w:pPr>
        <w:pStyle w:val="Lbjegyzetszveg"/>
      </w:pPr>
      <w:r w:rsidRPr="009971F5">
        <w:rPr>
          <w:rStyle w:val="Lbjegyzet-hivatkozs"/>
        </w:rPr>
        <w:footnoteRef/>
      </w:r>
      <w:r>
        <w:tab/>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7C" w:rsidRDefault="00C06A7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7C" w:rsidRDefault="00C06A7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7C" w:rsidRDefault="00C06A7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5">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9"/>
  </w:num>
  <w:num w:numId="6">
    <w:abstractNumId w:val="13"/>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8"/>
  </w:num>
  <w:num w:numId="13">
    <w:abstractNumId w:val="11"/>
    <w:lvlOverride w:ilvl="0">
      <w:startOverride w:val="1"/>
    </w:lvlOverride>
  </w:num>
  <w:num w:numId="14">
    <w:abstractNumId w:val="7"/>
    <w:lvlOverride w:ilvl="0">
      <w:startOverride w:val="1"/>
    </w:lvlOverride>
  </w:num>
  <w:num w:numId="15">
    <w:abstractNumId w:val="1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7C"/>
    <w:rsid w:val="00C06A7C"/>
    <w:rsid w:val="00EA2B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C06A7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06A7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C06A7C"/>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9"/>
    <w:qFormat/>
    <w:rsid w:val="00C06A7C"/>
    <w:pPr>
      <w:keepNext/>
      <w:jc w:val="center"/>
      <w:outlineLvl w:val="2"/>
    </w:pPr>
    <w:rPr>
      <w:b/>
      <w:caps/>
      <w:sz w:val="20"/>
      <w:szCs w:val="20"/>
    </w:rPr>
  </w:style>
  <w:style w:type="paragraph" w:styleId="Cmsor4">
    <w:name w:val="heading 4"/>
    <w:basedOn w:val="Norml"/>
    <w:next w:val="Norml"/>
    <w:link w:val="Cmsor4Char"/>
    <w:uiPriority w:val="99"/>
    <w:qFormat/>
    <w:rsid w:val="00C06A7C"/>
    <w:pPr>
      <w:keepNext/>
      <w:outlineLvl w:val="3"/>
    </w:pPr>
    <w:rPr>
      <w:sz w:val="28"/>
    </w:rPr>
  </w:style>
  <w:style w:type="paragraph" w:styleId="Cmsor5">
    <w:name w:val="heading 5"/>
    <w:basedOn w:val="Norml"/>
    <w:next w:val="Norml"/>
    <w:link w:val="Cmsor5Char"/>
    <w:uiPriority w:val="99"/>
    <w:qFormat/>
    <w:rsid w:val="00C06A7C"/>
    <w:pPr>
      <w:spacing w:before="240" w:after="60"/>
      <w:outlineLvl w:val="4"/>
    </w:pPr>
    <w:rPr>
      <w:b/>
      <w:bCs/>
      <w:i/>
      <w:iCs/>
      <w:sz w:val="26"/>
      <w:szCs w:val="26"/>
    </w:rPr>
  </w:style>
  <w:style w:type="paragraph" w:styleId="Cmsor6">
    <w:name w:val="heading 6"/>
    <w:basedOn w:val="Norml"/>
    <w:next w:val="Norml"/>
    <w:link w:val="Cmsor6Char"/>
    <w:uiPriority w:val="99"/>
    <w:qFormat/>
    <w:rsid w:val="00C06A7C"/>
    <w:pPr>
      <w:spacing w:before="240" w:after="60"/>
      <w:outlineLvl w:val="5"/>
    </w:pPr>
    <w:rPr>
      <w:b/>
      <w:bCs/>
      <w:sz w:val="22"/>
      <w:szCs w:val="22"/>
    </w:rPr>
  </w:style>
  <w:style w:type="paragraph" w:styleId="Cmsor7">
    <w:name w:val="heading 7"/>
    <w:basedOn w:val="Norml"/>
    <w:next w:val="Norml"/>
    <w:link w:val="Cmsor7Char"/>
    <w:uiPriority w:val="99"/>
    <w:qFormat/>
    <w:rsid w:val="00C06A7C"/>
    <w:pPr>
      <w:spacing w:before="240" w:after="60"/>
      <w:outlineLvl w:val="6"/>
    </w:pPr>
  </w:style>
  <w:style w:type="paragraph" w:styleId="Cmsor8">
    <w:name w:val="heading 8"/>
    <w:basedOn w:val="Norml"/>
    <w:next w:val="Norml"/>
    <w:link w:val="Cmsor8Char"/>
    <w:uiPriority w:val="99"/>
    <w:qFormat/>
    <w:rsid w:val="00C06A7C"/>
    <w:pPr>
      <w:spacing w:before="240" w:after="60"/>
      <w:outlineLvl w:val="7"/>
    </w:pPr>
    <w:rPr>
      <w:i/>
      <w:iCs/>
    </w:rPr>
  </w:style>
  <w:style w:type="paragraph" w:styleId="Cmsor9">
    <w:name w:val="heading 9"/>
    <w:basedOn w:val="Norml"/>
    <w:next w:val="Norml"/>
    <w:link w:val="Cmsor9Char"/>
    <w:uiPriority w:val="99"/>
    <w:qFormat/>
    <w:rsid w:val="00C06A7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06A7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C06A7C"/>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9"/>
    <w:rsid w:val="00C06A7C"/>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9"/>
    <w:rsid w:val="00C06A7C"/>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uiPriority w:val="99"/>
    <w:rsid w:val="00C06A7C"/>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C06A7C"/>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C06A7C"/>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C06A7C"/>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C06A7C"/>
    <w:rPr>
      <w:rFonts w:ascii="Arial" w:eastAsia="Times New Roman" w:hAnsi="Arial" w:cs="Arial"/>
      <w:lang w:eastAsia="hu-HU"/>
    </w:rPr>
  </w:style>
  <w:style w:type="paragraph" w:styleId="TJ1">
    <w:name w:val="toc 1"/>
    <w:basedOn w:val="Norml"/>
    <w:next w:val="Norml"/>
    <w:autoRedefine/>
    <w:uiPriority w:val="99"/>
    <w:rsid w:val="00C06A7C"/>
    <w:pPr>
      <w:tabs>
        <w:tab w:val="right" w:leader="dot" w:pos="9191"/>
      </w:tabs>
    </w:pPr>
    <w:rPr>
      <w:bCs/>
      <w:noProof/>
    </w:rPr>
  </w:style>
  <w:style w:type="character" w:styleId="Hiperhivatkozs">
    <w:name w:val="Hyperlink"/>
    <w:basedOn w:val="Bekezdsalapbettpusa"/>
    <w:rsid w:val="00C06A7C"/>
    <w:rPr>
      <w:rFonts w:cs="Times New Roman"/>
      <w:color w:val="0000FF"/>
      <w:u w:val="single"/>
    </w:rPr>
  </w:style>
  <w:style w:type="paragraph" w:styleId="TJ2">
    <w:name w:val="toc 2"/>
    <w:basedOn w:val="Norml"/>
    <w:next w:val="Norml"/>
    <w:autoRedefine/>
    <w:uiPriority w:val="99"/>
    <w:rsid w:val="00C06A7C"/>
    <w:pPr>
      <w:tabs>
        <w:tab w:val="right" w:leader="dot" w:pos="9180"/>
      </w:tabs>
      <w:spacing w:before="120"/>
      <w:ind w:left="238"/>
      <w:jc w:val="both"/>
    </w:pPr>
    <w:rPr>
      <w:noProof/>
    </w:rPr>
  </w:style>
  <w:style w:type="paragraph" w:styleId="Szvegtrzsbehzssal">
    <w:name w:val="Body Text Indent"/>
    <w:basedOn w:val="Norml"/>
    <w:link w:val="SzvegtrzsbehzssalChar"/>
    <w:uiPriority w:val="99"/>
    <w:rsid w:val="00C06A7C"/>
    <w:pPr>
      <w:spacing w:after="120"/>
      <w:ind w:left="283"/>
    </w:pPr>
  </w:style>
  <w:style w:type="character" w:customStyle="1" w:styleId="SzvegtrzsbehzssalChar">
    <w:name w:val="Szövegtörzs behúzással Char"/>
    <w:basedOn w:val="Bekezdsalapbettpusa"/>
    <w:link w:val="Szvegtrzsbehzssal"/>
    <w:uiPriority w:val="99"/>
    <w:rsid w:val="00C06A7C"/>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C06A7C"/>
    <w:pPr>
      <w:spacing w:line="360" w:lineRule="auto"/>
      <w:jc w:val="both"/>
    </w:pPr>
    <w:rPr>
      <w:szCs w:val="20"/>
    </w:rPr>
  </w:style>
  <w:style w:type="character" w:customStyle="1" w:styleId="SzvegtrzsChar">
    <w:name w:val="Szövegtörzs Char"/>
    <w:basedOn w:val="Bekezdsalapbettpusa"/>
    <w:link w:val="Szvegtrzs"/>
    <w:uiPriority w:val="99"/>
    <w:rsid w:val="00C06A7C"/>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C06A7C"/>
    <w:pPr>
      <w:numPr>
        <w:ilvl w:val="12"/>
      </w:numPr>
      <w:jc w:val="center"/>
    </w:pPr>
    <w:rPr>
      <w:b/>
      <w:sz w:val="28"/>
      <w:szCs w:val="20"/>
    </w:rPr>
  </w:style>
  <w:style w:type="character" w:customStyle="1" w:styleId="CmChar">
    <w:name w:val="Cím Char"/>
    <w:basedOn w:val="Bekezdsalapbettpusa"/>
    <w:link w:val="Cm"/>
    <w:uiPriority w:val="99"/>
    <w:rsid w:val="00C06A7C"/>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C06A7C"/>
    <w:pPr>
      <w:tabs>
        <w:tab w:val="center" w:pos="4536"/>
        <w:tab w:val="right" w:pos="9072"/>
      </w:tabs>
    </w:pPr>
  </w:style>
  <w:style w:type="character" w:customStyle="1" w:styleId="llbChar">
    <w:name w:val="Élőláb Char"/>
    <w:basedOn w:val="Bekezdsalapbettpusa"/>
    <w:link w:val="llb"/>
    <w:uiPriority w:val="99"/>
    <w:rsid w:val="00C06A7C"/>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C06A7C"/>
    <w:pPr>
      <w:spacing w:line="360" w:lineRule="auto"/>
      <w:jc w:val="both"/>
    </w:pPr>
    <w:rPr>
      <w:i/>
      <w:szCs w:val="20"/>
    </w:rPr>
  </w:style>
  <w:style w:type="paragraph" w:styleId="Szvegtrzsbehzssal2">
    <w:name w:val="Body Text Indent 2"/>
    <w:basedOn w:val="Norml"/>
    <w:link w:val="Szvegtrzsbehzssal2Char"/>
    <w:uiPriority w:val="99"/>
    <w:rsid w:val="00C06A7C"/>
    <w:pPr>
      <w:spacing w:after="120" w:line="480" w:lineRule="auto"/>
      <w:ind w:left="283"/>
    </w:pPr>
  </w:style>
  <w:style w:type="character" w:customStyle="1" w:styleId="Szvegtrzsbehzssal2Char">
    <w:name w:val="Szövegtörzs behúzással 2 Char"/>
    <w:basedOn w:val="Bekezdsalapbettpusa"/>
    <w:link w:val="Szvegtrzsbehzssal2"/>
    <w:uiPriority w:val="99"/>
    <w:rsid w:val="00C06A7C"/>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C06A7C"/>
    <w:rPr>
      <w:rFonts w:cs="Times New Roman"/>
    </w:rPr>
  </w:style>
  <w:style w:type="paragraph" w:styleId="Szvegtrzsbehzssal3">
    <w:name w:val="Body Text Indent 3"/>
    <w:basedOn w:val="Norml"/>
    <w:link w:val="Szvegtrzsbehzssal3Char"/>
    <w:uiPriority w:val="99"/>
    <w:rsid w:val="00C06A7C"/>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rsid w:val="00C06A7C"/>
    <w:rPr>
      <w:rFonts w:ascii="Arial" w:eastAsia="Times New Roman" w:hAnsi="Arial" w:cs="Arial"/>
      <w:bCs/>
      <w:sz w:val="24"/>
      <w:szCs w:val="24"/>
      <w:lang w:eastAsia="hu-HU"/>
    </w:rPr>
  </w:style>
  <w:style w:type="paragraph" w:styleId="Kpalrs">
    <w:name w:val="caption"/>
    <w:basedOn w:val="Norml"/>
    <w:next w:val="Norml"/>
    <w:uiPriority w:val="99"/>
    <w:qFormat/>
    <w:rsid w:val="00C06A7C"/>
    <w:pPr>
      <w:widowControl w:val="0"/>
    </w:pPr>
    <w:rPr>
      <w:b/>
      <w:sz w:val="28"/>
      <w:szCs w:val="20"/>
    </w:rPr>
  </w:style>
  <w:style w:type="paragraph" w:styleId="Szvegtrzs3">
    <w:name w:val="Body Text 3"/>
    <w:basedOn w:val="Norml"/>
    <w:link w:val="Szvegtrzs3Char"/>
    <w:uiPriority w:val="99"/>
    <w:rsid w:val="00C06A7C"/>
    <w:pPr>
      <w:spacing w:after="120"/>
    </w:pPr>
    <w:rPr>
      <w:sz w:val="16"/>
      <w:szCs w:val="16"/>
    </w:rPr>
  </w:style>
  <w:style w:type="character" w:customStyle="1" w:styleId="Szvegtrzs3Char">
    <w:name w:val="Szövegtörzs 3 Char"/>
    <w:basedOn w:val="Bekezdsalapbettpusa"/>
    <w:link w:val="Szvegtrzs3"/>
    <w:uiPriority w:val="99"/>
    <w:rsid w:val="00C06A7C"/>
    <w:rPr>
      <w:rFonts w:ascii="Times New Roman" w:eastAsia="Times New Roman" w:hAnsi="Times New Roman" w:cs="Times New Roman"/>
      <w:sz w:val="16"/>
      <w:szCs w:val="16"/>
      <w:lang w:eastAsia="hu-HU"/>
    </w:rPr>
  </w:style>
  <w:style w:type="paragraph" w:styleId="TJ3">
    <w:name w:val="toc 3"/>
    <w:basedOn w:val="Norml"/>
    <w:next w:val="Norml"/>
    <w:autoRedefine/>
    <w:uiPriority w:val="99"/>
    <w:rsid w:val="00C06A7C"/>
    <w:pPr>
      <w:ind w:left="480"/>
    </w:pPr>
  </w:style>
  <w:style w:type="character" w:styleId="Mrltotthiperhivatkozs">
    <w:name w:val="FollowedHyperlink"/>
    <w:basedOn w:val="Bekezdsalapbettpusa"/>
    <w:uiPriority w:val="99"/>
    <w:rsid w:val="00C06A7C"/>
    <w:rPr>
      <w:rFonts w:cs="Times New Roman"/>
      <w:color w:val="800080"/>
      <w:u w:val="single"/>
    </w:rPr>
  </w:style>
  <w:style w:type="paragraph" w:styleId="Szvegtrzs2">
    <w:name w:val="Body Text 2"/>
    <w:basedOn w:val="Norml"/>
    <w:link w:val="Szvegtrzs2Char"/>
    <w:uiPriority w:val="99"/>
    <w:rsid w:val="00C06A7C"/>
    <w:rPr>
      <w:rFonts w:ascii="Arial" w:hAnsi="Arial" w:cs="Arial"/>
      <w:color w:val="FF0000"/>
    </w:rPr>
  </w:style>
  <w:style w:type="character" w:customStyle="1" w:styleId="Szvegtrzs2Char">
    <w:name w:val="Szövegtörzs 2 Char"/>
    <w:basedOn w:val="Bekezdsalapbettpusa"/>
    <w:link w:val="Szvegtrzs2"/>
    <w:uiPriority w:val="99"/>
    <w:rsid w:val="00C06A7C"/>
    <w:rPr>
      <w:rFonts w:ascii="Arial" w:eastAsia="Times New Roman" w:hAnsi="Arial" w:cs="Arial"/>
      <w:color w:val="FF0000"/>
      <w:sz w:val="24"/>
      <w:szCs w:val="24"/>
      <w:lang w:eastAsia="hu-HU"/>
    </w:rPr>
  </w:style>
  <w:style w:type="paragraph" w:styleId="lfej">
    <w:name w:val="header"/>
    <w:basedOn w:val="Norml"/>
    <w:link w:val="lfejChar"/>
    <w:rsid w:val="00C06A7C"/>
    <w:pPr>
      <w:tabs>
        <w:tab w:val="center" w:pos="4536"/>
        <w:tab w:val="right" w:pos="9072"/>
      </w:tabs>
    </w:pPr>
  </w:style>
  <w:style w:type="character" w:customStyle="1" w:styleId="lfejChar">
    <w:name w:val="Élőfej Char"/>
    <w:basedOn w:val="Bekezdsalapbettpusa"/>
    <w:link w:val="lfej"/>
    <w:rsid w:val="00C06A7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C06A7C"/>
    <w:rPr>
      <w:rFonts w:ascii="Tahoma" w:hAnsi="Tahoma"/>
      <w:sz w:val="16"/>
      <w:szCs w:val="16"/>
    </w:rPr>
  </w:style>
  <w:style w:type="character" w:customStyle="1" w:styleId="BuborkszvegChar">
    <w:name w:val="Buborékszöveg Char"/>
    <w:basedOn w:val="Bekezdsalapbettpusa"/>
    <w:link w:val="Buborkszveg"/>
    <w:uiPriority w:val="99"/>
    <w:semiHidden/>
    <w:rsid w:val="00C06A7C"/>
    <w:rPr>
      <w:rFonts w:ascii="Tahoma" w:eastAsia="Times New Roman" w:hAnsi="Tahoma" w:cs="Times New Roman"/>
      <w:sz w:val="16"/>
      <w:szCs w:val="16"/>
      <w:lang w:eastAsia="hu-HU"/>
    </w:rPr>
  </w:style>
  <w:style w:type="paragraph" w:customStyle="1" w:styleId="standard">
    <w:name w:val="standard"/>
    <w:basedOn w:val="Norml"/>
    <w:rsid w:val="00C06A7C"/>
    <w:rPr>
      <w:rFonts w:ascii="&amp;#39" w:hAnsi="&amp;#39"/>
    </w:rPr>
  </w:style>
  <w:style w:type="paragraph" w:styleId="Listaszerbekezds">
    <w:name w:val="List Paragraph"/>
    <w:aliases w:val="lista_2,Welt L"/>
    <w:basedOn w:val="Norml"/>
    <w:link w:val="ListaszerbekezdsChar"/>
    <w:uiPriority w:val="34"/>
    <w:qFormat/>
    <w:rsid w:val="00C06A7C"/>
    <w:pPr>
      <w:ind w:left="720"/>
      <w:contextualSpacing/>
    </w:pPr>
  </w:style>
  <w:style w:type="paragraph" w:styleId="Tartalomjegyzkcmsora">
    <w:name w:val="TOC Heading"/>
    <w:basedOn w:val="Cmsor1"/>
    <w:next w:val="Norml"/>
    <w:uiPriority w:val="99"/>
    <w:qFormat/>
    <w:rsid w:val="00C06A7C"/>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C06A7C"/>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C06A7C"/>
    <w:pPr>
      <w:spacing w:after="60"/>
      <w:jc w:val="center"/>
      <w:outlineLvl w:val="1"/>
    </w:pPr>
    <w:rPr>
      <w:rFonts w:ascii="Cambria" w:hAnsi="Cambria"/>
    </w:rPr>
  </w:style>
  <w:style w:type="character" w:customStyle="1" w:styleId="AlcmChar">
    <w:name w:val="Alcím Char"/>
    <w:basedOn w:val="Bekezdsalapbettpusa"/>
    <w:link w:val="Alcm"/>
    <w:uiPriority w:val="99"/>
    <w:rsid w:val="00C06A7C"/>
    <w:rPr>
      <w:rFonts w:ascii="Cambria" w:eastAsia="Times New Roman" w:hAnsi="Cambria" w:cs="Times New Roman"/>
      <w:sz w:val="24"/>
      <w:szCs w:val="24"/>
      <w:lang w:eastAsia="hu-HU"/>
    </w:rPr>
  </w:style>
  <w:style w:type="character" w:customStyle="1" w:styleId="CharChar18">
    <w:name w:val="Char Char18"/>
    <w:uiPriority w:val="99"/>
    <w:rsid w:val="00C06A7C"/>
    <w:rPr>
      <w:rFonts w:ascii="Arial" w:hAnsi="Arial"/>
      <w:b/>
      <w:i/>
      <w:sz w:val="28"/>
      <w:lang w:eastAsia="hu-HU"/>
    </w:rPr>
  </w:style>
  <w:style w:type="character" w:customStyle="1" w:styleId="CharChar15">
    <w:name w:val="Char Char15"/>
    <w:uiPriority w:val="99"/>
    <w:rsid w:val="00C06A7C"/>
    <w:rPr>
      <w:rFonts w:eastAsia="Times New Roman"/>
      <w:b/>
      <w:i/>
      <w:sz w:val="26"/>
      <w:lang w:eastAsia="hu-HU"/>
    </w:rPr>
  </w:style>
  <w:style w:type="character" w:customStyle="1" w:styleId="CharChar12">
    <w:name w:val="Char Char12"/>
    <w:uiPriority w:val="99"/>
    <w:rsid w:val="00C06A7C"/>
    <w:rPr>
      <w:rFonts w:eastAsia="Times New Roman"/>
      <w:i/>
      <w:sz w:val="24"/>
      <w:lang w:eastAsia="hu-HU"/>
    </w:rPr>
  </w:style>
  <w:style w:type="character" w:customStyle="1" w:styleId="CharChar10">
    <w:name w:val="Char Char10"/>
    <w:uiPriority w:val="99"/>
    <w:rsid w:val="00C06A7C"/>
    <w:rPr>
      <w:rFonts w:eastAsia="Times New Roman"/>
      <w:sz w:val="24"/>
      <w:lang w:eastAsia="hu-HU"/>
    </w:rPr>
  </w:style>
  <w:style w:type="character" w:customStyle="1" w:styleId="CharChar9">
    <w:name w:val="Char Char9"/>
    <w:uiPriority w:val="99"/>
    <w:rsid w:val="00C06A7C"/>
    <w:rPr>
      <w:rFonts w:eastAsia="Times New Roman"/>
      <w:sz w:val="20"/>
      <w:lang w:eastAsia="hu-HU"/>
    </w:rPr>
  </w:style>
  <w:style w:type="table" w:styleId="Rcsostblzat">
    <w:name w:val="Table Grid"/>
    <w:basedOn w:val="Normltblzat"/>
    <w:uiPriority w:val="99"/>
    <w:rsid w:val="00C06A7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C06A7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06A7C"/>
    <w:rPr>
      <w:rFonts w:cs="Times New Roman"/>
      <w:sz w:val="16"/>
    </w:rPr>
  </w:style>
  <w:style w:type="paragraph" w:styleId="Jegyzetszveg">
    <w:name w:val="annotation text"/>
    <w:basedOn w:val="Norml"/>
    <w:link w:val="JegyzetszvegChar"/>
    <w:uiPriority w:val="99"/>
    <w:rsid w:val="00C06A7C"/>
    <w:rPr>
      <w:sz w:val="20"/>
      <w:szCs w:val="20"/>
    </w:rPr>
  </w:style>
  <w:style w:type="character" w:customStyle="1" w:styleId="JegyzetszvegChar">
    <w:name w:val="Jegyzetszöveg Char"/>
    <w:basedOn w:val="Bekezdsalapbettpusa"/>
    <w:link w:val="Jegyzetszveg"/>
    <w:uiPriority w:val="99"/>
    <w:rsid w:val="00C06A7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C06A7C"/>
    <w:rPr>
      <w:b/>
      <w:bCs/>
    </w:rPr>
  </w:style>
  <w:style w:type="character" w:customStyle="1" w:styleId="MegjegyzstrgyaChar">
    <w:name w:val="Megjegyzés tárgya Char"/>
    <w:basedOn w:val="JegyzetszvegChar"/>
    <w:link w:val="Megjegyzstrgya"/>
    <w:uiPriority w:val="99"/>
    <w:rsid w:val="00C06A7C"/>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rsid w:val="00C06A7C"/>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C06A7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C06A7C"/>
    <w:rPr>
      <w:rFonts w:cs="Times New Roman"/>
      <w:vertAlign w:val="superscript"/>
    </w:rPr>
  </w:style>
  <w:style w:type="paragraph" w:customStyle="1" w:styleId="Felsorolasabc">
    <w:name w:val="Felsorolas abc"/>
    <w:basedOn w:val="Norml"/>
    <w:uiPriority w:val="99"/>
    <w:rsid w:val="00C06A7C"/>
    <w:pPr>
      <w:numPr>
        <w:ilvl w:val="2"/>
        <w:numId w:val="1"/>
      </w:numPr>
      <w:spacing w:after="240"/>
      <w:jc w:val="both"/>
    </w:pPr>
    <w:rPr>
      <w:rFonts w:ascii="Arial" w:hAnsi="Arial"/>
      <w:sz w:val="20"/>
    </w:rPr>
  </w:style>
  <w:style w:type="character" w:styleId="Kiemels2">
    <w:name w:val="Strong"/>
    <w:basedOn w:val="Bekezdsalapbettpusa"/>
    <w:uiPriority w:val="99"/>
    <w:qFormat/>
    <w:rsid w:val="00C06A7C"/>
    <w:rPr>
      <w:rFonts w:cs="Times New Roman"/>
      <w:b/>
      <w:spacing w:val="0"/>
    </w:rPr>
  </w:style>
  <w:style w:type="paragraph" w:styleId="NormlWeb">
    <w:name w:val="Normal (Web)"/>
    <w:basedOn w:val="Norml"/>
    <w:link w:val="NormlWebChar"/>
    <w:uiPriority w:val="99"/>
    <w:rsid w:val="00C06A7C"/>
    <w:pPr>
      <w:spacing w:before="100" w:beforeAutospacing="1" w:after="100" w:afterAutospacing="1"/>
    </w:pPr>
    <w:rPr>
      <w:color w:val="000000"/>
    </w:rPr>
  </w:style>
  <w:style w:type="paragraph" w:customStyle="1" w:styleId="felsorol">
    <w:name w:val="felsorol"/>
    <w:basedOn w:val="Norml"/>
    <w:uiPriority w:val="99"/>
    <w:rsid w:val="00C06A7C"/>
    <w:pPr>
      <w:tabs>
        <w:tab w:val="left" w:pos="360"/>
      </w:tabs>
      <w:suppressAutoHyphens/>
      <w:spacing w:after="60"/>
      <w:jc w:val="both"/>
    </w:pPr>
    <w:rPr>
      <w:rFonts w:ascii="Arial" w:hAnsi="Arial"/>
      <w:szCs w:val="20"/>
      <w:lang w:eastAsia="ar-SA"/>
    </w:rPr>
  </w:style>
  <w:style w:type="character" w:customStyle="1" w:styleId="bot">
    <w:name w:val="bot"/>
    <w:uiPriority w:val="99"/>
    <w:rsid w:val="00C06A7C"/>
  </w:style>
  <w:style w:type="paragraph" w:customStyle="1" w:styleId="Default">
    <w:name w:val="Default"/>
    <w:uiPriority w:val="99"/>
    <w:rsid w:val="00C06A7C"/>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C06A7C"/>
  </w:style>
  <w:style w:type="character" w:customStyle="1" w:styleId="skypepnhmark">
    <w:name w:val="skype_pnh_mark"/>
    <w:uiPriority w:val="99"/>
    <w:rsid w:val="00C06A7C"/>
  </w:style>
  <w:style w:type="character" w:customStyle="1" w:styleId="skypepnhtextspan">
    <w:name w:val="skype_pnh_text_span"/>
    <w:uiPriority w:val="99"/>
    <w:rsid w:val="00C06A7C"/>
  </w:style>
  <w:style w:type="character" w:customStyle="1" w:styleId="skypepnhrightspan">
    <w:name w:val="skype_pnh_right_span"/>
    <w:uiPriority w:val="99"/>
    <w:rsid w:val="00C06A7C"/>
  </w:style>
  <w:style w:type="paragraph" w:customStyle="1" w:styleId="1ujfelsorolasbetvel">
    <w:name w:val="1_uj_felsorolas_betűvel"/>
    <w:basedOn w:val="Norml"/>
    <w:uiPriority w:val="99"/>
    <w:rsid w:val="00C06A7C"/>
    <w:pPr>
      <w:numPr>
        <w:numId w:val="2"/>
      </w:numPr>
    </w:pPr>
  </w:style>
  <w:style w:type="character" w:customStyle="1" w:styleId="apple-converted-space">
    <w:name w:val="apple-converted-space"/>
    <w:uiPriority w:val="99"/>
    <w:rsid w:val="00C06A7C"/>
  </w:style>
  <w:style w:type="character" w:customStyle="1" w:styleId="CharChar">
    <w:name w:val="Char Char"/>
    <w:uiPriority w:val="99"/>
    <w:rsid w:val="00C06A7C"/>
    <w:rPr>
      <w:sz w:val="24"/>
      <w:lang w:val="hu-HU" w:eastAsia="hu-HU"/>
    </w:rPr>
  </w:style>
  <w:style w:type="paragraph" w:styleId="Felsorols3">
    <w:name w:val="List Bullet 3"/>
    <w:basedOn w:val="Norml"/>
    <w:autoRedefine/>
    <w:uiPriority w:val="99"/>
    <w:rsid w:val="00C06A7C"/>
    <w:pPr>
      <w:numPr>
        <w:numId w:val="3"/>
      </w:numPr>
    </w:pPr>
  </w:style>
  <w:style w:type="paragraph" w:customStyle="1" w:styleId="okeanujfuggelek">
    <w:name w:val="okean_uj_fuggelek"/>
    <w:basedOn w:val="Felsorols"/>
    <w:uiPriority w:val="99"/>
    <w:rsid w:val="00C06A7C"/>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C06A7C"/>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C06A7C"/>
    <w:pPr>
      <w:spacing w:after="20"/>
      <w:jc w:val="both"/>
    </w:pPr>
  </w:style>
  <w:style w:type="paragraph" w:styleId="Dokumentumtrkp">
    <w:name w:val="Document Map"/>
    <w:basedOn w:val="Norml"/>
    <w:link w:val="DokumentumtrkpChar"/>
    <w:uiPriority w:val="99"/>
    <w:rsid w:val="00C06A7C"/>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rsid w:val="00C06A7C"/>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C06A7C"/>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06A7C"/>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06A7C"/>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C06A7C"/>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C06A7C"/>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C06A7C"/>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C06A7C"/>
    <w:pPr>
      <w:widowControl w:val="0"/>
      <w:shd w:val="clear" w:color="auto" w:fill="FFFFFF"/>
      <w:spacing w:before="600" w:after="60" w:line="240" w:lineRule="atLeast"/>
      <w:ind w:hanging="440"/>
      <w:jc w:val="center"/>
    </w:pPr>
    <w:rPr>
      <w:rFonts w:ascii="Garamond" w:hAnsi="Garamond" w:cs="Garamond"/>
      <w:sz w:val="22"/>
      <w:szCs w:val="22"/>
      <w:lang w:eastAsia="en-US"/>
    </w:rPr>
  </w:style>
  <w:style w:type="paragraph" w:customStyle="1" w:styleId="Cmsor41">
    <w:name w:val="Címsor #4"/>
    <w:basedOn w:val="Norml"/>
    <w:link w:val="Cmsor40"/>
    <w:uiPriority w:val="99"/>
    <w:rsid w:val="00C06A7C"/>
    <w:pPr>
      <w:widowControl w:val="0"/>
      <w:shd w:val="clear" w:color="auto" w:fill="FFFFFF"/>
      <w:spacing w:line="542" w:lineRule="exact"/>
      <w:ind w:hanging="420"/>
      <w:outlineLvl w:val="3"/>
    </w:pPr>
    <w:rPr>
      <w:rFonts w:ascii="Garamond" w:hAnsi="Garamond" w:cs="Garamond"/>
      <w:b/>
      <w:bCs/>
      <w:sz w:val="22"/>
      <w:szCs w:val="22"/>
      <w:lang w:eastAsia="en-US"/>
    </w:rPr>
  </w:style>
  <w:style w:type="character" w:customStyle="1" w:styleId="Fejlcvagylbjegyzet">
    <w:name w:val="Fejléc vagy lábjegyzet_"/>
    <w:basedOn w:val="Bekezdsalapbettpusa"/>
    <w:uiPriority w:val="99"/>
    <w:rsid w:val="00C06A7C"/>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C06A7C"/>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C06A7C"/>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C06A7C"/>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C06A7C"/>
    <w:rPr>
      <w:rFonts w:ascii="Garamond" w:eastAsia="Times New Roman" w:hAnsi="Garamond" w:cs="Garamond"/>
      <w:b/>
      <w:bCs/>
      <w:shd w:val="clear" w:color="auto" w:fill="FFFFFF"/>
    </w:rPr>
  </w:style>
  <w:style w:type="character" w:customStyle="1" w:styleId="Cmsor50">
    <w:name w:val="Címsor #5_"/>
    <w:basedOn w:val="Bekezdsalapbettpusa"/>
    <w:uiPriority w:val="99"/>
    <w:rsid w:val="00C06A7C"/>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C06A7C"/>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C06A7C"/>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C06A7C"/>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C06A7C"/>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C06A7C"/>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C06A7C"/>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C06A7C"/>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C06A7C"/>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C06A7C"/>
    <w:pPr>
      <w:widowControl w:val="0"/>
      <w:shd w:val="clear" w:color="auto" w:fill="FFFFFF"/>
      <w:spacing w:after="240" w:line="274" w:lineRule="exact"/>
      <w:jc w:val="both"/>
    </w:pPr>
    <w:rPr>
      <w:rFonts w:ascii="Garamond" w:hAnsi="Garamond" w:cs="Garamond"/>
      <w:b/>
      <w:bCs/>
      <w:sz w:val="22"/>
      <w:szCs w:val="22"/>
      <w:lang w:eastAsia="en-US"/>
    </w:rPr>
  </w:style>
  <w:style w:type="paragraph" w:customStyle="1" w:styleId="Szvegtrzs41">
    <w:name w:val="Szövegtörzs (4)"/>
    <w:basedOn w:val="Norml"/>
    <w:link w:val="Szvegtrzs40"/>
    <w:uiPriority w:val="99"/>
    <w:rsid w:val="00C06A7C"/>
    <w:pPr>
      <w:widowControl w:val="0"/>
      <w:shd w:val="clear" w:color="auto" w:fill="FFFFFF"/>
      <w:spacing w:before="300" w:after="300" w:line="240" w:lineRule="atLeast"/>
      <w:jc w:val="both"/>
    </w:pPr>
    <w:rPr>
      <w:rFonts w:ascii="Garamond" w:hAnsi="Garamond" w:cs="Garamond"/>
      <w:sz w:val="12"/>
      <w:szCs w:val="12"/>
      <w:lang w:eastAsia="en-US"/>
    </w:rPr>
  </w:style>
  <w:style w:type="paragraph" w:customStyle="1" w:styleId="Rmaiszmozottlista">
    <w:name w:val="Római számozott lista"/>
    <w:basedOn w:val="Szmozottlista"/>
    <w:uiPriority w:val="99"/>
    <w:rsid w:val="00C06A7C"/>
    <w:pPr>
      <w:jc w:val="both"/>
    </w:pPr>
    <w:rPr>
      <w:sz w:val="20"/>
    </w:rPr>
  </w:style>
  <w:style w:type="paragraph" w:customStyle="1" w:styleId="SGYbekezdnorml">
    <w:name w:val="SGY bekezd normál"/>
    <w:basedOn w:val="Norml"/>
    <w:uiPriority w:val="99"/>
    <w:rsid w:val="00C06A7C"/>
    <w:pPr>
      <w:spacing w:before="120" w:after="120"/>
      <w:ind w:firstLine="709"/>
      <w:jc w:val="both"/>
    </w:pPr>
    <w:rPr>
      <w:rFonts w:ascii="Arial" w:hAnsi="Arial"/>
    </w:rPr>
  </w:style>
  <w:style w:type="paragraph" w:styleId="Normlbehzs">
    <w:name w:val="Normal Indent"/>
    <w:basedOn w:val="Norml"/>
    <w:uiPriority w:val="99"/>
    <w:rsid w:val="00C06A7C"/>
    <w:pPr>
      <w:ind w:left="708"/>
      <w:jc w:val="both"/>
    </w:pPr>
    <w:rPr>
      <w:rFonts w:ascii="HGaramond" w:hAnsi="HGaramond"/>
      <w:szCs w:val="20"/>
      <w:lang w:val="da-DK"/>
    </w:rPr>
  </w:style>
  <w:style w:type="paragraph" w:styleId="Szvegblokk">
    <w:name w:val="Block Text"/>
    <w:basedOn w:val="Norml"/>
    <w:uiPriority w:val="99"/>
    <w:rsid w:val="00C06A7C"/>
    <w:pPr>
      <w:spacing w:after="120" w:line="360" w:lineRule="auto"/>
      <w:ind w:left="851" w:right="45"/>
      <w:jc w:val="both"/>
    </w:pPr>
    <w:rPr>
      <w:rFonts w:ascii="Arial" w:hAnsi="Arial"/>
      <w:szCs w:val="20"/>
    </w:rPr>
  </w:style>
  <w:style w:type="paragraph" w:styleId="Szmozottlista">
    <w:name w:val="List Number"/>
    <w:basedOn w:val="Norml"/>
    <w:uiPriority w:val="99"/>
    <w:rsid w:val="00C06A7C"/>
    <w:pPr>
      <w:numPr>
        <w:numId w:val="6"/>
      </w:numPr>
      <w:contextualSpacing/>
    </w:pPr>
  </w:style>
  <w:style w:type="table" w:customStyle="1" w:styleId="Rcsostblzat1">
    <w:name w:val="Rácsos táblázat1"/>
    <w:uiPriority w:val="59"/>
    <w:rsid w:val="00C06A7C"/>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C06A7C"/>
    <w:pPr>
      <w:overflowPunct w:val="0"/>
      <w:autoSpaceDE w:val="0"/>
      <w:autoSpaceDN w:val="0"/>
      <w:adjustRightInd w:val="0"/>
      <w:ind w:right="-192"/>
      <w:jc w:val="both"/>
    </w:pPr>
  </w:style>
  <w:style w:type="paragraph" w:styleId="Csakszveg">
    <w:name w:val="Plain Text"/>
    <w:basedOn w:val="Norml"/>
    <w:link w:val="CsakszvegChar"/>
    <w:uiPriority w:val="99"/>
    <w:rsid w:val="00C06A7C"/>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C06A7C"/>
    <w:rPr>
      <w:rFonts w:ascii="Courier New" w:eastAsia="Times New Roman" w:hAnsi="Courier New" w:cs="Courier New"/>
      <w:sz w:val="20"/>
      <w:szCs w:val="20"/>
      <w:lang w:val="de-DE" w:eastAsia="hu-HU"/>
    </w:rPr>
  </w:style>
  <w:style w:type="paragraph" w:customStyle="1" w:styleId="B">
    <w:name w:val="B"/>
    <w:basedOn w:val="Norml"/>
    <w:uiPriority w:val="99"/>
    <w:rsid w:val="00C06A7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C06A7C"/>
    <w:pPr>
      <w:ind w:left="708"/>
    </w:pPr>
    <w:rPr>
      <w:sz w:val="20"/>
      <w:szCs w:val="20"/>
    </w:rPr>
  </w:style>
  <w:style w:type="paragraph" w:customStyle="1" w:styleId="szerzodes">
    <w:name w:val="szerzodes"/>
    <w:basedOn w:val="Norml"/>
    <w:uiPriority w:val="99"/>
    <w:rsid w:val="00C06A7C"/>
    <w:pPr>
      <w:spacing w:before="120"/>
      <w:ind w:left="539" w:hanging="539"/>
      <w:jc w:val="both"/>
    </w:pPr>
  </w:style>
  <w:style w:type="character" w:customStyle="1" w:styleId="lawnum1">
    <w:name w:val="lawnum1"/>
    <w:basedOn w:val="Bekezdsalapbettpusa"/>
    <w:uiPriority w:val="99"/>
    <w:rsid w:val="00C06A7C"/>
    <w:rPr>
      <w:rFonts w:ascii="Georgia" w:hAnsi="Georgia" w:cs="Georgia"/>
      <w:b/>
      <w:bCs/>
      <w:color w:val="8B0000"/>
      <w:sz w:val="36"/>
      <w:szCs w:val="36"/>
    </w:rPr>
  </w:style>
  <w:style w:type="paragraph" w:customStyle="1" w:styleId="CharChar2CharChar">
    <w:name w:val="Char Char2 Char Char"/>
    <w:basedOn w:val="Norml"/>
    <w:uiPriority w:val="99"/>
    <w:rsid w:val="00C06A7C"/>
    <w:pPr>
      <w:spacing w:after="160" w:line="240" w:lineRule="exact"/>
    </w:pPr>
    <w:rPr>
      <w:rFonts w:ascii="Verdana" w:hAnsi="Verdana" w:cs="Verdana"/>
      <w:lang w:val="en-US" w:eastAsia="en-US"/>
    </w:rPr>
  </w:style>
  <w:style w:type="paragraph" w:styleId="Felsorols4">
    <w:name w:val="List Bullet 4"/>
    <w:basedOn w:val="Norml"/>
    <w:uiPriority w:val="99"/>
    <w:rsid w:val="00C06A7C"/>
    <w:pPr>
      <w:numPr>
        <w:numId w:val="7"/>
      </w:numPr>
      <w:tabs>
        <w:tab w:val="clear" w:pos="720"/>
        <w:tab w:val="num" w:pos="1209"/>
      </w:tabs>
      <w:ind w:left="1209"/>
    </w:pPr>
  </w:style>
  <w:style w:type="paragraph" w:customStyle="1" w:styleId="xl74">
    <w:name w:val="xl74"/>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C06A7C"/>
    <w:pPr>
      <w:spacing w:before="100" w:beforeAutospacing="1" w:after="100" w:afterAutospacing="1"/>
      <w:textAlignment w:val="center"/>
    </w:pPr>
    <w:rPr>
      <w:b/>
      <w:bCs/>
      <w:sz w:val="22"/>
      <w:szCs w:val="22"/>
    </w:rPr>
  </w:style>
  <w:style w:type="paragraph" w:customStyle="1" w:styleId="xl77">
    <w:name w:val="xl77"/>
    <w:basedOn w:val="Norml"/>
    <w:uiPriority w:val="99"/>
    <w:rsid w:val="00C06A7C"/>
    <w:pPr>
      <w:spacing w:before="100" w:beforeAutospacing="1" w:after="100" w:afterAutospacing="1"/>
      <w:textAlignment w:val="center"/>
    </w:pPr>
    <w:rPr>
      <w:b/>
      <w:bCs/>
      <w:sz w:val="22"/>
      <w:szCs w:val="22"/>
    </w:rPr>
  </w:style>
  <w:style w:type="paragraph" w:customStyle="1" w:styleId="xl78">
    <w:name w:val="xl78"/>
    <w:basedOn w:val="Norml"/>
    <w:uiPriority w:val="99"/>
    <w:rsid w:val="00C06A7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C06A7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C06A7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C06A7C"/>
    <w:pPr>
      <w:spacing w:before="100" w:beforeAutospacing="1" w:after="100" w:afterAutospacing="1"/>
      <w:jc w:val="center"/>
    </w:pPr>
    <w:rPr>
      <w:sz w:val="22"/>
      <w:szCs w:val="22"/>
    </w:rPr>
  </w:style>
  <w:style w:type="paragraph" w:customStyle="1" w:styleId="xl84">
    <w:name w:val="xl84"/>
    <w:basedOn w:val="Norml"/>
    <w:uiPriority w:val="99"/>
    <w:rsid w:val="00C06A7C"/>
    <w:pPr>
      <w:spacing w:before="100" w:beforeAutospacing="1" w:after="100" w:afterAutospacing="1"/>
    </w:pPr>
    <w:rPr>
      <w:sz w:val="22"/>
      <w:szCs w:val="22"/>
    </w:rPr>
  </w:style>
  <w:style w:type="paragraph" w:customStyle="1" w:styleId="xl85">
    <w:name w:val="xl85"/>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C06A7C"/>
    <w:pPr>
      <w:spacing w:before="100" w:beforeAutospacing="1" w:after="100" w:afterAutospacing="1"/>
      <w:jc w:val="center"/>
      <w:textAlignment w:val="center"/>
    </w:pPr>
    <w:rPr>
      <w:sz w:val="22"/>
      <w:szCs w:val="22"/>
    </w:rPr>
  </w:style>
  <w:style w:type="paragraph" w:customStyle="1" w:styleId="xl89">
    <w:name w:val="xl89"/>
    <w:basedOn w:val="Norml"/>
    <w:uiPriority w:val="99"/>
    <w:rsid w:val="00C06A7C"/>
    <w:pPr>
      <w:spacing w:before="100" w:beforeAutospacing="1" w:after="100" w:afterAutospacing="1"/>
    </w:pPr>
    <w:rPr>
      <w:sz w:val="22"/>
      <w:szCs w:val="22"/>
    </w:rPr>
  </w:style>
  <w:style w:type="paragraph" w:customStyle="1" w:styleId="xl90">
    <w:name w:val="xl90"/>
    <w:basedOn w:val="Norml"/>
    <w:uiPriority w:val="99"/>
    <w:rsid w:val="00C06A7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C06A7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C06A7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C06A7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C06A7C"/>
    <w:pPr>
      <w:spacing w:before="100" w:beforeAutospacing="1" w:after="100" w:afterAutospacing="1"/>
      <w:textAlignment w:val="top"/>
    </w:pPr>
    <w:rPr>
      <w:sz w:val="22"/>
      <w:szCs w:val="22"/>
    </w:rPr>
  </w:style>
  <w:style w:type="paragraph" w:customStyle="1" w:styleId="xl105">
    <w:name w:val="xl105"/>
    <w:basedOn w:val="Norml"/>
    <w:uiPriority w:val="99"/>
    <w:rsid w:val="00C06A7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C06A7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C06A7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C06A7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C06A7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C06A7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C06A7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C06A7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C06A7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C06A7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C06A7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C06A7C"/>
    <w:pPr>
      <w:spacing w:before="100" w:beforeAutospacing="1" w:after="100" w:afterAutospacing="1"/>
      <w:jc w:val="center"/>
      <w:textAlignment w:val="center"/>
    </w:pPr>
    <w:rPr>
      <w:sz w:val="22"/>
      <w:szCs w:val="22"/>
    </w:rPr>
  </w:style>
  <w:style w:type="paragraph" w:customStyle="1" w:styleId="xl122">
    <w:name w:val="xl122"/>
    <w:basedOn w:val="Norml"/>
    <w:uiPriority w:val="99"/>
    <w:rsid w:val="00C06A7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C06A7C"/>
    <w:pPr>
      <w:spacing w:before="100" w:beforeAutospacing="1" w:after="100" w:afterAutospacing="1"/>
      <w:jc w:val="center"/>
      <w:textAlignment w:val="center"/>
    </w:pPr>
    <w:rPr>
      <w:sz w:val="22"/>
      <w:szCs w:val="22"/>
    </w:rPr>
  </w:style>
  <w:style w:type="paragraph" w:customStyle="1" w:styleId="xl124">
    <w:name w:val="xl124"/>
    <w:basedOn w:val="Norml"/>
    <w:uiPriority w:val="99"/>
    <w:rsid w:val="00C06A7C"/>
    <w:pPr>
      <w:spacing w:before="100" w:beforeAutospacing="1" w:after="100" w:afterAutospacing="1"/>
    </w:pPr>
    <w:rPr>
      <w:sz w:val="22"/>
      <w:szCs w:val="22"/>
    </w:rPr>
  </w:style>
  <w:style w:type="paragraph" w:customStyle="1" w:styleId="xl125">
    <w:name w:val="xl125"/>
    <w:basedOn w:val="Norml"/>
    <w:uiPriority w:val="99"/>
    <w:rsid w:val="00C06A7C"/>
    <w:pPr>
      <w:spacing w:before="100" w:beforeAutospacing="1" w:after="100" w:afterAutospacing="1"/>
      <w:jc w:val="center"/>
      <w:textAlignment w:val="center"/>
    </w:pPr>
    <w:rPr>
      <w:sz w:val="22"/>
      <w:szCs w:val="22"/>
    </w:rPr>
  </w:style>
  <w:style w:type="paragraph" w:customStyle="1" w:styleId="xl126">
    <w:name w:val="xl126"/>
    <w:basedOn w:val="Norml"/>
    <w:uiPriority w:val="99"/>
    <w:rsid w:val="00C06A7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C06A7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C06A7C"/>
    <w:pPr>
      <w:spacing w:before="100" w:beforeAutospacing="1" w:after="100" w:afterAutospacing="1"/>
    </w:pPr>
    <w:rPr>
      <w:b/>
      <w:bCs/>
      <w:sz w:val="22"/>
      <w:szCs w:val="22"/>
    </w:rPr>
  </w:style>
  <w:style w:type="paragraph" w:customStyle="1" w:styleId="xl130">
    <w:name w:val="xl130"/>
    <w:basedOn w:val="Norml"/>
    <w:uiPriority w:val="99"/>
    <w:rsid w:val="00C06A7C"/>
    <w:pPr>
      <w:spacing w:before="100" w:beforeAutospacing="1" w:after="100" w:afterAutospacing="1"/>
      <w:jc w:val="center"/>
    </w:pPr>
    <w:rPr>
      <w:b/>
      <w:bCs/>
      <w:sz w:val="22"/>
      <w:szCs w:val="22"/>
    </w:rPr>
  </w:style>
  <w:style w:type="paragraph" w:customStyle="1" w:styleId="xl131">
    <w:name w:val="xl131"/>
    <w:basedOn w:val="Norml"/>
    <w:uiPriority w:val="99"/>
    <w:rsid w:val="00C06A7C"/>
    <w:pPr>
      <w:spacing w:before="100" w:beforeAutospacing="1" w:after="100" w:afterAutospacing="1"/>
    </w:pPr>
    <w:rPr>
      <w:rFonts w:ascii="Arial" w:hAnsi="Arial" w:cs="Arial"/>
      <w:b/>
      <w:bCs/>
    </w:rPr>
  </w:style>
  <w:style w:type="paragraph" w:customStyle="1" w:styleId="xl132">
    <w:name w:val="xl132"/>
    <w:basedOn w:val="Norml"/>
    <w:uiPriority w:val="99"/>
    <w:rsid w:val="00C06A7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C06A7C"/>
    <w:pPr>
      <w:spacing w:before="100" w:beforeAutospacing="1" w:after="100" w:afterAutospacing="1"/>
      <w:jc w:val="center"/>
    </w:pPr>
    <w:rPr>
      <w:b/>
      <w:bCs/>
      <w:sz w:val="22"/>
      <w:szCs w:val="22"/>
    </w:rPr>
  </w:style>
  <w:style w:type="paragraph" w:customStyle="1" w:styleId="xl133">
    <w:name w:val="xl133"/>
    <w:basedOn w:val="Norml"/>
    <w:uiPriority w:val="99"/>
    <w:rsid w:val="00C06A7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C06A7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C06A7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C06A7C"/>
    <w:pPr>
      <w:spacing w:before="100" w:beforeAutospacing="1" w:after="100" w:afterAutospacing="1"/>
    </w:pPr>
    <w:rPr>
      <w:rFonts w:ascii="Arial" w:hAnsi="Arial" w:cs="Arial"/>
    </w:rPr>
  </w:style>
  <w:style w:type="paragraph" w:customStyle="1" w:styleId="xl139">
    <w:name w:val="xl139"/>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C06A7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C06A7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C06A7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C06A7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C06A7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C06A7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C06A7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C06A7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C06A7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C06A7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C06A7C"/>
    <w:pPr>
      <w:numPr>
        <w:numId w:val="9"/>
      </w:numPr>
      <w:tabs>
        <w:tab w:val="num" w:pos="1068"/>
      </w:tabs>
      <w:suppressAutoHyphens/>
      <w:ind w:left="1068" w:hanging="360"/>
    </w:pPr>
    <w:rPr>
      <w:lang w:val="en-GB" w:eastAsia="ar-SA"/>
    </w:rPr>
  </w:style>
  <w:style w:type="character" w:styleId="HTML-kd">
    <w:name w:val="HTML Code"/>
    <w:basedOn w:val="Bekezdsalapbettpusa"/>
    <w:uiPriority w:val="99"/>
    <w:rsid w:val="00C06A7C"/>
    <w:rPr>
      <w:rFonts w:ascii="Courier New" w:hAnsi="Courier New" w:cs="Times New Roman"/>
      <w:sz w:val="24"/>
    </w:rPr>
  </w:style>
  <w:style w:type="character" w:styleId="HTML-definci">
    <w:name w:val="HTML Definition"/>
    <w:basedOn w:val="Bekezdsalapbettpusa"/>
    <w:uiPriority w:val="99"/>
    <w:rsid w:val="00C06A7C"/>
    <w:rPr>
      <w:rFonts w:cs="Times New Roman"/>
      <w:i/>
    </w:rPr>
  </w:style>
  <w:style w:type="character" w:styleId="Kiemels">
    <w:name w:val="Emphasis"/>
    <w:basedOn w:val="Bekezdsalapbettpusa"/>
    <w:uiPriority w:val="99"/>
    <w:qFormat/>
    <w:rsid w:val="00C06A7C"/>
    <w:rPr>
      <w:rFonts w:cs="Times New Roman"/>
      <w:i/>
    </w:rPr>
  </w:style>
  <w:style w:type="character" w:styleId="HTML-billentyzet">
    <w:name w:val="HTML Keyboard"/>
    <w:basedOn w:val="Bekezdsalapbettpusa"/>
    <w:uiPriority w:val="99"/>
    <w:rsid w:val="00C06A7C"/>
    <w:rPr>
      <w:rFonts w:ascii="Courier New" w:hAnsi="Courier New" w:cs="Times New Roman"/>
      <w:sz w:val="24"/>
    </w:rPr>
  </w:style>
  <w:style w:type="paragraph" w:styleId="HTML-kntformzott">
    <w:name w:val="HTML Preformatted"/>
    <w:basedOn w:val="Norml"/>
    <w:link w:val="HTML-kntformzottChar"/>
    <w:uiPriority w:val="99"/>
    <w:rsid w:val="00C0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C06A7C"/>
    <w:rPr>
      <w:rFonts w:ascii="Courier New" w:eastAsia="Times New Roman" w:hAnsi="Courier New" w:cs="Courier New"/>
      <w:sz w:val="24"/>
      <w:szCs w:val="24"/>
      <w:lang w:eastAsia="hu-HU"/>
    </w:rPr>
  </w:style>
  <w:style w:type="character" w:styleId="HTML-minta">
    <w:name w:val="HTML Sample"/>
    <w:basedOn w:val="Bekezdsalapbettpusa"/>
    <w:uiPriority w:val="99"/>
    <w:rsid w:val="00C06A7C"/>
    <w:rPr>
      <w:rFonts w:ascii="Courier New" w:hAnsi="Courier New" w:cs="Times New Roman"/>
      <w:sz w:val="24"/>
    </w:rPr>
  </w:style>
  <w:style w:type="paragraph" w:customStyle="1" w:styleId="fa">
    <w:name w:val="fa"/>
    <w:basedOn w:val="Norml"/>
    <w:uiPriority w:val="99"/>
    <w:rsid w:val="00C06A7C"/>
    <w:pPr>
      <w:spacing w:before="100" w:beforeAutospacing="1" w:after="100" w:afterAutospacing="1"/>
    </w:pPr>
    <w:rPr>
      <w:rFonts w:ascii="FontAwesome" w:hAnsi="FontAwesome"/>
    </w:rPr>
  </w:style>
  <w:style w:type="paragraph" w:customStyle="1" w:styleId="fa-lg">
    <w:name w:val="fa-lg"/>
    <w:basedOn w:val="Norml"/>
    <w:uiPriority w:val="99"/>
    <w:rsid w:val="00C06A7C"/>
    <w:pPr>
      <w:spacing w:before="100" w:beforeAutospacing="1" w:after="100" w:afterAutospacing="1" w:line="180" w:lineRule="atLeast"/>
    </w:pPr>
    <w:rPr>
      <w:sz w:val="32"/>
      <w:szCs w:val="32"/>
    </w:rPr>
  </w:style>
  <w:style w:type="paragraph" w:customStyle="1" w:styleId="fa-2x">
    <w:name w:val="fa-2x"/>
    <w:basedOn w:val="Norml"/>
    <w:uiPriority w:val="99"/>
    <w:rsid w:val="00C06A7C"/>
    <w:pPr>
      <w:spacing w:before="100" w:beforeAutospacing="1" w:after="100" w:afterAutospacing="1"/>
    </w:pPr>
    <w:rPr>
      <w:sz w:val="48"/>
      <w:szCs w:val="48"/>
    </w:rPr>
  </w:style>
  <w:style w:type="paragraph" w:customStyle="1" w:styleId="fa-3x">
    <w:name w:val="fa-3x"/>
    <w:basedOn w:val="Norml"/>
    <w:uiPriority w:val="99"/>
    <w:rsid w:val="00C06A7C"/>
    <w:pPr>
      <w:spacing w:before="100" w:beforeAutospacing="1" w:after="100" w:afterAutospacing="1"/>
    </w:pPr>
    <w:rPr>
      <w:sz w:val="72"/>
      <w:szCs w:val="72"/>
    </w:rPr>
  </w:style>
  <w:style w:type="paragraph" w:customStyle="1" w:styleId="fa-4x">
    <w:name w:val="fa-4x"/>
    <w:basedOn w:val="Norml"/>
    <w:uiPriority w:val="99"/>
    <w:rsid w:val="00C06A7C"/>
    <w:pPr>
      <w:spacing w:before="100" w:beforeAutospacing="1" w:after="100" w:afterAutospacing="1"/>
    </w:pPr>
    <w:rPr>
      <w:sz w:val="96"/>
      <w:szCs w:val="96"/>
    </w:rPr>
  </w:style>
  <w:style w:type="paragraph" w:customStyle="1" w:styleId="fa-5x">
    <w:name w:val="fa-5x"/>
    <w:basedOn w:val="Norml"/>
    <w:uiPriority w:val="99"/>
    <w:rsid w:val="00C06A7C"/>
    <w:pPr>
      <w:spacing w:before="100" w:beforeAutospacing="1" w:after="100" w:afterAutospacing="1"/>
    </w:pPr>
    <w:rPr>
      <w:sz w:val="120"/>
      <w:szCs w:val="120"/>
    </w:rPr>
  </w:style>
  <w:style w:type="paragraph" w:customStyle="1" w:styleId="fa-fw">
    <w:name w:val="fa-fw"/>
    <w:basedOn w:val="Norml"/>
    <w:uiPriority w:val="99"/>
    <w:rsid w:val="00C06A7C"/>
    <w:pPr>
      <w:spacing w:before="100" w:beforeAutospacing="1" w:after="100" w:afterAutospacing="1"/>
      <w:jc w:val="center"/>
    </w:pPr>
  </w:style>
  <w:style w:type="paragraph" w:customStyle="1" w:styleId="fa-ul">
    <w:name w:val="fa-ul"/>
    <w:basedOn w:val="Norml"/>
    <w:uiPriority w:val="99"/>
    <w:rsid w:val="00C06A7C"/>
    <w:pPr>
      <w:spacing w:before="100" w:beforeAutospacing="1" w:after="100" w:afterAutospacing="1"/>
      <w:ind w:left="514"/>
    </w:pPr>
  </w:style>
  <w:style w:type="paragraph" w:customStyle="1" w:styleId="fa-li">
    <w:name w:val="fa-li"/>
    <w:basedOn w:val="Norml"/>
    <w:uiPriority w:val="99"/>
    <w:rsid w:val="00C06A7C"/>
    <w:pPr>
      <w:spacing w:before="100" w:beforeAutospacing="1" w:after="100" w:afterAutospacing="1"/>
      <w:jc w:val="center"/>
    </w:pPr>
  </w:style>
  <w:style w:type="paragraph" w:customStyle="1" w:styleId="fa-border">
    <w:name w:val="fa-border"/>
    <w:basedOn w:val="Norml"/>
    <w:uiPriority w:val="99"/>
    <w:rsid w:val="00C06A7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C06A7C"/>
    <w:pPr>
      <w:spacing w:before="100" w:beforeAutospacing="1" w:after="100" w:afterAutospacing="1" w:line="480" w:lineRule="atLeast"/>
      <w:textAlignment w:val="center"/>
    </w:pPr>
  </w:style>
  <w:style w:type="paragraph" w:customStyle="1" w:styleId="fa-stack-1x">
    <w:name w:val="fa-stack-1x"/>
    <w:basedOn w:val="Norml"/>
    <w:uiPriority w:val="99"/>
    <w:rsid w:val="00C06A7C"/>
    <w:pPr>
      <w:spacing w:before="100" w:beforeAutospacing="1" w:after="100" w:afterAutospacing="1"/>
      <w:jc w:val="center"/>
    </w:pPr>
  </w:style>
  <w:style w:type="paragraph" w:customStyle="1" w:styleId="fa-stack-2x">
    <w:name w:val="fa-stack-2x"/>
    <w:basedOn w:val="Norml"/>
    <w:uiPriority w:val="99"/>
    <w:rsid w:val="00C06A7C"/>
    <w:pPr>
      <w:spacing w:before="100" w:beforeAutospacing="1" w:after="100" w:afterAutospacing="1"/>
      <w:jc w:val="center"/>
    </w:pPr>
    <w:rPr>
      <w:sz w:val="48"/>
      <w:szCs w:val="48"/>
    </w:rPr>
  </w:style>
  <w:style w:type="paragraph" w:customStyle="1" w:styleId="fa-inverse">
    <w:name w:val="fa-inverse"/>
    <w:basedOn w:val="Norml"/>
    <w:uiPriority w:val="99"/>
    <w:rsid w:val="00C06A7C"/>
    <w:pPr>
      <w:spacing w:before="100" w:beforeAutospacing="1" w:after="100" w:afterAutospacing="1"/>
    </w:pPr>
    <w:rPr>
      <w:color w:val="FFFFFF"/>
    </w:rPr>
  </w:style>
  <w:style w:type="paragraph" w:customStyle="1" w:styleId="nowrap">
    <w:name w:val="nowrap"/>
    <w:basedOn w:val="Norml"/>
    <w:uiPriority w:val="99"/>
    <w:rsid w:val="00C06A7C"/>
    <w:pPr>
      <w:spacing w:before="100" w:beforeAutospacing="1" w:after="100" w:afterAutospacing="1"/>
    </w:pPr>
  </w:style>
  <w:style w:type="paragraph" w:customStyle="1" w:styleId="ui-autocomplete">
    <w:name w:val="ui-autocomplete"/>
    <w:basedOn w:val="Norml"/>
    <w:uiPriority w:val="99"/>
    <w:rsid w:val="00C06A7C"/>
    <w:pPr>
      <w:spacing w:before="100" w:beforeAutospacing="1" w:after="100" w:afterAutospacing="1"/>
    </w:pPr>
  </w:style>
  <w:style w:type="paragraph" w:customStyle="1" w:styleId="cf1">
    <w:name w:val="cf1"/>
    <w:basedOn w:val="Norml"/>
    <w:uiPriority w:val="99"/>
    <w:rsid w:val="00C06A7C"/>
    <w:pPr>
      <w:spacing w:before="100" w:beforeAutospacing="1" w:after="100" w:afterAutospacing="1"/>
    </w:pPr>
    <w:rPr>
      <w:sz w:val="36"/>
      <w:szCs w:val="36"/>
    </w:rPr>
  </w:style>
  <w:style w:type="paragraph" w:customStyle="1" w:styleId="cf2">
    <w:name w:val="cf2"/>
    <w:basedOn w:val="Norml"/>
    <w:uiPriority w:val="99"/>
    <w:rsid w:val="00C06A7C"/>
    <w:pPr>
      <w:spacing w:before="100" w:beforeAutospacing="1" w:after="100" w:afterAutospacing="1"/>
    </w:pPr>
    <w:rPr>
      <w:sz w:val="34"/>
      <w:szCs w:val="34"/>
    </w:rPr>
  </w:style>
  <w:style w:type="paragraph" w:customStyle="1" w:styleId="cf3">
    <w:name w:val="cf3"/>
    <w:basedOn w:val="Norml"/>
    <w:uiPriority w:val="99"/>
    <w:rsid w:val="00C06A7C"/>
    <w:pPr>
      <w:spacing w:before="100" w:beforeAutospacing="1" w:after="100" w:afterAutospacing="1"/>
    </w:pPr>
    <w:rPr>
      <w:sz w:val="31"/>
      <w:szCs w:val="31"/>
    </w:rPr>
  </w:style>
  <w:style w:type="paragraph" w:customStyle="1" w:styleId="cf4">
    <w:name w:val="cf4"/>
    <w:basedOn w:val="Norml"/>
    <w:uiPriority w:val="99"/>
    <w:rsid w:val="00C06A7C"/>
    <w:pPr>
      <w:spacing w:before="100" w:beforeAutospacing="1" w:after="100" w:afterAutospacing="1"/>
    </w:pPr>
    <w:rPr>
      <w:sz w:val="29"/>
      <w:szCs w:val="29"/>
    </w:rPr>
  </w:style>
  <w:style w:type="paragraph" w:customStyle="1" w:styleId="cf5">
    <w:name w:val="cf5"/>
    <w:basedOn w:val="Norml"/>
    <w:uiPriority w:val="99"/>
    <w:rsid w:val="00C06A7C"/>
    <w:pPr>
      <w:spacing w:before="100" w:beforeAutospacing="1" w:after="100" w:afterAutospacing="1"/>
    </w:pPr>
    <w:rPr>
      <w:sz w:val="26"/>
      <w:szCs w:val="26"/>
    </w:rPr>
  </w:style>
  <w:style w:type="paragraph" w:customStyle="1" w:styleId="cf6">
    <w:name w:val="cf6"/>
    <w:basedOn w:val="Norml"/>
    <w:uiPriority w:val="99"/>
    <w:rsid w:val="00C06A7C"/>
    <w:pPr>
      <w:spacing w:before="100" w:beforeAutospacing="1" w:after="100" w:afterAutospacing="1"/>
    </w:pPr>
  </w:style>
  <w:style w:type="paragraph" w:customStyle="1" w:styleId="hint">
    <w:name w:val="hint"/>
    <w:basedOn w:val="Norml"/>
    <w:uiPriority w:val="99"/>
    <w:rsid w:val="00C06A7C"/>
    <w:pPr>
      <w:shd w:val="clear" w:color="auto" w:fill="CCCCCC"/>
      <w:spacing w:before="100" w:beforeAutospacing="1" w:after="100" w:afterAutospacing="1"/>
    </w:pPr>
  </w:style>
  <w:style w:type="paragraph" w:customStyle="1" w:styleId="fastresult">
    <w:name w:val="fastresult"/>
    <w:basedOn w:val="Norml"/>
    <w:uiPriority w:val="99"/>
    <w:rsid w:val="00C06A7C"/>
    <w:pPr>
      <w:spacing w:before="100" w:beforeAutospacing="1" w:after="100" w:afterAutospacing="1"/>
    </w:pPr>
  </w:style>
  <w:style w:type="paragraph" w:customStyle="1" w:styleId="tabs">
    <w:name w:val="tabs"/>
    <w:basedOn w:val="Norml"/>
    <w:uiPriority w:val="99"/>
    <w:rsid w:val="00C06A7C"/>
    <w:pPr>
      <w:spacing w:before="100" w:beforeAutospacing="1" w:after="300"/>
    </w:pPr>
  </w:style>
  <w:style w:type="paragraph" w:customStyle="1" w:styleId="tabsfastsearch">
    <w:name w:val="tabsfastsearch"/>
    <w:basedOn w:val="Norml"/>
    <w:uiPriority w:val="99"/>
    <w:rsid w:val="00C06A7C"/>
    <w:pPr>
      <w:spacing w:before="100" w:beforeAutospacing="1" w:after="100" w:afterAutospacing="1"/>
    </w:pPr>
  </w:style>
  <w:style w:type="paragraph" w:customStyle="1" w:styleId="fastsearch">
    <w:name w:val="fastsearch"/>
    <w:basedOn w:val="Norml"/>
    <w:uiPriority w:val="99"/>
    <w:rsid w:val="00C06A7C"/>
    <w:pPr>
      <w:spacing w:after="100" w:afterAutospacing="1"/>
    </w:pPr>
  </w:style>
  <w:style w:type="paragraph" w:customStyle="1" w:styleId="label">
    <w:name w:val="label"/>
    <w:basedOn w:val="Norml"/>
    <w:uiPriority w:val="99"/>
    <w:rsid w:val="00C06A7C"/>
    <w:pPr>
      <w:spacing w:before="45" w:after="105"/>
    </w:pPr>
  </w:style>
  <w:style w:type="paragraph" w:customStyle="1" w:styleId="control">
    <w:name w:val="control"/>
    <w:basedOn w:val="Norml"/>
    <w:uiPriority w:val="99"/>
    <w:rsid w:val="00C06A7C"/>
    <w:pPr>
      <w:spacing w:before="100" w:beforeAutospacing="1" w:after="150"/>
    </w:pPr>
  </w:style>
  <w:style w:type="paragraph" w:customStyle="1" w:styleId="buttons">
    <w:name w:val="buttons"/>
    <w:basedOn w:val="Norml"/>
    <w:uiPriority w:val="99"/>
    <w:rsid w:val="00C06A7C"/>
    <w:pPr>
      <w:spacing w:before="100" w:beforeAutospacing="1" w:after="100" w:afterAutospacing="1"/>
      <w:jc w:val="right"/>
    </w:pPr>
  </w:style>
  <w:style w:type="paragraph" w:customStyle="1" w:styleId="reset">
    <w:name w:val="reset"/>
    <w:basedOn w:val="Norml"/>
    <w:uiPriority w:val="99"/>
    <w:rsid w:val="00C06A7C"/>
    <w:pPr>
      <w:shd w:val="clear" w:color="auto" w:fill="999999"/>
      <w:spacing w:before="100" w:beforeAutospacing="1" w:after="100" w:afterAutospacing="1"/>
    </w:pPr>
  </w:style>
  <w:style w:type="paragraph" w:customStyle="1" w:styleId="col1">
    <w:name w:val="col1"/>
    <w:basedOn w:val="Norml"/>
    <w:uiPriority w:val="99"/>
    <w:rsid w:val="00C06A7C"/>
    <w:pPr>
      <w:spacing w:before="100" w:beforeAutospacing="1" w:after="100" w:afterAutospacing="1"/>
      <w:ind w:left="2100"/>
    </w:pPr>
  </w:style>
  <w:style w:type="paragraph" w:customStyle="1" w:styleId="col2">
    <w:name w:val="col2"/>
    <w:basedOn w:val="Norml"/>
    <w:uiPriority w:val="99"/>
    <w:rsid w:val="00C06A7C"/>
    <w:pPr>
      <w:spacing w:before="100" w:beforeAutospacing="1" w:after="100" w:afterAutospacing="1"/>
    </w:pPr>
  </w:style>
  <w:style w:type="paragraph" w:customStyle="1" w:styleId="col3">
    <w:name w:val="col3"/>
    <w:basedOn w:val="Norml"/>
    <w:uiPriority w:val="99"/>
    <w:rsid w:val="00C06A7C"/>
    <w:pPr>
      <w:spacing w:before="100" w:beforeAutospacing="1" w:after="100" w:afterAutospacing="1"/>
    </w:pPr>
  </w:style>
  <w:style w:type="paragraph" w:customStyle="1" w:styleId="links">
    <w:name w:val="links"/>
    <w:basedOn w:val="Norml"/>
    <w:uiPriority w:val="99"/>
    <w:rsid w:val="00C06A7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C06A7C"/>
    <w:pPr>
      <w:spacing w:before="100" w:beforeAutospacing="1" w:after="100" w:afterAutospacing="1"/>
    </w:pPr>
  </w:style>
  <w:style w:type="paragraph" w:customStyle="1" w:styleId="noresult">
    <w:name w:val="noresult"/>
    <w:basedOn w:val="Norml"/>
    <w:uiPriority w:val="99"/>
    <w:rsid w:val="00C06A7C"/>
    <w:pPr>
      <w:spacing w:before="100" w:beforeAutospacing="1" w:after="100" w:afterAutospacing="1"/>
    </w:pPr>
    <w:rPr>
      <w:sz w:val="20"/>
      <w:szCs w:val="20"/>
    </w:rPr>
  </w:style>
  <w:style w:type="paragraph" w:customStyle="1" w:styleId="banner">
    <w:name w:val="banner"/>
    <w:basedOn w:val="Norml"/>
    <w:uiPriority w:val="99"/>
    <w:rsid w:val="00C06A7C"/>
    <w:pPr>
      <w:spacing w:after="300"/>
      <w:jc w:val="center"/>
    </w:pPr>
  </w:style>
  <w:style w:type="paragraph" w:customStyle="1" w:styleId="plnktszo">
    <w:name w:val="plnktszo"/>
    <w:basedOn w:val="Norml"/>
    <w:uiPriority w:val="99"/>
    <w:rsid w:val="00C06A7C"/>
    <w:pPr>
      <w:spacing w:before="100" w:beforeAutospacing="1" w:after="100" w:afterAutospacing="1"/>
    </w:pPr>
    <w:rPr>
      <w:vanish/>
    </w:rPr>
  </w:style>
  <w:style w:type="paragraph" w:customStyle="1" w:styleId="agr">
    <w:name w:val="agr"/>
    <w:basedOn w:val="Norml"/>
    <w:uiPriority w:val="99"/>
    <w:rsid w:val="00C06A7C"/>
    <w:pPr>
      <w:spacing w:before="100" w:beforeAutospacing="1" w:after="100" w:afterAutospacing="1"/>
      <w:jc w:val="right"/>
    </w:pPr>
  </w:style>
  <w:style w:type="paragraph" w:customStyle="1" w:styleId="agl">
    <w:name w:val="agl"/>
    <w:basedOn w:val="Norml"/>
    <w:uiPriority w:val="99"/>
    <w:rsid w:val="00C06A7C"/>
    <w:pPr>
      <w:spacing w:before="100" w:beforeAutospacing="1" w:after="100" w:afterAutospacing="1"/>
    </w:pPr>
  </w:style>
  <w:style w:type="paragraph" w:customStyle="1" w:styleId="agc">
    <w:name w:val="agc"/>
    <w:basedOn w:val="Norml"/>
    <w:uiPriority w:val="99"/>
    <w:rsid w:val="00C06A7C"/>
    <w:pPr>
      <w:spacing w:before="100" w:beforeAutospacing="1" w:after="100" w:afterAutospacing="1"/>
      <w:jc w:val="center"/>
    </w:pPr>
  </w:style>
  <w:style w:type="paragraph" w:customStyle="1" w:styleId="agj">
    <w:name w:val="agj"/>
    <w:basedOn w:val="Norml"/>
    <w:uiPriority w:val="99"/>
    <w:rsid w:val="00C06A7C"/>
    <w:pPr>
      <w:spacing w:before="100" w:beforeAutospacing="1" w:after="100" w:afterAutospacing="1"/>
      <w:jc w:val="both"/>
    </w:pPr>
  </w:style>
  <w:style w:type="paragraph" w:customStyle="1" w:styleId="nap">
    <w:name w:val="nap"/>
    <w:basedOn w:val="Norml"/>
    <w:uiPriority w:val="99"/>
    <w:rsid w:val="00C06A7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C06A7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C06A7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C06A7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C06A7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C06A7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C06A7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C06A7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C06A7C"/>
    <w:pPr>
      <w:spacing w:before="100" w:beforeAutospacing="1" w:after="100" w:afterAutospacing="1"/>
    </w:pPr>
    <w:rPr>
      <w:vanish/>
    </w:rPr>
  </w:style>
  <w:style w:type="paragraph" w:customStyle="1" w:styleId="ui-helper-hidden-accessible">
    <w:name w:val="ui-helper-hidden-accessible"/>
    <w:basedOn w:val="Norml"/>
    <w:uiPriority w:val="99"/>
    <w:rsid w:val="00C06A7C"/>
    <w:pPr>
      <w:ind w:left="-15" w:right="-15"/>
    </w:pPr>
  </w:style>
  <w:style w:type="paragraph" w:customStyle="1" w:styleId="ui-helper-reset">
    <w:name w:val="ui-helper-reset"/>
    <w:basedOn w:val="Norml"/>
    <w:uiPriority w:val="99"/>
    <w:rsid w:val="00C06A7C"/>
  </w:style>
  <w:style w:type="paragraph" w:customStyle="1" w:styleId="ui-helper-zfix">
    <w:name w:val="ui-helper-zfix"/>
    <w:basedOn w:val="Norml"/>
    <w:uiPriority w:val="99"/>
    <w:rsid w:val="00C06A7C"/>
    <w:pPr>
      <w:spacing w:before="100" w:beforeAutospacing="1" w:after="100" w:afterAutospacing="1"/>
    </w:pPr>
  </w:style>
  <w:style w:type="paragraph" w:customStyle="1" w:styleId="ui-icon">
    <w:name w:val="ui-icon"/>
    <w:basedOn w:val="Norml"/>
    <w:uiPriority w:val="99"/>
    <w:rsid w:val="00C06A7C"/>
    <w:pPr>
      <w:spacing w:before="100" w:beforeAutospacing="1" w:after="100" w:afterAutospacing="1"/>
      <w:ind w:firstLine="7343"/>
    </w:pPr>
  </w:style>
  <w:style w:type="paragraph" w:customStyle="1" w:styleId="ui-widget-overlay">
    <w:name w:val="ui-widget-overlay"/>
    <w:basedOn w:val="Norml"/>
    <w:uiPriority w:val="99"/>
    <w:rsid w:val="00C06A7C"/>
    <w:pPr>
      <w:shd w:val="clear" w:color="auto" w:fill="AAAAAA"/>
      <w:spacing w:before="100" w:beforeAutospacing="1" w:after="100" w:afterAutospacing="1"/>
    </w:pPr>
  </w:style>
  <w:style w:type="paragraph" w:customStyle="1" w:styleId="ui-resizable-handle">
    <w:name w:val="ui-resizable-handle"/>
    <w:basedOn w:val="Norml"/>
    <w:uiPriority w:val="99"/>
    <w:rsid w:val="00C06A7C"/>
    <w:pPr>
      <w:spacing w:before="100" w:beforeAutospacing="1" w:after="100" w:afterAutospacing="1"/>
    </w:pPr>
    <w:rPr>
      <w:sz w:val="2"/>
      <w:szCs w:val="2"/>
    </w:rPr>
  </w:style>
  <w:style w:type="paragraph" w:customStyle="1" w:styleId="ui-resizable-n">
    <w:name w:val="ui-resizable-n"/>
    <w:basedOn w:val="Norml"/>
    <w:uiPriority w:val="99"/>
    <w:rsid w:val="00C06A7C"/>
    <w:pPr>
      <w:spacing w:before="100" w:beforeAutospacing="1" w:after="100" w:afterAutospacing="1"/>
    </w:pPr>
  </w:style>
  <w:style w:type="paragraph" w:customStyle="1" w:styleId="ui-resizable-s">
    <w:name w:val="ui-resizable-s"/>
    <w:basedOn w:val="Norml"/>
    <w:uiPriority w:val="99"/>
    <w:rsid w:val="00C06A7C"/>
    <w:pPr>
      <w:spacing w:before="100" w:beforeAutospacing="1" w:after="100" w:afterAutospacing="1"/>
    </w:pPr>
  </w:style>
  <w:style w:type="paragraph" w:customStyle="1" w:styleId="ui-resizable-e">
    <w:name w:val="ui-resizable-e"/>
    <w:basedOn w:val="Norml"/>
    <w:uiPriority w:val="99"/>
    <w:rsid w:val="00C06A7C"/>
    <w:pPr>
      <w:spacing w:before="100" w:beforeAutospacing="1" w:after="100" w:afterAutospacing="1"/>
    </w:pPr>
  </w:style>
  <w:style w:type="paragraph" w:customStyle="1" w:styleId="ui-resizable-w">
    <w:name w:val="ui-resizable-w"/>
    <w:basedOn w:val="Norml"/>
    <w:uiPriority w:val="99"/>
    <w:rsid w:val="00C06A7C"/>
    <w:pPr>
      <w:spacing w:before="100" w:beforeAutospacing="1" w:after="100" w:afterAutospacing="1"/>
    </w:pPr>
  </w:style>
  <w:style w:type="paragraph" w:customStyle="1" w:styleId="ui-resizable-se">
    <w:name w:val="ui-resizable-se"/>
    <w:basedOn w:val="Norml"/>
    <w:uiPriority w:val="99"/>
    <w:rsid w:val="00C06A7C"/>
    <w:pPr>
      <w:spacing w:before="100" w:beforeAutospacing="1" w:after="100" w:afterAutospacing="1"/>
    </w:pPr>
  </w:style>
  <w:style w:type="paragraph" w:customStyle="1" w:styleId="ui-resizable-sw">
    <w:name w:val="ui-resizable-sw"/>
    <w:basedOn w:val="Norml"/>
    <w:uiPriority w:val="99"/>
    <w:rsid w:val="00C06A7C"/>
    <w:pPr>
      <w:spacing w:before="100" w:beforeAutospacing="1" w:after="100" w:afterAutospacing="1"/>
    </w:pPr>
  </w:style>
  <w:style w:type="paragraph" w:customStyle="1" w:styleId="ui-resizable-nw">
    <w:name w:val="ui-resizable-nw"/>
    <w:basedOn w:val="Norml"/>
    <w:uiPriority w:val="99"/>
    <w:rsid w:val="00C06A7C"/>
    <w:pPr>
      <w:spacing w:before="100" w:beforeAutospacing="1" w:after="100" w:afterAutospacing="1"/>
    </w:pPr>
  </w:style>
  <w:style w:type="paragraph" w:customStyle="1" w:styleId="ui-resizable-ne">
    <w:name w:val="ui-resizable-ne"/>
    <w:basedOn w:val="Norml"/>
    <w:uiPriority w:val="99"/>
    <w:rsid w:val="00C06A7C"/>
    <w:pPr>
      <w:spacing w:before="100" w:beforeAutospacing="1" w:after="100" w:afterAutospacing="1"/>
    </w:pPr>
  </w:style>
  <w:style w:type="paragraph" w:customStyle="1" w:styleId="ui-selectable-helper">
    <w:name w:val="ui-selectable-helper"/>
    <w:basedOn w:val="Norml"/>
    <w:uiPriority w:val="99"/>
    <w:rsid w:val="00C06A7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C06A7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C06A7C"/>
    <w:pPr>
      <w:spacing w:before="100" w:beforeAutospacing="1" w:after="100" w:afterAutospacing="1"/>
    </w:pPr>
  </w:style>
  <w:style w:type="paragraph" w:customStyle="1" w:styleId="ui-button-icons-only">
    <w:name w:val="ui-button-icons-only"/>
    <w:basedOn w:val="Norml"/>
    <w:uiPriority w:val="99"/>
    <w:rsid w:val="00C06A7C"/>
    <w:pPr>
      <w:spacing w:before="100" w:beforeAutospacing="1" w:after="100" w:afterAutospacing="1"/>
    </w:pPr>
  </w:style>
  <w:style w:type="paragraph" w:customStyle="1" w:styleId="ui-buttonset">
    <w:name w:val="ui-buttonset"/>
    <w:basedOn w:val="Norml"/>
    <w:uiPriority w:val="99"/>
    <w:rsid w:val="00C06A7C"/>
    <w:pPr>
      <w:spacing w:before="100" w:beforeAutospacing="1" w:after="100" w:afterAutospacing="1"/>
      <w:ind w:right="105"/>
    </w:pPr>
  </w:style>
  <w:style w:type="paragraph" w:customStyle="1" w:styleId="ui-datepicker">
    <w:name w:val="ui-datepicker"/>
    <w:basedOn w:val="Norml"/>
    <w:uiPriority w:val="99"/>
    <w:rsid w:val="00C06A7C"/>
    <w:pPr>
      <w:spacing w:before="100" w:beforeAutospacing="1" w:after="100" w:afterAutospacing="1"/>
    </w:pPr>
    <w:rPr>
      <w:vanish/>
    </w:rPr>
  </w:style>
  <w:style w:type="paragraph" w:customStyle="1" w:styleId="ui-datepicker-row-break">
    <w:name w:val="ui-datepicker-row-break"/>
    <w:basedOn w:val="Norml"/>
    <w:uiPriority w:val="99"/>
    <w:rsid w:val="00C06A7C"/>
    <w:pPr>
      <w:spacing w:before="100" w:beforeAutospacing="1" w:after="100" w:afterAutospacing="1"/>
    </w:pPr>
    <w:rPr>
      <w:sz w:val="2"/>
      <w:szCs w:val="2"/>
    </w:rPr>
  </w:style>
  <w:style w:type="paragraph" w:customStyle="1" w:styleId="ui-datepicker-rtl">
    <w:name w:val="ui-datepicker-rtl"/>
    <w:basedOn w:val="Norml"/>
    <w:uiPriority w:val="99"/>
    <w:rsid w:val="00C06A7C"/>
    <w:pPr>
      <w:bidi/>
      <w:spacing w:before="100" w:beforeAutospacing="1" w:after="100" w:afterAutospacing="1"/>
    </w:pPr>
  </w:style>
  <w:style w:type="paragraph" w:customStyle="1" w:styleId="ui-dialog">
    <w:name w:val="ui-dialog"/>
    <w:basedOn w:val="Norml"/>
    <w:uiPriority w:val="99"/>
    <w:rsid w:val="00C06A7C"/>
    <w:pPr>
      <w:spacing w:before="100" w:beforeAutospacing="1" w:after="100" w:afterAutospacing="1"/>
    </w:pPr>
  </w:style>
  <w:style w:type="paragraph" w:customStyle="1" w:styleId="ui-menu">
    <w:name w:val="ui-menu"/>
    <w:basedOn w:val="Norml"/>
    <w:uiPriority w:val="99"/>
    <w:rsid w:val="00C06A7C"/>
  </w:style>
  <w:style w:type="paragraph" w:customStyle="1" w:styleId="ui-progressbar">
    <w:name w:val="ui-progressbar"/>
    <w:basedOn w:val="Norml"/>
    <w:uiPriority w:val="99"/>
    <w:rsid w:val="00C06A7C"/>
    <w:pPr>
      <w:spacing w:before="100" w:beforeAutospacing="1" w:after="100" w:afterAutospacing="1"/>
    </w:pPr>
  </w:style>
  <w:style w:type="paragraph" w:customStyle="1" w:styleId="ui-selectmenu-menu">
    <w:name w:val="ui-selectmenu-menu"/>
    <w:basedOn w:val="Norml"/>
    <w:uiPriority w:val="99"/>
    <w:rsid w:val="00C06A7C"/>
    <w:rPr>
      <w:vanish/>
    </w:rPr>
  </w:style>
  <w:style w:type="paragraph" w:customStyle="1" w:styleId="ui-selectmenu-open">
    <w:name w:val="ui-selectmenu-open"/>
    <w:basedOn w:val="Norml"/>
    <w:uiPriority w:val="99"/>
    <w:rsid w:val="00C06A7C"/>
    <w:pPr>
      <w:spacing w:before="100" w:beforeAutospacing="1" w:after="100" w:afterAutospacing="1"/>
    </w:pPr>
  </w:style>
  <w:style w:type="paragraph" w:customStyle="1" w:styleId="ui-selectmenu-button">
    <w:name w:val="ui-selectmenu-button"/>
    <w:basedOn w:val="Norml"/>
    <w:uiPriority w:val="99"/>
    <w:rsid w:val="00C06A7C"/>
    <w:pPr>
      <w:spacing w:before="100" w:beforeAutospacing="1" w:after="100" w:afterAutospacing="1"/>
    </w:pPr>
  </w:style>
  <w:style w:type="paragraph" w:customStyle="1" w:styleId="ui-slider">
    <w:name w:val="ui-slider"/>
    <w:basedOn w:val="Norml"/>
    <w:uiPriority w:val="99"/>
    <w:rsid w:val="00C06A7C"/>
    <w:pPr>
      <w:spacing w:before="100" w:beforeAutospacing="1" w:after="100" w:afterAutospacing="1"/>
    </w:pPr>
  </w:style>
  <w:style w:type="paragraph" w:customStyle="1" w:styleId="ui-slider-horizontal">
    <w:name w:val="ui-slider-horizontal"/>
    <w:basedOn w:val="Norml"/>
    <w:uiPriority w:val="99"/>
    <w:rsid w:val="00C06A7C"/>
    <w:pPr>
      <w:spacing w:before="100" w:beforeAutospacing="1" w:after="100" w:afterAutospacing="1"/>
    </w:pPr>
  </w:style>
  <w:style w:type="paragraph" w:customStyle="1" w:styleId="ui-slider-vertical">
    <w:name w:val="ui-slider-vertical"/>
    <w:basedOn w:val="Norml"/>
    <w:uiPriority w:val="99"/>
    <w:rsid w:val="00C06A7C"/>
    <w:pPr>
      <w:spacing w:before="100" w:beforeAutospacing="1" w:after="100" w:afterAutospacing="1"/>
    </w:pPr>
  </w:style>
  <w:style w:type="paragraph" w:customStyle="1" w:styleId="ui-spinner">
    <w:name w:val="ui-spinner"/>
    <w:basedOn w:val="Norml"/>
    <w:uiPriority w:val="99"/>
    <w:rsid w:val="00C06A7C"/>
    <w:pPr>
      <w:spacing w:before="100" w:beforeAutospacing="1" w:after="100" w:afterAutospacing="1"/>
      <w:textAlignment w:val="center"/>
    </w:pPr>
  </w:style>
  <w:style w:type="paragraph" w:customStyle="1" w:styleId="ui-spinner-input">
    <w:name w:val="ui-spinner-input"/>
    <w:basedOn w:val="Norml"/>
    <w:uiPriority w:val="99"/>
    <w:rsid w:val="00C06A7C"/>
    <w:pPr>
      <w:spacing w:before="48" w:after="48"/>
      <w:ind w:left="96" w:right="330"/>
      <w:textAlignment w:val="center"/>
    </w:pPr>
  </w:style>
  <w:style w:type="paragraph" w:customStyle="1" w:styleId="ui-spinner-button">
    <w:name w:val="ui-spinner-button"/>
    <w:basedOn w:val="Norml"/>
    <w:uiPriority w:val="99"/>
    <w:rsid w:val="00C06A7C"/>
    <w:pPr>
      <w:jc w:val="center"/>
    </w:pPr>
    <w:rPr>
      <w:sz w:val="12"/>
      <w:szCs w:val="12"/>
    </w:rPr>
  </w:style>
  <w:style w:type="paragraph" w:customStyle="1" w:styleId="ui-tabs">
    <w:name w:val="ui-tabs"/>
    <w:basedOn w:val="Norml"/>
    <w:uiPriority w:val="99"/>
    <w:rsid w:val="00C06A7C"/>
    <w:pPr>
      <w:spacing w:before="100" w:beforeAutospacing="1" w:after="100" w:afterAutospacing="1"/>
    </w:pPr>
  </w:style>
  <w:style w:type="paragraph" w:customStyle="1" w:styleId="ui-tooltip">
    <w:name w:val="ui-tooltip"/>
    <w:basedOn w:val="Norml"/>
    <w:uiPriority w:val="99"/>
    <w:rsid w:val="00C06A7C"/>
    <w:pPr>
      <w:spacing w:before="100" w:beforeAutospacing="1" w:after="100" w:afterAutospacing="1"/>
    </w:pPr>
  </w:style>
  <w:style w:type="paragraph" w:customStyle="1" w:styleId="ui-widget">
    <w:name w:val="ui-widget"/>
    <w:basedOn w:val="Norml"/>
    <w:uiPriority w:val="99"/>
    <w:rsid w:val="00C06A7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C06A7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C06A7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C06A7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C06A7C"/>
    <w:pPr>
      <w:spacing w:before="100" w:beforeAutospacing="1" w:after="100" w:afterAutospacing="1"/>
    </w:pPr>
    <w:rPr>
      <w:color w:val="CD0A0A"/>
    </w:rPr>
  </w:style>
  <w:style w:type="paragraph" w:customStyle="1" w:styleId="ui-priority-primary">
    <w:name w:val="ui-priority-primary"/>
    <w:basedOn w:val="Norml"/>
    <w:uiPriority w:val="99"/>
    <w:rsid w:val="00C06A7C"/>
    <w:pPr>
      <w:spacing w:before="100" w:beforeAutospacing="1" w:after="100" w:afterAutospacing="1"/>
    </w:pPr>
    <w:rPr>
      <w:b/>
      <w:bCs/>
    </w:rPr>
  </w:style>
  <w:style w:type="paragraph" w:customStyle="1" w:styleId="ui-priority-secondary">
    <w:name w:val="ui-priority-secondary"/>
    <w:basedOn w:val="Norml"/>
    <w:uiPriority w:val="99"/>
    <w:rsid w:val="00C06A7C"/>
    <w:pPr>
      <w:spacing w:before="100" w:beforeAutospacing="1" w:after="100" w:afterAutospacing="1"/>
    </w:pPr>
  </w:style>
  <w:style w:type="paragraph" w:customStyle="1" w:styleId="ui-state-disabled">
    <w:name w:val="ui-state-disabled"/>
    <w:basedOn w:val="Norml"/>
    <w:uiPriority w:val="99"/>
    <w:rsid w:val="00C06A7C"/>
    <w:pPr>
      <w:spacing w:before="100" w:beforeAutospacing="1" w:after="100" w:afterAutospacing="1"/>
    </w:pPr>
  </w:style>
  <w:style w:type="paragraph" w:customStyle="1" w:styleId="ui-widget-shadow">
    <w:name w:val="ui-widget-shadow"/>
    <w:basedOn w:val="Norml"/>
    <w:uiPriority w:val="99"/>
    <w:rsid w:val="00C06A7C"/>
    <w:pPr>
      <w:shd w:val="clear" w:color="auto" w:fill="AAAAAA"/>
      <w:ind w:left="-120"/>
    </w:pPr>
  </w:style>
  <w:style w:type="paragraph" w:customStyle="1" w:styleId="tab">
    <w:name w:val="tab"/>
    <w:basedOn w:val="Norml"/>
    <w:uiPriority w:val="99"/>
    <w:rsid w:val="00C06A7C"/>
    <w:pPr>
      <w:spacing w:before="100" w:beforeAutospacing="1" w:after="100" w:afterAutospacing="1"/>
    </w:pPr>
  </w:style>
  <w:style w:type="paragraph" w:customStyle="1" w:styleId="data">
    <w:name w:val="data"/>
    <w:basedOn w:val="Norml"/>
    <w:uiPriority w:val="99"/>
    <w:rsid w:val="00C06A7C"/>
    <w:pPr>
      <w:spacing w:before="100" w:beforeAutospacing="1" w:after="100" w:afterAutospacing="1"/>
    </w:pPr>
  </w:style>
  <w:style w:type="paragraph" w:customStyle="1" w:styleId="datafast">
    <w:name w:val="datafast"/>
    <w:basedOn w:val="Norml"/>
    <w:uiPriority w:val="99"/>
    <w:rsid w:val="00C06A7C"/>
    <w:pPr>
      <w:spacing w:before="100" w:beforeAutospacing="1" w:after="100" w:afterAutospacing="1"/>
    </w:pPr>
  </w:style>
  <w:style w:type="paragraph" w:customStyle="1" w:styleId="controlrow">
    <w:name w:val="controlrow"/>
    <w:basedOn w:val="Norml"/>
    <w:uiPriority w:val="99"/>
    <w:rsid w:val="00C06A7C"/>
    <w:pPr>
      <w:spacing w:before="100" w:beforeAutospacing="1" w:after="100" w:afterAutospacing="1"/>
    </w:pPr>
  </w:style>
  <w:style w:type="paragraph" w:customStyle="1" w:styleId="datepicker">
    <w:name w:val="datepicker"/>
    <w:basedOn w:val="Norml"/>
    <w:uiPriority w:val="99"/>
    <w:rsid w:val="00C06A7C"/>
    <w:pPr>
      <w:spacing w:before="100" w:beforeAutospacing="1" w:after="100" w:afterAutospacing="1"/>
    </w:pPr>
  </w:style>
  <w:style w:type="paragraph" w:customStyle="1" w:styleId="result">
    <w:name w:val="result"/>
    <w:basedOn w:val="Norml"/>
    <w:uiPriority w:val="99"/>
    <w:rsid w:val="00C06A7C"/>
    <w:pPr>
      <w:spacing w:before="100" w:beforeAutospacing="1" w:after="100" w:afterAutospacing="1"/>
    </w:pPr>
  </w:style>
  <w:style w:type="paragraph" w:customStyle="1" w:styleId="ui-accordion-header">
    <w:name w:val="ui-accordion-header"/>
    <w:basedOn w:val="Norml"/>
    <w:uiPriority w:val="99"/>
    <w:rsid w:val="00C06A7C"/>
    <w:pPr>
      <w:spacing w:before="100" w:beforeAutospacing="1" w:after="100" w:afterAutospacing="1"/>
    </w:pPr>
  </w:style>
  <w:style w:type="paragraph" w:customStyle="1" w:styleId="ui-accordion-icons">
    <w:name w:val="ui-accordion-icons"/>
    <w:basedOn w:val="Norml"/>
    <w:uiPriority w:val="99"/>
    <w:rsid w:val="00C06A7C"/>
    <w:pPr>
      <w:spacing w:before="100" w:beforeAutospacing="1" w:after="100" w:afterAutospacing="1"/>
    </w:pPr>
  </w:style>
  <w:style w:type="paragraph" w:customStyle="1" w:styleId="ui-accordion-content">
    <w:name w:val="ui-accordion-content"/>
    <w:basedOn w:val="Norml"/>
    <w:uiPriority w:val="99"/>
    <w:rsid w:val="00C06A7C"/>
    <w:pPr>
      <w:spacing w:before="100" w:beforeAutospacing="1" w:after="100" w:afterAutospacing="1"/>
    </w:pPr>
  </w:style>
  <w:style w:type="paragraph" w:customStyle="1" w:styleId="ui-button-text">
    <w:name w:val="ui-button-text"/>
    <w:basedOn w:val="Norml"/>
    <w:uiPriority w:val="99"/>
    <w:rsid w:val="00C06A7C"/>
    <w:pPr>
      <w:spacing w:before="100" w:beforeAutospacing="1" w:after="100" w:afterAutospacing="1"/>
    </w:pPr>
  </w:style>
  <w:style w:type="paragraph" w:customStyle="1" w:styleId="ui-datepicker-header">
    <w:name w:val="ui-datepicker-header"/>
    <w:basedOn w:val="Norml"/>
    <w:uiPriority w:val="99"/>
    <w:rsid w:val="00C06A7C"/>
    <w:pPr>
      <w:spacing w:before="100" w:beforeAutospacing="1" w:after="100" w:afterAutospacing="1"/>
    </w:pPr>
  </w:style>
  <w:style w:type="paragraph" w:customStyle="1" w:styleId="ui-datepicker-prev">
    <w:name w:val="ui-datepicker-prev"/>
    <w:basedOn w:val="Norml"/>
    <w:uiPriority w:val="99"/>
    <w:rsid w:val="00C06A7C"/>
    <w:pPr>
      <w:spacing w:before="100" w:beforeAutospacing="1" w:after="100" w:afterAutospacing="1"/>
    </w:pPr>
  </w:style>
  <w:style w:type="paragraph" w:customStyle="1" w:styleId="ui-datepicker-next">
    <w:name w:val="ui-datepicker-next"/>
    <w:basedOn w:val="Norml"/>
    <w:uiPriority w:val="99"/>
    <w:rsid w:val="00C06A7C"/>
    <w:pPr>
      <w:spacing w:before="100" w:beforeAutospacing="1" w:after="100" w:afterAutospacing="1"/>
    </w:pPr>
  </w:style>
  <w:style w:type="paragraph" w:customStyle="1" w:styleId="ui-datepicker-title">
    <w:name w:val="ui-datepicker-title"/>
    <w:basedOn w:val="Norml"/>
    <w:uiPriority w:val="99"/>
    <w:rsid w:val="00C06A7C"/>
    <w:pPr>
      <w:spacing w:before="100" w:beforeAutospacing="1" w:after="100" w:afterAutospacing="1"/>
    </w:pPr>
  </w:style>
  <w:style w:type="paragraph" w:customStyle="1" w:styleId="ui-datepicker-buttonpane">
    <w:name w:val="ui-datepicker-buttonpane"/>
    <w:basedOn w:val="Norml"/>
    <w:uiPriority w:val="99"/>
    <w:rsid w:val="00C06A7C"/>
    <w:pPr>
      <w:spacing w:before="100" w:beforeAutospacing="1" w:after="100" w:afterAutospacing="1"/>
    </w:pPr>
  </w:style>
  <w:style w:type="paragraph" w:customStyle="1" w:styleId="ui-datepicker-group">
    <w:name w:val="ui-datepicker-group"/>
    <w:basedOn w:val="Norml"/>
    <w:uiPriority w:val="99"/>
    <w:rsid w:val="00C06A7C"/>
    <w:pPr>
      <w:spacing w:before="100" w:beforeAutospacing="1" w:after="100" w:afterAutospacing="1"/>
    </w:pPr>
  </w:style>
  <w:style w:type="paragraph" w:customStyle="1" w:styleId="ui-dialog-titlebar">
    <w:name w:val="ui-dialog-titlebar"/>
    <w:basedOn w:val="Norml"/>
    <w:uiPriority w:val="99"/>
    <w:rsid w:val="00C06A7C"/>
    <w:pPr>
      <w:spacing w:before="100" w:beforeAutospacing="1" w:after="100" w:afterAutospacing="1"/>
    </w:pPr>
  </w:style>
  <w:style w:type="paragraph" w:customStyle="1" w:styleId="ui-dialog-title">
    <w:name w:val="ui-dialog-title"/>
    <w:basedOn w:val="Norml"/>
    <w:uiPriority w:val="99"/>
    <w:rsid w:val="00C06A7C"/>
    <w:pPr>
      <w:spacing w:before="100" w:beforeAutospacing="1" w:after="100" w:afterAutospacing="1"/>
    </w:pPr>
  </w:style>
  <w:style w:type="paragraph" w:customStyle="1" w:styleId="ui-dialog-titlebar-close">
    <w:name w:val="ui-dialog-titlebar-close"/>
    <w:basedOn w:val="Norml"/>
    <w:uiPriority w:val="99"/>
    <w:rsid w:val="00C06A7C"/>
    <w:pPr>
      <w:spacing w:before="100" w:beforeAutospacing="1" w:after="100" w:afterAutospacing="1"/>
    </w:pPr>
  </w:style>
  <w:style w:type="paragraph" w:customStyle="1" w:styleId="ui-dialog-content">
    <w:name w:val="ui-dialog-content"/>
    <w:basedOn w:val="Norml"/>
    <w:uiPriority w:val="99"/>
    <w:rsid w:val="00C06A7C"/>
    <w:pPr>
      <w:spacing w:before="100" w:beforeAutospacing="1" w:after="100" w:afterAutospacing="1"/>
    </w:pPr>
  </w:style>
  <w:style w:type="paragraph" w:customStyle="1" w:styleId="ui-dialog-buttonpane">
    <w:name w:val="ui-dialog-buttonpane"/>
    <w:basedOn w:val="Norml"/>
    <w:uiPriority w:val="99"/>
    <w:rsid w:val="00C06A7C"/>
    <w:pPr>
      <w:spacing w:before="100" w:beforeAutospacing="1" w:after="100" w:afterAutospacing="1"/>
    </w:pPr>
  </w:style>
  <w:style w:type="paragraph" w:customStyle="1" w:styleId="ui-menu-item">
    <w:name w:val="ui-menu-item"/>
    <w:basedOn w:val="Norml"/>
    <w:uiPriority w:val="99"/>
    <w:rsid w:val="00C06A7C"/>
    <w:pPr>
      <w:spacing w:before="100" w:beforeAutospacing="1" w:after="100" w:afterAutospacing="1"/>
    </w:pPr>
  </w:style>
  <w:style w:type="paragraph" w:customStyle="1" w:styleId="ui-menu-divider">
    <w:name w:val="ui-menu-divider"/>
    <w:basedOn w:val="Norml"/>
    <w:uiPriority w:val="99"/>
    <w:rsid w:val="00C06A7C"/>
    <w:pPr>
      <w:spacing w:before="100" w:beforeAutospacing="1" w:after="100" w:afterAutospacing="1"/>
    </w:pPr>
  </w:style>
  <w:style w:type="paragraph" w:customStyle="1" w:styleId="ui-progressbar-value">
    <w:name w:val="ui-progressbar-value"/>
    <w:basedOn w:val="Norml"/>
    <w:uiPriority w:val="99"/>
    <w:rsid w:val="00C06A7C"/>
    <w:pPr>
      <w:spacing w:before="100" w:beforeAutospacing="1" w:after="100" w:afterAutospacing="1"/>
    </w:pPr>
  </w:style>
  <w:style w:type="paragraph" w:customStyle="1" w:styleId="ui-progressbar-overlay">
    <w:name w:val="ui-progressbar-overlay"/>
    <w:basedOn w:val="Norml"/>
    <w:uiPriority w:val="99"/>
    <w:rsid w:val="00C06A7C"/>
    <w:pPr>
      <w:spacing w:before="100" w:beforeAutospacing="1" w:after="100" w:afterAutospacing="1"/>
    </w:pPr>
  </w:style>
  <w:style w:type="paragraph" w:customStyle="1" w:styleId="ui-slider-handle">
    <w:name w:val="ui-slider-handle"/>
    <w:basedOn w:val="Norml"/>
    <w:uiPriority w:val="99"/>
    <w:rsid w:val="00C06A7C"/>
    <w:pPr>
      <w:spacing w:before="100" w:beforeAutospacing="1" w:after="100" w:afterAutospacing="1"/>
    </w:pPr>
  </w:style>
  <w:style w:type="paragraph" w:customStyle="1" w:styleId="ui-slider-range">
    <w:name w:val="ui-slider-range"/>
    <w:basedOn w:val="Norml"/>
    <w:uiPriority w:val="99"/>
    <w:rsid w:val="00C06A7C"/>
    <w:pPr>
      <w:spacing w:before="100" w:beforeAutospacing="1" w:after="100" w:afterAutospacing="1"/>
    </w:pPr>
  </w:style>
  <w:style w:type="paragraph" w:customStyle="1" w:styleId="ui-tabs-nav">
    <w:name w:val="ui-tabs-nav"/>
    <w:basedOn w:val="Norml"/>
    <w:uiPriority w:val="99"/>
    <w:rsid w:val="00C06A7C"/>
    <w:pPr>
      <w:spacing w:before="100" w:beforeAutospacing="1" w:after="100" w:afterAutospacing="1"/>
    </w:pPr>
  </w:style>
  <w:style w:type="paragraph" w:customStyle="1" w:styleId="ui-tabs-panel">
    <w:name w:val="ui-tabs-panel"/>
    <w:basedOn w:val="Norml"/>
    <w:uiPriority w:val="99"/>
    <w:rsid w:val="00C06A7C"/>
    <w:pPr>
      <w:spacing w:before="100" w:beforeAutospacing="1" w:after="100" w:afterAutospacing="1"/>
    </w:pPr>
  </w:style>
  <w:style w:type="paragraph" w:customStyle="1" w:styleId="lead">
    <w:name w:val="lead"/>
    <w:basedOn w:val="Norml"/>
    <w:uiPriority w:val="99"/>
    <w:rsid w:val="00C06A7C"/>
    <w:pPr>
      <w:spacing w:before="100" w:beforeAutospacing="1" w:after="100" w:afterAutospacing="1"/>
    </w:pPr>
  </w:style>
  <w:style w:type="paragraph" w:customStyle="1" w:styleId="fasttext">
    <w:name w:val="fasttext"/>
    <w:basedOn w:val="Norml"/>
    <w:uiPriority w:val="99"/>
    <w:rsid w:val="00C06A7C"/>
    <w:pPr>
      <w:spacing w:before="100" w:beforeAutospacing="1" w:after="100" w:afterAutospacing="1"/>
    </w:pPr>
  </w:style>
  <w:style w:type="paragraph" w:customStyle="1" w:styleId="ui-accordion-header-icon">
    <w:name w:val="ui-accordion-header-icon"/>
    <w:basedOn w:val="Norml"/>
    <w:uiPriority w:val="99"/>
    <w:rsid w:val="00C06A7C"/>
    <w:pPr>
      <w:spacing w:before="100" w:beforeAutospacing="1" w:after="100" w:afterAutospacing="1"/>
    </w:pPr>
  </w:style>
  <w:style w:type="paragraph" w:customStyle="1" w:styleId="ui-selectmenu-optgroup">
    <w:name w:val="ui-selectmenu-optgroup"/>
    <w:basedOn w:val="Norml"/>
    <w:uiPriority w:val="99"/>
    <w:rsid w:val="00C06A7C"/>
    <w:pPr>
      <w:spacing w:before="100" w:beforeAutospacing="1" w:after="100" w:afterAutospacing="1"/>
    </w:pPr>
  </w:style>
  <w:style w:type="paragraph" w:customStyle="1" w:styleId="ui-tabs-anchor">
    <w:name w:val="ui-tabs-anchor"/>
    <w:basedOn w:val="Norml"/>
    <w:uiPriority w:val="99"/>
    <w:rsid w:val="00C06A7C"/>
    <w:pPr>
      <w:spacing w:before="100" w:beforeAutospacing="1" w:after="100" w:afterAutospacing="1"/>
    </w:pPr>
  </w:style>
  <w:style w:type="paragraph" w:customStyle="1" w:styleId="month-prev">
    <w:name w:val="month-prev"/>
    <w:basedOn w:val="Norml"/>
    <w:uiPriority w:val="99"/>
    <w:rsid w:val="00C06A7C"/>
    <w:pPr>
      <w:spacing w:before="100" w:beforeAutospacing="1" w:after="100" w:afterAutospacing="1"/>
    </w:pPr>
  </w:style>
  <w:style w:type="paragraph" w:customStyle="1" w:styleId="month">
    <w:name w:val="month"/>
    <w:basedOn w:val="Norml"/>
    <w:uiPriority w:val="99"/>
    <w:rsid w:val="00C06A7C"/>
    <w:pPr>
      <w:spacing w:before="100" w:beforeAutospacing="1" w:after="100" w:afterAutospacing="1"/>
    </w:pPr>
  </w:style>
  <w:style w:type="paragraph" w:customStyle="1" w:styleId="month-next">
    <w:name w:val="month-next"/>
    <w:basedOn w:val="Norml"/>
    <w:uiPriority w:val="99"/>
    <w:rsid w:val="00C06A7C"/>
    <w:pPr>
      <w:spacing w:before="100" w:beforeAutospacing="1" w:after="100" w:afterAutospacing="1"/>
    </w:pPr>
  </w:style>
  <w:style w:type="paragraph" w:customStyle="1" w:styleId="bl">
    <w:name w:val="bl"/>
    <w:basedOn w:val="Norml"/>
    <w:uiPriority w:val="99"/>
    <w:rsid w:val="00C06A7C"/>
    <w:pPr>
      <w:spacing w:before="100" w:beforeAutospacing="1" w:after="100" w:afterAutospacing="1"/>
    </w:pPr>
  </w:style>
  <w:style w:type="paragraph" w:customStyle="1" w:styleId="bb">
    <w:name w:val="bb"/>
    <w:basedOn w:val="Norml"/>
    <w:uiPriority w:val="99"/>
    <w:rsid w:val="00C06A7C"/>
    <w:pPr>
      <w:spacing w:before="100" w:beforeAutospacing="1" w:after="100" w:afterAutospacing="1"/>
    </w:pPr>
  </w:style>
  <w:style w:type="paragraph" w:customStyle="1" w:styleId="br">
    <w:name w:val="br"/>
    <w:basedOn w:val="Norml"/>
    <w:uiPriority w:val="99"/>
    <w:rsid w:val="00C06A7C"/>
    <w:pPr>
      <w:spacing w:before="100" w:beforeAutospacing="1" w:after="100" w:afterAutospacing="1"/>
    </w:pPr>
  </w:style>
  <w:style w:type="paragraph" w:customStyle="1" w:styleId="bt">
    <w:name w:val="bt"/>
    <w:basedOn w:val="Norml"/>
    <w:uiPriority w:val="99"/>
    <w:rsid w:val="00C06A7C"/>
    <w:pPr>
      <w:spacing w:before="100" w:beforeAutospacing="1" w:after="100" w:afterAutospacing="1"/>
    </w:pPr>
  </w:style>
  <w:style w:type="character" w:customStyle="1" w:styleId="bchgd">
    <w:name w:val="bchgd"/>
    <w:uiPriority w:val="99"/>
    <w:rsid w:val="00C06A7C"/>
    <w:rPr>
      <w:rFonts w:ascii="FontAwesome" w:hAnsi="FontAwesome"/>
      <w:color w:val="0768A9"/>
      <w:sz w:val="24"/>
      <w:u w:val="none"/>
      <w:effect w:val="none"/>
      <w:vertAlign w:val="baseline"/>
    </w:rPr>
  </w:style>
  <w:style w:type="character" w:customStyle="1" w:styleId="bchgw">
    <w:name w:val="bchgw"/>
    <w:uiPriority w:val="99"/>
    <w:rsid w:val="00C06A7C"/>
    <w:rPr>
      <w:rFonts w:ascii="FontAwesome" w:hAnsi="FontAwesome"/>
      <w:color w:val="E89D00"/>
      <w:sz w:val="24"/>
      <w:u w:val="none"/>
      <w:effect w:val="none"/>
      <w:vertAlign w:val="baseline"/>
    </w:rPr>
  </w:style>
  <w:style w:type="character" w:customStyle="1" w:styleId="ui-icon1">
    <w:name w:val="ui-icon1"/>
    <w:uiPriority w:val="99"/>
    <w:rsid w:val="00C06A7C"/>
  </w:style>
  <w:style w:type="character" w:customStyle="1" w:styleId="ui-selectmenu-text">
    <w:name w:val="ui-selectmenu-text"/>
    <w:uiPriority w:val="99"/>
    <w:rsid w:val="00C06A7C"/>
  </w:style>
  <w:style w:type="paragraph" w:customStyle="1" w:styleId="bl1">
    <w:name w:val="bl1"/>
    <w:basedOn w:val="Norml"/>
    <w:uiPriority w:val="99"/>
    <w:rsid w:val="00C06A7C"/>
    <w:pPr>
      <w:spacing w:before="100" w:beforeAutospacing="1" w:after="100" w:afterAutospacing="1"/>
    </w:pPr>
  </w:style>
  <w:style w:type="paragraph" w:customStyle="1" w:styleId="bb1">
    <w:name w:val="bb1"/>
    <w:basedOn w:val="Norml"/>
    <w:uiPriority w:val="99"/>
    <w:rsid w:val="00C06A7C"/>
    <w:pPr>
      <w:spacing w:before="100" w:beforeAutospacing="1" w:after="100" w:afterAutospacing="1"/>
    </w:pPr>
  </w:style>
  <w:style w:type="paragraph" w:customStyle="1" w:styleId="br1">
    <w:name w:val="br1"/>
    <w:basedOn w:val="Norml"/>
    <w:uiPriority w:val="99"/>
    <w:rsid w:val="00C06A7C"/>
    <w:pPr>
      <w:spacing w:before="100" w:beforeAutospacing="1" w:after="100" w:afterAutospacing="1"/>
    </w:pPr>
  </w:style>
  <w:style w:type="paragraph" w:customStyle="1" w:styleId="bt1">
    <w:name w:val="bt1"/>
    <w:basedOn w:val="Norml"/>
    <w:uiPriority w:val="99"/>
    <w:rsid w:val="00C06A7C"/>
    <w:pPr>
      <w:spacing w:before="100" w:beforeAutospacing="1" w:after="100" w:afterAutospacing="1"/>
    </w:pPr>
  </w:style>
  <w:style w:type="paragraph" w:customStyle="1" w:styleId="tab1">
    <w:name w:val="tab1"/>
    <w:basedOn w:val="Norml"/>
    <w:uiPriority w:val="99"/>
    <w:rsid w:val="00C06A7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C06A7C"/>
    <w:pPr>
      <w:spacing w:before="100" w:beforeAutospacing="1" w:after="100" w:afterAutospacing="1"/>
    </w:pPr>
  </w:style>
  <w:style w:type="paragraph" w:customStyle="1" w:styleId="fasttext1">
    <w:name w:val="fasttext1"/>
    <w:basedOn w:val="Norml"/>
    <w:uiPriority w:val="99"/>
    <w:rsid w:val="00C06A7C"/>
    <w:pPr>
      <w:spacing w:before="100" w:beforeAutospacing="1" w:after="100" w:afterAutospacing="1"/>
    </w:pPr>
  </w:style>
  <w:style w:type="paragraph" w:customStyle="1" w:styleId="data1">
    <w:name w:val="data1"/>
    <w:basedOn w:val="Norml"/>
    <w:uiPriority w:val="99"/>
    <w:rsid w:val="00C06A7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C06A7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C06A7C"/>
    <w:pPr>
      <w:spacing w:before="75" w:after="75"/>
      <w:ind w:left="75" w:right="75"/>
    </w:pPr>
  </w:style>
  <w:style w:type="paragraph" w:customStyle="1" w:styleId="datepicker1">
    <w:name w:val="datepicker1"/>
    <w:basedOn w:val="Norml"/>
    <w:uiPriority w:val="99"/>
    <w:rsid w:val="00C06A7C"/>
    <w:pPr>
      <w:ind w:left="30" w:right="30"/>
    </w:pPr>
  </w:style>
  <w:style w:type="paragraph" w:customStyle="1" w:styleId="label1">
    <w:name w:val="label1"/>
    <w:basedOn w:val="Norml"/>
    <w:uiPriority w:val="99"/>
    <w:rsid w:val="00C06A7C"/>
    <w:pPr>
      <w:spacing w:before="45" w:after="105"/>
    </w:pPr>
  </w:style>
  <w:style w:type="paragraph" w:customStyle="1" w:styleId="data2">
    <w:name w:val="data2"/>
    <w:basedOn w:val="Norml"/>
    <w:uiPriority w:val="99"/>
    <w:rsid w:val="00C06A7C"/>
    <w:pPr>
      <w:spacing w:before="100" w:beforeAutospacing="1" w:after="100" w:afterAutospacing="1"/>
    </w:pPr>
  </w:style>
  <w:style w:type="paragraph" w:customStyle="1" w:styleId="data3">
    <w:name w:val="data3"/>
    <w:basedOn w:val="Norml"/>
    <w:uiPriority w:val="99"/>
    <w:rsid w:val="00C06A7C"/>
    <w:pPr>
      <w:spacing w:before="100" w:beforeAutospacing="1" w:after="100" w:afterAutospacing="1"/>
    </w:pPr>
  </w:style>
  <w:style w:type="paragraph" w:customStyle="1" w:styleId="data4">
    <w:name w:val="data4"/>
    <w:basedOn w:val="Norml"/>
    <w:uiPriority w:val="99"/>
    <w:rsid w:val="00C06A7C"/>
    <w:pPr>
      <w:spacing w:before="100" w:beforeAutospacing="1" w:after="100" w:afterAutospacing="1"/>
    </w:pPr>
  </w:style>
  <w:style w:type="paragraph" w:customStyle="1" w:styleId="result1">
    <w:name w:val="result1"/>
    <w:basedOn w:val="Norml"/>
    <w:uiPriority w:val="99"/>
    <w:rsid w:val="00C06A7C"/>
    <w:pPr>
      <w:pBdr>
        <w:top w:val="single" w:sz="6" w:space="8" w:color="CCCCCC"/>
        <w:bottom w:val="single" w:sz="6" w:space="8" w:color="CCCCCC"/>
      </w:pBdr>
    </w:pPr>
    <w:rPr>
      <w:sz w:val="20"/>
      <w:szCs w:val="20"/>
    </w:rPr>
  </w:style>
  <w:style w:type="paragraph" w:customStyle="1" w:styleId="banner1">
    <w:name w:val="banner1"/>
    <w:basedOn w:val="Norml"/>
    <w:uiPriority w:val="99"/>
    <w:rsid w:val="00C06A7C"/>
    <w:pPr>
      <w:pBdr>
        <w:bottom w:val="single" w:sz="6" w:space="0" w:color="DDDDDD"/>
      </w:pBdr>
      <w:shd w:val="clear" w:color="auto" w:fill="FFFFFF"/>
      <w:spacing w:after="300"/>
      <w:jc w:val="center"/>
    </w:pPr>
  </w:style>
  <w:style w:type="paragraph" w:customStyle="1" w:styleId="month-prev1">
    <w:name w:val="month-prev1"/>
    <w:basedOn w:val="Norml"/>
    <w:uiPriority w:val="99"/>
    <w:rsid w:val="00C06A7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C06A7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C06A7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C06A7C"/>
    <w:pPr>
      <w:spacing w:before="100" w:beforeAutospacing="1" w:after="100" w:afterAutospacing="1"/>
    </w:pPr>
    <w:rPr>
      <w:vanish/>
      <w:sz w:val="2"/>
      <w:szCs w:val="2"/>
    </w:rPr>
  </w:style>
  <w:style w:type="paragraph" w:customStyle="1" w:styleId="ui-resizable-handle2">
    <w:name w:val="ui-resizable-handle2"/>
    <w:basedOn w:val="Norml"/>
    <w:uiPriority w:val="99"/>
    <w:rsid w:val="00C06A7C"/>
    <w:pPr>
      <w:spacing w:before="100" w:beforeAutospacing="1" w:after="100" w:afterAutospacing="1"/>
    </w:pPr>
    <w:rPr>
      <w:vanish/>
      <w:sz w:val="2"/>
      <w:szCs w:val="2"/>
    </w:rPr>
  </w:style>
  <w:style w:type="paragraph" w:customStyle="1" w:styleId="ui-accordion-header1">
    <w:name w:val="ui-accordion-header1"/>
    <w:basedOn w:val="Norml"/>
    <w:uiPriority w:val="99"/>
    <w:rsid w:val="00C06A7C"/>
    <w:pPr>
      <w:spacing w:before="30"/>
    </w:pPr>
  </w:style>
  <w:style w:type="paragraph" w:customStyle="1" w:styleId="ui-accordion-icons1">
    <w:name w:val="ui-accordion-icons1"/>
    <w:basedOn w:val="Norml"/>
    <w:uiPriority w:val="99"/>
    <w:rsid w:val="00C06A7C"/>
    <w:pPr>
      <w:spacing w:before="100" w:beforeAutospacing="1" w:after="100" w:afterAutospacing="1"/>
    </w:pPr>
  </w:style>
  <w:style w:type="paragraph" w:customStyle="1" w:styleId="ui-accordion-icons2">
    <w:name w:val="ui-accordion-icons2"/>
    <w:basedOn w:val="Norml"/>
    <w:uiPriority w:val="99"/>
    <w:rsid w:val="00C06A7C"/>
    <w:pPr>
      <w:spacing w:before="100" w:beforeAutospacing="1" w:after="100" w:afterAutospacing="1"/>
    </w:pPr>
  </w:style>
  <w:style w:type="paragraph" w:customStyle="1" w:styleId="ui-accordion-header-icon1">
    <w:name w:val="ui-accordion-header-icon1"/>
    <w:basedOn w:val="Norml"/>
    <w:uiPriority w:val="99"/>
    <w:rsid w:val="00C06A7C"/>
    <w:pPr>
      <w:spacing w:after="100" w:afterAutospacing="1"/>
    </w:pPr>
  </w:style>
  <w:style w:type="paragraph" w:customStyle="1" w:styleId="ui-accordion-content1">
    <w:name w:val="ui-accordion-content1"/>
    <w:basedOn w:val="Norml"/>
    <w:uiPriority w:val="99"/>
    <w:rsid w:val="00C06A7C"/>
    <w:pPr>
      <w:spacing w:before="100" w:beforeAutospacing="1" w:after="100" w:afterAutospacing="1"/>
    </w:pPr>
  </w:style>
  <w:style w:type="paragraph" w:customStyle="1" w:styleId="ui-button-text1">
    <w:name w:val="ui-button-text1"/>
    <w:basedOn w:val="Norml"/>
    <w:uiPriority w:val="99"/>
    <w:rsid w:val="00C06A7C"/>
    <w:pPr>
      <w:spacing w:before="100" w:beforeAutospacing="1" w:after="100" w:afterAutospacing="1"/>
    </w:pPr>
  </w:style>
  <w:style w:type="paragraph" w:customStyle="1" w:styleId="ui-button-text2">
    <w:name w:val="ui-button-text2"/>
    <w:basedOn w:val="Norml"/>
    <w:uiPriority w:val="99"/>
    <w:rsid w:val="00C06A7C"/>
    <w:pPr>
      <w:spacing w:before="100" w:beforeAutospacing="1" w:after="100" w:afterAutospacing="1"/>
    </w:pPr>
  </w:style>
  <w:style w:type="paragraph" w:customStyle="1" w:styleId="ui-button-text3">
    <w:name w:val="ui-button-text3"/>
    <w:basedOn w:val="Norml"/>
    <w:uiPriority w:val="99"/>
    <w:rsid w:val="00C06A7C"/>
    <w:pPr>
      <w:spacing w:before="100" w:beforeAutospacing="1" w:after="100" w:afterAutospacing="1"/>
      <w:ind w:firstLine="11919"/>
    </w:pPr>
  </w:style>
  <w:style w:type="paragraph" w:customStyle="1" w:styleId="ui-button-text4">
    <w:name w:val="ui-button-text4"/>
    <w:basedOn w:val="Norml"/>
    <w:uiPriority w:val="99"/>
    <w:rsid w:val="00C06A7C"/>
    <w:pPr>
      <w:spacing w:before="100" w:beforeAutospacing="1" w:after="100" w:afterAutospacing="1"/>
      <w:ind w:firstLine="11919"/>
    </w:pPr>
  </w:style>
  <w:style w:type="paragraph" w:customStyle="1" w:styleId="ui-button-text5">
    <w:name w:val="ui-button-text5"/>
    <w:basedOn w:val="Norml"/>
    <w:uiPriority w:val="99"/>
    <w:rsid w:val="00C06A7C"/>
    <w:pPr>
      <w:spacing w:before="100" w:beforeAutospacing="1" w:after="100" w:afterAutospacing="1"/>
    </w:pPr>
  </w:style>
  <w:style w:type="paragraph" w:customStyle="1" w:styleId="ui-button-text6">
    <w:name w:val="ui-button-text6"/>
    <w:basedOn w:val="Norml"/>
    <w:uiPriority w:val="99"/>
    <w:rsid w:val="00C06A7C"/>
    <w:pPr>
      <w:spacing w:before="100" w:beforeAutospacing="1" w:after="100" w:afterAutospacing="1"/>
    </w:pPr>
  </w:style>
  <w:style w:type="paragraph" w:customStyle="1" w:styleId="ui-button-text7">
    <w:name w:val="ui-button-text7"/>
    <w:basedOn w:val="Norml"/>
    <w:uiPriority w:val="99"/>
    <w:rsid w:val="00C06A7C"/>
    <w:pPr>
      <w:spacing w:before="100" w:beforeAutospacing="1" w:after="100" w:afterAutospacing="1"/>
    </w:pPr>
  </w:style>
  <w:style w:type="paragraph" w:customStyle="1" w:styleId="ui-icon2">
    <w:name w:val="ui-icon2"/>
    <w:basedOn w:val="Norml"/>
    <w:uiPriority w:val="99"/>
    <w:rsid w:val="00C06A7C"/>
    <w:pPr>
      <w:spacing w:after="100" w:afterAutospacing="1"/>
      <w:ind w:left="-120" w:firstLine="7343"/>
    </w:pPr>
  </w:style>
  <w:style w:type="paragraph" w:customStyle="1" w:styleId="ui-icon3">
    <w:name w:val="ui-icon3"/>
    <w:basedOn w:val="Norml"/>
    <w:uiPriority w:val="99"/>
    <w:rsid w:val="00C06A7C"/>
    <w:pPr>
      <w:spacing w:after="100" w:afterAutospacing="1"/>
      <w:ind w:firstLine="7343"/>
    </w:pPr>
  </w:style>
  <w:style w:type="paragraph" w:customStyle="1" w:styleId="ui-icon4">
    <w:name w:val="ui-icon4"/>
    <w:basedOn w:val="Norml"/>
    <w:uiPriority w:val="99"/>
    <w:rsid w:val="00C06A7C"/>
    <w:pPr>
      <w:spacing w:after="100" w:afterAutospacing="1"/>
      <w:ind w:firstLine="7343"/>
    </w:pPr>
  </w:style>
  <w:style w:type="paragraph" w:customStyle="1" w:styleId="ui-icon5">
    <w:name w:val="ui-icon5"/>
    <w:basedOn w:val="Norml"/>
    <w:uiPriority w:val="99"/>
    <w:rsid w:val="00C06A7C"/>
    <w:pPr>
      <w:spacing w:after="100" w:afterAutospacing="1"/>
      <w:ind w:firstLine="7343"/>
    </w:pPr>
  </w:style>
  <w:style w:type="paragraph" w:customStyle="1" w:styleId="ui-icon6">
    <w:name w:val="ui-icon6"/>
    <w:basedOn w:val="Norml"/>
    <w:uiPriority w:val="99"/>
    <w:rsid w:val="00C06A7C"/>
    <w:pPr>
      <w:spacing w:after="100" w:afterAutospacing="1"/>
      <w:ind w:firstLine="7343"/>
    </w:pPr>
  </w:style>
  <w:style w:type="paragraph" w:customStyle="1" w:styleId="ui-button1">
    <w:name w:val="ui-button1"/>
    <w:basedOn w:val="Norml"/>
    <w:uiPriority w:val="99"/>
    <w:rsid w:val="00C06A7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C06A7C"/>
    <w:pPr>
      <w:spacing w:before="100" w:beforeAutospacing="1" w:after="100" w:afterAutospacing="1"/>
    </w:pPr>
  </w:style>
  <w:style w:type="paragraph" w:customStyle="1" w:styleId="ui-datepicker-prev1">
    <w:name w:val="ui-datepicker-prev1"/>
    <w:basedOn w:val="Norml"/>
    <w:uiPriority w:val="99"/>
    <w:rsid w:val="00C06A7C"/>
    <w:pPr>
      <w:spacing w:before="100" w:beforeAutospacing="1" w:after="100" w:afterAutospacing="1"/>
    </w:pPr>
  </w:style>
  <w:style w:type="paragraph" w:customStyle="1" w:styleId="ui-datepicker-next1">
    <w:name w:val="ui-datepicker-next1"/>
    <w:basedOn w:val="Norml"/>
    <w:uiPriority w:val="99"/>
    <w:rsid w:val="00C06A7C"/>
    <w:pPr>
      <w:spacing w:before="100" w:beforeAutospacing="1" w:after="100" w:afterAutospacing="1"/>
    </w:pPr>
  </w:style>
  <w:style w:type="paragraph" w:customStyle="1" w:styleId="ui-datepicker-title1">
    <w:name w:val="ui-datepicker-title1"/>
    <w:basedOn w:val="Norml"/>
    <w:uiPriority w:val="99"/>
    <w:rsid w:val="00C06A7C"/>
    <w:pPr>
      <w:spacing w:line="432" w:lineRule="atLeast"/>
      <w:ind w:left="552" w:right="552"/>
      <w:jc w:val="center"/>
    </w:pPr>
  </w:style>
  <w:style w:type="paragraph" w:customStyle="1" w:styleId="ui-datepicker-buttonpane1">
    <w:name w:val="ui-datepicker-buttonpane1"/>
    <w:basedOn w:val="Norml"/>
    <w:uiPriority w:val="99"/>
    <w:rsid w:val="00C06A7C"/>
    <w:pPr>
      <w:spacing w:before="168"/>
    </w:pPr>
  </w:style>
  <w:style w:type="paragraph" w:customStyle="1" w:styleId="ui-datepicker-group1">
    <w:name w:val="ui-datepicker-group1"/>
    <w:basedOn w:val="Norml"/>
    <w:uiPriority w:val="99"/>
    <w:rsid w:val="00C06A7C"/>
    <w:pPr>
      <w:spacing w:before="100" w:beforeAutospacing="1" w:after="100" w:afterAutospacing="1"/>
    </w:pPr>
  </w:style>
  <w:style w:type="paragraph" w:customStyle="1" w:styleId="ui-datepicker-group2">
    <w:name w:val="ui-datepicker-group2"/>
    <w:basedOn w:val="Norml"/>
    <w:uiPriority w:val="99"/>
    <w:rsid w:val="00C06A7C"/>
    <w:pPr>
      <w:spacing w:before="100" w:beforeAutospacing="1" w:after="100" w:afterAutospacing="1"/>
    </w:pPr>
  </w:style>
  <w:style w:type="paragraph" w:customStyle="1" w:styleId="ui-datepicker-group3">
    <w:name w:val="ui-datepicker-group3"/>
    <w:basedOn w:val="Norml"/>
    <w:uiPriority w:val="99"/>
    <w:rsid w:val="00C06A7C"/>
    <w:pPr>
      <w:spacing w:before="100" w:beforeAutospacing="1" w:after="100" w:afterAutospacing="1"/>
    </w:pPr>
  </w:style>
  <w:style w:type="paragraph" w:customStyle="1" w:styleId="ui-datepicker-header2">
    <w:name w:val="ui-datepicker-header2"/>
    <w:basedOn w:val="Norml"/>
    <w:uiPriority w:val="99"/>
    <w:rsid w:val="00C06A7C"/>
    <w:pPr>
      <w:spacing w:before="100" w:beforeAutospacing="1" w:after="100" w:afterAutospacing="1"/>
    </w:pPr>
  </w:style>
  <w:style w:type="paragraph" w:customStyle="1" w:styleId="ui-datepicker-header3">
    <w:name w:val="ui-datepicker-header3"/>
    <w:basedOn w:val="Norml"/>
    <w:uiPriority w:val="99"/>
    <w:rsid w:val="00C06A7C"/>
    <w:pPr>
      <w:spacing w:before="100" w:beforeAutospacing="1" w:after="100" w:afterAutospacing="1"/>
    </w:pPr>
  </w:style>
  <w:style w:type="paragraph" w:customStyle="1" w:styleId="ui-datepicker-buttonpane2">
    <w:name w:val="ui-datepicker-buttonpane2"/>
    <w:basedOn w:val="Norml"/>
    <w:uiPriority w:val="99"/>
    <w:rsid w:val="00C06A7C"/>
    <w:pPr>
      <w:spacing w:before="100" w:beforeAutospacing="1" w:after="100" w:afterAutospacing="1"/>
    </w:pPr>
  </w:style>
  <w:style w:type="paragraph" w:customStyle="1" w:styleId="ui-datepicker-buttonpane3">
    <w:name w:val="ui-datepicker-buttonpane3"/>
    <w:basedOn w:val="Norml"/>
    <w:uiPriority w:val="99"/>
    <w:rsid w:val="00C06A7C"/>
    <w:pPr>
      <w:spacing w:before="100" w:beforeAutospacing="1" w:after="100" w:afterAutospacing="1"/>
    </w:pPr>
  </w:style>
  <w:style w:type="paragraph" w:customStyle="1" w:styleId="ui-datepicker-header4">
    <w:name w:val="ui-datepicker-header4"/>
    <w:basedOn w:val="Norml"/>
    <w:uiPriority w:val="99"/>
    <w:rsid w:val="00C06A7C"/>
    <w:pPr>
      <w:spacing w:before="100" w:beforeAutospacing="1" w:after="100" w:afterAutospacing="1"/>
    </w:pPr>
  </w:style>
  <w:style w:type="paragraph" w:customStyle="1" w:styleId="ui-datepicker-header5">
    <w:name w:val="ui-datepicker-header5"/>
    <w:basedOn w:val="Norml"/>
    <w:uiPriority w:val="99"/>
    <w:rsid w:val="00C06A7C"/>
    <w:pPr>
      <w:spacing w:before="100" w:beforeAutospacing="1" w:after="100" w:afterAutospacing="1"/>
    </w:pPr>
  </w:style>
  <w:style w:type="paragraph" w:customStyle="1" w:styleId="ui-dialog-titlebar1">
    <w:name w:val="ui-dialog-titlebar1"/>
    <w:basedOn w:val="Norml"/>
    <w:uiPriority w:val="99"/>
    <w:rsid w:val="00C06A7C"/>
    <w:pPr>
      <w:spacing w:before="100" w:beforeAutospacing="1" w:after="100" w:afterAutospacing="1"/>
    </w:pPr>
  </w:style>
  <w:style w:type="paragraph" w:customStyle="1" w:styleId="ui-dialog-title1">
    <w:name w:val="ui-dialog-title1"/>
    <w:basedOn w:val="Norml"/>
    <w:uiPriority w:val="99"/>
    <w:rsid w:val="00C06A7C"/>
    <w:pPr>
      <w:spacing w:before="24" w:after="24"/>
    </w:pPr>
  </w:style>
  <w:style w:type="paragraph" w:customStyle="1" w:styleId="ui-dialog-titlebar-close1">
    <w:name w:val="ui-dialog-titlebar-close1"/>
    <w:basedOn w:val="Norml"/>
    <w:uiPriority w:val="99"/>
    <w:rsid w:val="00C06A7C"/>
  </w:style>
  <w:style w:type="paragraph" w:customStyle="1" w:styleId="ui-dialog-content1">
    <w:name w:val="ui-dialog-content1"/>
    <w:basedOn w:val="Norml"/>
    <w:uiPriority w:val="99"/>
    <w:rsid w:val="00C06A7C"/>
    <w:pPr>
      <w:spacing w:before="100" w:beforeAutospacing="1" w:after="100" w:afterAutospacing="1"/>
    </w:pPr>
  </w:style>
  <w:style w:type="paragraph" w:customStyle="1" w:styleId="ui-dialog-buttonpane1">
    <w:name w:val="ui-dialog-buttonpane1"/>
    <w:basedOn w:val="Norml"/>
    <w:uiPriority w:val="99"/>
    <w:rsid w:val="00C06A7C"/>
    <w:pPr>
      <w:spacing w:before="120" w:after="100" w:afterAutospacing="1"/>
    </w:pPr>
  </w:style>
  <w:style w:type="paragraph" w:customStyle="1" w:styleId="ui-resizable-se1">
    <w:name w:val="ui-resizable-se1"/>
    <w:basedOn w:val="Norml"/>
    <w:uiPriority w:val="99"/>
    <w:rsid w:val="00C06A7C"/>
    <w:pPr>
      <w:spacing w:before="100" w:beforeAutospacing="1" w:after="100" w:afterAutospacing="1"/>
    </w:pPr>
  </w:style>
  <w:style w:type="paragraph" w:customStyle="1" w:styleId="ui-menu-item1">
    <w:name w:val="ui-menu-item1"/>
    <w:basedOn w:val="Norml"/>
    <w:uiPriority w:val="99"/>
    <w:rsid w:val="00C06A7C"/>
  </w:style>
  <w:style w:type="paragraph" w:customStyle="1" w:styleId="ui-menu-divider1">
    <w:name w:val="ui-menu-divider1"/>
    <w:basedOn w:val="Norml"/>
    <w:uiPriority w:val="99"/>
    <w:rsid w:val="00C06A7C"/>
    <w:pPr>
      <w:spacing w:before="75" w:after="75"/>
    </w:pPr>
    <w:rPr>
      <w:sz w:val="2"/>
      <w:szCs w:val="2"/>
    </w:rPr>
  </w:style>
  <w:style w:type="paragraph" w:customStyle="1" w:styleId="ui-state-focus1">
    <w:name w:val="ui-state-focus1"/>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C06A7C"/>
    <w:pPr>
      <w:spacing w:before="100" w:beforeAutospacing="1" w:after="100" w:afterAutospacing="1"/>
    </w:pPr>
  </w:style>
  <w:style w:type="paragraph" w:customStyle="1" w:styleId="ui-icon7">
    <w:name w:val="ui-icon7"/>
    <w:basedOn w:val="Norml"/>
    <w:uiPriority w:val="99"/>
    <w:rsid w:val="00C06A7C"/>
    <w:pPr>
      <w:spacing w:before="100" w:beforeAutospacing="1" w:after="100" w:afterAutospacing="1"/>
      <w:ind w:firstLine="7343"/>
    </w:pPr>
  </w:style>
  <w:style w:type="paragraph" w:customStyle="1" w:styleId="ui-progressbar-value1">
    <w:name w:val="ui-progressbar-value1"/>
    <w:basedOn w:val="Norml"/>
    <w:uiPriority w:val="99"/>
    <w:rsid w:val="00C06A7C"/>
    <w:pPr>
      <w:ind w:left="-15" w:right="-15"/>
    </w:pPr>
  </w:style>
  <w:style w:type="paragraph" w:customStyle="1" w:styleId="ui-progressbar-overlay1">
    <w:name w:val="ui-progressbar-overlay1"/>
    <w:basedOn w:val="Norml"/>
    <w:uiPriority w:val="99"/>
    <w:rsid w:val="00C06A7C"/>
    <w:pPr>
      <w:spacing w:before="100" w:beforeAutospacing="1" w:after="100" w:afterAutospacing="1"/>
    </w:pPr>
  </w:style>
  <w:style w:type="paragraph" w:customStyle="1" w:styleId="ui-progressbar-value2">
    <w:name w:val="ui-progressbar-value2"/>
    <w:basedOn w:val="Norml"/>
    <w:uiPriority w:val="99"/>
    <w:rsid w:val="00C06A7C"/>
    <w:pPr>
      <w:spacing w:before="100" w:beforeAutospacing="1" w:after="100" w:afterAutospacing="1"/>
    </w:pPr>
  </w:style>
  <w:style w:type="paragraph" w:customStyle="1" w:styleId="ui-menu1">
    <w:name w:val="ui-menu1"/>
    <w:basedOn w:val="Norml"/>
    <w:uiPriority w:val="99"/>
    <w:rsid w:val="00C06A7C"/>
  </w:style>
  <w:style w:type="paragraph" w:customStyle="1" w:styleId="ui-selectmenu-optgroup1">
    <w:name w:val="ui-selectmenu-optgroup1"/>
    <w:basedOn w:val="Norml"/>
    <w:uiPriority w:val="99"/>
    <w:rsid w:val="00C06A7C"/>
    <w:pPr>
      <w:spacing w:before="120"/>
    </w:pPr>
    <w:rPr>
      <w:b/>
      <w:bCs/>
    </w:rPr>
  </w:style>
  <w:style w:type="character" w:customStyle="1" w:styleId="ui-icon8">
    <w:name w:val="ui-icon8"/>
    <w:uiPriority w:val="99"/>
    <w:rsid w:val="00C06A7C"/>
  </w:style>
  <w:style w:type="character" w:customStyle="1" w:styleId="ui-selectmenu-text1">
    <w:name w:val="ui-selectmenu-text1"/>
    <w:uiPriority w:val="99"/>
    <w:rsid w:val="00C06A7C"/>
  </w:style>
  <w:style w:type="paragraph" w:customStyle="1" w:styleId="ui-slider-handle1">
    <w:name w:val="ui-slider-handle1"/>
    <w:basedOn w:val="Norml"/>
    <w:uiPriority w:val="99"/>
    <w:rsid w:val="00C06A7C"/>
    <w:pPr>
      <w:spacing w:before="100" w:beforeAutospacing="1" w:after="100" w:afterAutospacing="1"/>
    </w:pPr>
  </w:style>
  <w:style w:type="paragraph" w:customStyle="1" w:styleId="ui-slider-range1">
    <w:name w:val="ui-slider-range1"/>
    <w:basedOn w:val="Norml"/>
    <w:uiPriority w:val="99"/>
    <w:rsid w:val="00C06A7C"/>
    <w:pPr>
      <w:spacing w:before="100" w:beforeAutospacing="1" w:after="100" w:afterAutospacing="1"/>
    </w:pPr>
    <w:rPr>
      <w:sz w:val="17"/>
      <w:szCs w:val="17"/>
    </w:rPr>
  </w:style>
  <w:style w:type="paragraph" w:customStyle="1" w:styleId="ui-slider-handle2">
    <w:name w:val="ui-slider-handle2"/>
    <w:basedOn w:val="Norml"/>
    <w:uiPriority w:val="99"/>
    <w:rsid w:val="00C06A7C"/>
    <w:pPr>
      <w:spacing w:before="100" w:beforeAutospacing="1" w:after="100" w:afterAutospacing="1"/>
      <w:ind w:left="-144"/>
    </w:pPr>
  </w:style>
  <w:style w:type="paragraph" w:customStyle="1" w:styleId="ui-slider-handle3">
    <w:name w:val="ui-slider-handle3"/>
    <w:basedOn w:val="Norml"/>
    <w:uiPriority w:val="99"/>
    <w:rsid w:val="00C06A7C"/>
    <w:pPr>
      <w:spacing w:before="100" w:beforeAutospacing="1"/>
    </w:pPr>
  </w:style>
  <w:style w:type="paragraph" w:customStyle="1" w:styleId="ui-slider-range2">
    <w:name w:val="ui-slider-range2"/>
    <w:basedOn w:val="Norml"/>
    <w:uiPriority w:val="99"/>
    <w:rsid w:val="00C06A7C"/>
    <w:pPr>
      <w:spacing w:before="100" w:beforeAutospacing="1" w:after="100" w:afterAutospacing="1"/>
    </w:pPr>
  </w:style>
  <w:style w:type="paragraph" w:customStyle="1" w:styleId="ui-icon9">
    <w:name w:val="ui-icon9"/>
    <w:basedOn w:val="Norml"/>
    <w:uiPriority w:val="99"/>
    <w:rsid w:val="00C06A7C"/>
    <w:pPr>
      <w:spacing w:after="100" w:afterAutospacing="1"/>
      <w:ind w:firstLine="7343"/>
    </w:pPr>
  </w:style>
  <w:style w:type="paragraph" w:customStyle="1" w:styleId="ui-tabs-nav1">
    <w:name w:val="ui-tabs-nav1"/>
    <w:basedOn w:val="Norml"/>
    <w:uiPriority w:val="99"/>
    <w:rsid w:val="00C06A7C"/>
  </w:style>
  <w:style w:type="paragraph" w:customStyle="1" w:styleId="ui-tabs-anchor1">
    <w:name w:val="ui-tabs-anchor1"/>
    <w:basedOn w:val="Norml"/>
    <w:uiPriority w:val="99"/>
    <w:rsid w:val="00C06A7C"/>
    <w:pPr>
      <w:spacing w:before="100" w:beforeAutospacing="1" w:after="100" w:afterAutospacing="1"/>
    </w:pPr>
  </w:style>
  <w:style w:type="paragraph" w:customStyle="1" w:styleId="ui-tabs-panel1">
    <w:name w:val="ui-tabs-panel1"/>
    <w:basedOn w:val="Norml"/>
    <w:uiPriority w:val="99"/>
    <w:rsid w:val="00C06A7C"/>
    <w:pPr>
      <w:spacing w:before="100" w:beforeAutospacing="1" w:after="100" w:afterAutospacing="1"/>
    </w:pPr>
  </w:style>
  <w:style w:type="paragraph" w:customStyle="1" w:styleId="ui-tooltip1">
    <w:name w:val="ui-tooltip1"/>
    <w:basedOn w:val="Norml"/>
    <w:uiPriority w:val="99"/>
    <w:rsid w:val="00C06A7C"/>
    <w:pPr>
      <w:spacing w:before="100" w:beforeAutospacing="1" w:after="100" w:afterAutospacing="1"/>
    </w:pPr>
  </w:style>
  <w:style w:type="paragraph" w:customStyle="1" w:styleId="ui-widget1">
    <w:name w:val="ui-widget1"/>
    <w:basedOn w:val="Norml"/>
    <w:uiPriority w:val="99"/>
    <w:rsid w:val="00C06A7C"/>
    <w:pPr>
      <w:spacing w:before="100" w:beforeAutospacing="1" w:after="100" w:afterAutospacing="1"/>
    </w:pPr>
    <w:rPr>
      <w:rFonts w:ascii="Verdana" w:hAnsi="Verdana"/>
    </w:rPr>
  </w:style>
  <w:style w:type="paragraph" w:customStyle="1" w:styleId="ui-state-default1">
    <w:name w:val="ui-state-default1"/>
    <w:basedOn w:val="Norml"/>
    <w:uiPriority w:val="99"/>
    <w:rsid w:val="00C06A7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C06A7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C06A7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C06A7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C06A7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C06A7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C06A7C"/>
    <w:pPr>
      <w:spacing w:before="100" w:beforeAutospacing="1" w:after="100" w:afterAutospacing="1"/>
    </w:pPr>
    <w:rPr>
      <w:color w:val="CD0A0A"/>
    </w:rPr>
  </w:style>
  <w:style w:type="paragraph" w:customStyle="1" w:styleId="ui-state-error-text2">
    <w:name w:val="ui-state-error-text2"/>
    <w:basedOn w:val="Norml"/>
    <w:uiPriority w:val="99"/>
    <w:rsid w:val="00C06A7C"/>
    <w:pPr>
      <w:spacing w:before="100" w:beforeAutospacing="1" w:after="100" w:afterAutospacing="1"/>
    </w:pPr>
    <w:rPr>
      <w:color w:val="CD0A0A"/>
    </w:rPr>
  </w:style>
  <w:style w:type="paragraph" w:customStyle="1" w:styleId="ui-priority-primary1">
    <w:name w:val="ui-priority-primary1"/>
    <w:basedOn w:val="Norml"/>
    <w:uiPriority w:val="99"/>
    <w:rsid w:val="00C06A7C"/>
    <w:pPr>
      <w:spacing w:before="100" w:beforeAutospacing="1" w:after="100" w:afterAutospacing="1"/>
    </w:pPr>
    <w:rPr>
      <w:b/>
      <w:bCs/>
    </w:rPr>
  </w:style>
  <w:style w:type="paragraph" w:customStyle="1" w:styleId="ui-priority-primary2">
    <w:name w:val="ui-priority-primary2"/>
    <w:basedOn w:val="Norml"/>
    <w:uiPriority w:val="99"/>
    <w:rsid w:val="00C06A7C"/>
    <w:pPr>
      <w:spacing w:before="100" w:beforeAutospacing="1" w:after="100" w:afterAutospacing="1"/>
    </w:pPr>
    <w:rPr>
      <w:b/>
      <w:bCs/>
    </w:rPr>
  </w:style>
  <w:style w:type="paragraph" w:customStyle="1" w:styleId="ui-priority-secondary1">
    <w:name w:val="ui-priority-secondary1"/>
    <w:basedOn w:val="Norml"/>
    <w:uiPriority w:val="99"/>
    <w:rsid w:val="00C06A7C"/>
    <w:pPr>
      <w:spacing w:before="100" w:beforeAutospacing="1" w:after="100" w:afterAutospacing="1"/>
    </w:pPr>
  </w:style>
  <w:style w:type="paragraph" w:customStyle="1" w:styleId="ui-priority-secondary2">
    <w:name w:val="ui-priority-secondary2"/>
    <w:basedOn w:val="Norml"/>
    <w:uiPriority w:val="99"/>
    <w:rsid w:val="00C06A7C"/>
    <w:pPr>
      <w:spacing w:before="100" w:beforeAutospacing="1" w:after="100" w:afterAutospacing="1"/>
    </w:pPr>
  </w:style>
  <w:style w:type="paragraph" w:customStyle="1" w:styleId="ui-state-disabled1">
    <w:name w:val="ui-state-disabled1"/>
    <w:basedOn w:val="Norml"/>
    <w:uiPriority w:val="99"/>
    <w:rsid w:val="00C06A7C"/>
    <w:pPr>
      <w:spacing w:before="100" w:beforeAutospacing="1" w:after="100" w:afterAutospacing="1"/>
    </w:pPr>
  </w:style>
  <w:style w:type="paragraph" w:customStyle="1" w:styleId="ui-state-disabled2">
    <w:name w:val="ui-state-disabled2"/>
    <w:basedOn w:val="Norml"/>
    <w:uiPriority w:val="99"/>
    <w:rsid w:val="00C06A7C"/>
    <w:pPr>
      <w:spacing w:before="100" w:beforeAutospacing="1" w:after="100" w:afterAutospacing="1"/>
    </w:pPr>
  </w:style>
  <w:style w:type="paragraph" w:customStyle="1" w:styleId="ui-icon10">
    <w:name w:val="ui-icon10"/>
    <w:basedOn w:val="Norml"/>
    <w:uiPriority w:val="99"/>
    <w:rsid w:val="00C06A7C"/>
    <w:pPr>
      <w:spacing w:before="100" w:beforeAutospacing="1" w:after="100" w:afterAutospacing="1"/>
      <w:ind w:firstLine="7343"/>
    </w:pPr>
  </w:style>
  <w:style w:type="paragraph" w:customStyle="1" w:styleId="ui-icon11">
    <w:name w:val="ui-icon11"/>
    <w:basedOn w:val="Norml"/>
    <w:uiPriority w:val="99"/>
    <w:rsid w:val="00C06A7C"/>
    <w:pPr>
      <w:spacing w:before="100" w:beforeAutospacing="1" w:after="100" w:afterAutospacing="1"/>
      <w:ind w:firstLine="7343"/>
    </w:pPr>
  </w:style>
  <w:style w:type="paragraph" w:customStyle="1" w:styleId="ui-icon12">
    <w:name w:val="ui-icon12"/>
    <w:basedOn w:val="Norml"/>
    <w:uiPriority w:val="99"/>
    <w:rsid w:val="00C06A7C"/>
    <w:pPr>
      <w:spacing w:before="100" w:beforeAutospacing="1" w:after="100" w:afterAutospacing="1"/>
      <w:ind w:firstLine="7343"/>
    </w:pPr>
  </w:style>
  <w:style w:type="paragraph" w:customStyle="1" w:styleId="ui-icon13">
    <w:name w:val="ui-icon13"/>
    <w:basedOn w:val="Norml"/>
    <w:uiPriority w:val="99"/>
    <w:rsid w:val="00C06A7C"/>
    <w:pPr>
      <w:spacing w:before="100" w:beforeAutospacing="1" w:after="100" w:afterAutospacing="1"/>
      <w:ind w:firstLine="7343"/>
    </w:pPr>
  </w:style>
  <w:style w:type="paragraph" w:customStyle="1" w:styleId="ui-icon14">
    <w:name w:val="ui-icon14"/>
    <w:basedOn w:val="Norml"/>
    <w:uiPriority w:val="99"/>
    <w:rsid w:val="00C06A7C"/>
    <w:pPr>
      <w:spacing w:before="100" w:beforeAutospacing="1" w:after="100" w:afterAutospacing="1"/>
      <w:ind w:firstLine="7343"/>
    </w:pPr>
  </w:style>
  <w:style w:type="paragraph" w:customStyle="1" w:styleId="ui-icon15">
    <w:name w:val="ui-icon15"/>
    <w:basedOn w:val="Norml"/>
    <w:uiPriority w:val="99"/>
    <w:rsid w:val="00C06A7C"/>
    <w:pPr>
      <w:spacing w:before="100" w:beforeAutospacing="1" w:after="100" w:afterAutospacing="1"/>
      <w:ind w:firstLine="7343"/>
    </w:pPr>
  </w:style>
  <w:style w:type="paragraph" w:customStyle="1" w:styleId="ui-icon16">
    <w:name w:val="ui-icon16"/>
    <w:basedOn w:val="Norml"/>
    <w:uiPriority w:val="99"/>
    <w:rsid w:val="00C06A7C"/>
    <w:pPr>
      <w:spacing w:before="100" w:beforeAutospacing="1" w:after="100" w:afterAutospacing="1"/>
      <w:ind w:firstLine="7343"/>
    </w:pPr>
  </w:style>
  <w:style w:type="paragraph" w:customStyle="1" w:styleId="ui-icon17">
    <w:name w:val="ui-icon17"/>
    <w:basedOn w:val="Norml"/>
    <w:uiPriority w:val="99"/>
    <w:rsid w:val="00C06A7C"/>
    <w:pPr>
      <w:spacing w:before="100" w:beforeAutospacing="1" w:after="100" w:afterAutospacing="1"/>
      <w:ind w:firstLine="7343"/>
    </w:pPr>
  </w:style>
  <w:style w:type="paragraph" w:customStyle="1" w:styleId="ui-icon18">
    <w:name w:val="ui-icon18"/>
    <w:basedOn w:val="Norml"/>
    <w:uiPriority w:val="99"/>
    <w:rsid w:val="00C06A7C"/>
    <w:pPr>
      <w:spacing w:before="100" w:beforeAutospacing="1" w:after="100" w:afterAutospacing="1"/>
      <w:ind w:firstLine="7343"/>
    </w:pPr>
  </w:style>
  <w:style w:type="table" w:customStyle="1" w:styleId="Rcsostblzat11">
    <w:name w:val="Rácsos táblázat11"/>
    <w:uiPriority w:val="99"/>
    <w:rsid w:val="00C06A7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C06A7C"/>
    <w:rPr>
      <w:rFonts w:ascii="Arial" w:eastAsia="Times New Roman" w:hAnsi="Arial"/>
      <w:color w:val="000000"/>
      <w:kern w:val="1"/>
      <w:sz w:val="20"/>
      <w:lang w:eastAsia="zh-CN"/>
    </w:rPr>
  </w:style>
  <w:style w:type="character" w:customStyle="1" w:styleId="NormlWebChar">
    <w:name w:val="Normál (Web) Char"/>
    <w:link w:val="NormlWeb"/>
    <w:uiPriority w:val="99"/>
    <w:locked/>
    <w:rsid w:val="00C06A7C"/>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C06A7C"/>
    <w:pPr>
      <w:spacing w:after="120"/>
      <w:ind w:left="849"/>
      <w:contextualSpacing/>
    </w:pPr>
  </w:style>
  <w:style w:type="table" w:customStyle="1" w:styleId="Rcsostblzat2">
    <w:name w:val="Rácsos táblázat2"/>
    <w:uiPriority w:val="99"/>
    <w:rsid w:val="00C06A7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C06A7C"/>
    <w:pPr>
      <w:spacing w:after="160" w:line="240" w:lineRule="exact"/>
    </w:pPr>
    <w:rPr>
      <w:rFonts w:ascii="Verdana" w:hAnsi="Verdana"/>
      <w:sz w:val="20"/>
      <w:szCs w:val="20"/>
      <w:lang w:val="en-US" w:eastAsia="en-US"/>
    </w:rPr>
  </w:style>
  <w:style w:type="numbering" w:customStyle="1" w:styleId="Stlus2">
    <w:name w:val="Stílus2"/>
    <w:rsid w:val="00C06A7C"/>
    <w:pPr>
      <w:numPr>
        <w:numId w:val="8"/>
      </w:numPr>
    </w:pPr>
  </w:style>
  <w:style w:type="numbering" w:customStyle="1" w:styleId="Stlus1">
    <w:name w:val="Stílus1"/>
    <w:rsid w:val="00C06A7C"/>
    <w:pPr>
      <w:numPr>
        <w:numId w:val="5"/>
      </w:numPr>
    </w:pPr>
  </w:style>
  <w:style w:type="paragraph" w:customStyle="1" w:styleId="NormalBold">
    <w:name w:val="NormalBold"/>
    <w:basedOn w:val="Norml"/>
    <w:link w:val="NormalBoldChar"/>
    <w:rsid w:val="00C06A7C"/>
    <w:pPr>
      <w:widowControl w:val="0"/>
    </w:pPr>
    <w:rPr>
      <w:b/>
      <w:szCs w:val="20"/>
      <w:lang w:eastAsia="en-GB"/>
    </w:rPr>
  </w:style>
  <w:style w:type="character" w:customStyle="1" w:styleId="NormalBoldChar">
    <w:name w:val="NormalBold Char"/>
    <w:link w:val="NormalBold"/>
    <w:locked/>
    <w:rsid w:val="00C06A7C"/>
    <w:rPr>
      <w:rFonts w:ascii="Times New Roman" w:eastAsia="Times New Roman" w:hAnsi="Times New Roman" w:cs="Times New Roman"/>
      <w:b/>
      <w:sz w:val="24"/>
      <w:szCs w:val="20"/>
      <w:lang w:eastAsia="en-GB"/>
    </w:rPr>
  </w:style>
  <w:style w:type="paragraph" w:customStyle="1" w:styleId="Tiret0">
    <w:name w:val="Tiret 0"/>
    <w:basedOn w:val="Norml"/>
    <w:rsid w:val="00C06A7C"/>
    <w:pPr>
      <w:numPr>
        <w:numId w:val="13"/>
      </w:numPr>
      <w:spacing w:before="120" w:after="120"/>
      <w:jc w:val="both"/>
    </w:pPr>
    <w:rPr>
      <w:rFonts w:eastAsia="Calibri"/>
      <w:szCs w:val="22"/>
      <w:lang w:eastAsia="en-GB"/>
    </w:rPr>
  </w:style>
  <w:style w:type="paragraph" w:customStyle="1" w:styleId="Tiret1">
    <w:name w:val="Tiret 1"/>
    <w:basedOn w:val="Norml"/>
    <w:rsid w:val="00C06A7C"/>
    <w:pPr>
      <w:numPr>
        <w:numId w:val="14"/>
      </w:numPr>
      <w:spacing w:before="120" w:after="120"/>
      <w:jc w:val="both"/>
    </w:pPr>
    <w:rPr>
      <w:rFonts w:eastAsia="Calibri"/>
      <w:szCs w:val="22"/>
      <w:lang w:eastAsia="en-GB"/>
    </w:rPr>
  </w:style>
  <w:style w:type="paragraph" w:customStyle="1" w:styleId="Annexetitre">
    <w:name w:val="Annexe titre"/>
    <w:basedOn w:val="Norml"/>
    <w:next w:val="Norml"/>
    <w:rsid w:val="00C06A7C"/>
    <w:pPr>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C06A7C"/>
    <w:pPr>
      <w:jc w:val="both"/>
    </w:pPr>
    <w:rPr>
      <w:rFonts w:eastAsia="Calibri"/>
      <w:szCs w:val="22"/>
      <w:lang w:eastAsia="en-GB"/>
    </w:rPr>
  </w:style>
  <w:style w:type="paragraph" w:customStyle="1" w:styleId="WW-Normlbehzs">
    <w:name w:val="WW-Normál behúzás"/>
    <w:basedOn w:val="Norml"/>
    <w:rsid w:val="00C06A7C"/>
    <w:pPr>
      <w:suppressAutoHyphens/>
      <w:spacing w:before="120"/>
      <w:ind w:left="709"/>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C06A7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06A7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C06A7C"/>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9"/>
    <w:qFormat/>
    <w:rsid w:val="00C06A7C"/>
    <w:pPr>
      <w:keepNext/>
      <w:jc w:val="center"/>
      <w:outlineLvl w:val="2"/>
    </w:pPr>
    <w:rPr>
      <w:b/>
      <w:caps/>
      <w:sz w:val="20"/>
      <w:szCs w:val="20"/>
    </w:rPr>
  </w:style>
  <w:style w:type="paragraph" w:styleId="Cmsor4">
    <w:name w:val="heading 4"/>
    <w:basedOn w:val="Norml"/>
    <w:next w:val="Norml"/>
    <w:link w:val="Cmsor4Char"/>
    <w:uiPriority w:val="99"/>
    <w:qFormat/>
    <w:rsid w:val="00C06A7C"/>
    <w:pPr>
      <w:keepNext/>
      <w:outlineLvl w:val="3"/>
    </w:pPr>
    <w:rPr>
      <w:sz w:val="28"/>
    </w:rPr>
  </w:style>
  <w:style w:type="paragraph" w:styleId="Cmsor5">
    <w:name w:val="heading 5"/>
    <w:basedOn w:val="Norml"/>
    <w:next w:val="Norml"/>
    <w:link w:val="Cmsor5Char"/>
    <w:uiPriority w:val="99"/>
    <w:qFormat/>
    <w:rsid w:val="00C06A7C"/>
    <w:pPr>
      <w:spacing w:before="240" w:after="60"/>
      <w:outlineLvl w:val="4"/>
    </w:pPr>
    <w:rPr>
      <w:b/>
      <w:bCs/>
      <w:i/>
      <w:iCs/>
      <w:sz w:val="26"/>
      <w:szCs w:val="26"/>
    </w:rPr>
  </w:style>
  <w:style w:type="paragraph" w:styleId="Cmsor6">
    <w:name w:val="heading 6"/>
    <w:basedOn w:val="Norml"/>
    <w:next w:val="Norml"/>
    <w:link w:val="Cmsor6Char"/>
    <w:uiPriority w:val="99"/>
    <w:qFormat/>
    <w:rsid w:val="00C06A7C"/>
    <w:pPr>
      <w:spacing w:before="240" w:after="60"/>
      <w:outlineLvl w:val="5"/>
    </w:pPr>
    <w:rPr>
      <w:b/>
      <w:bCs/>
      <w:sz w:val="22"/>
      <w:szCs w:val="22"/>
    </w:rPr>
  </w:style>
  <w:style w:type="paragraph" w:styleId="Cmsor7">
    <w:name w:val="heading 7"/>
    <w:basedOn w:val="Norml"/>
    <w:next w:val="Norml"/>
    <w:link w:val="Cmsor7Char"/>
    <w:uiPriority w:val="99"/>
    <w:qFormat/>
    <w:rsid w:val="00C06A7C"/>
    <w:pPr>
      <w:spacing w:before="240" w:after="60"/>
      <w:outlineLvl w:val="6"/>
    </w:pPr>
  </w:style>
  <w:style w:type="paragraph" w:styleId="Cmsor8">
    <w:name w:val="heading 8"/>
    <w:basedOn w:val="Norml"/>
    <w:next w:val="Norml"/>
    <w:link w:val="Cmsor8Char"/>
    <w:uiPriority w:val="99"/>
    <w:qFormat/>
    <w:rsid w:val="00C06A7C"/>
    <w:pPr>
      <w:spacing w:before="240" w:after="60"/>
      <w:outlineLvl w:val="7"/>
    </w:pPr>
    <w:rPr>
      <w:i/>
      <w:iCs/>
    </w:rPr>
  </w:style>
  <w:style w:type="paragraph" w:styleId="Cmsor9">
    <w:name w:val="heading 9"/>
    <w:basedOn w:val="Norml"/>
    <w:next w:val="Norml"/>
    <w:link w:val="Cmsor9Char"/>
    <w:uiPriority w:val="99"/>
    <w:qFormat/>
    <w:rsid w:val="00C06A7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06A7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C06A7C"/>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9"/>
    <w:rsid w:val="00C06A7C"/>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9"/>
    <w:rsid w:val="00C06A7C"/>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uiPriority w:val="99"/>
    <w:rsid w:val="00C06A7C"/>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C06A7C"/>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C06A7C"/>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C06A7C"/>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C06A7C"/>
    <w:rPr>
      <w:rFonts w:ascii="Arial" w:eastAsia="Times New Roman" w:hAnsi="Arial" w:cs="Arial"/>
      <w:lang w:eastAsia="hu-HU"/>
    </w:rPr>
  </w:style>
  <w:style w:type="paragraph" w:styleId="TJ1">
    <w:name w:val="toc 1"/>
    <w:basedOn w:val="Norml"/>
    <w:next w:val="Norml"/>
    <w:autoRedefine/>
    <w:uiPriority w:val="99"/>
    <w:rsid w:val="00C06A7C"/>
    <w:pPr>
      <w:tabs>
        <w:tab w:val="right" w:leader="dot" w:pos="9191"/>
      </w:tabs>
    </w:pPr>
    <w:rPr>
      <w:bCs/>
      <w:noProof/>
    </w:rPr>
  </w:style>
  <w:style w:type="character" w:styleId="Hiperhivatkozs">
    <w:name w:val="Hyperlink"/>
    <w:basedOn w:val="Bekezdsalapbettpusa"/>
    <w:rsid w:val="00C06A7C"/>
    <w:rPr>
      <w:rFonts w:cs="Times New Roman"/>
      <w:color w:val="0000FF"/>
      <w:u w:val="single"/>
    </w:rPr>
  </w:style>
  <w:style w:type="paragraph" w:styleId="TJ2">
    <w:name w:val="toc 2"/>
    <w:basedOn w:val="Norml"/>
    <w:next w:val="Norml"/>
    <w:autoRedefine/>
    <w:uiPriority w:val="99"/>
    <w:rsid w:val="00C06A7C"/>
    <w:pPr>
      <w:tabs>
        <w:tab w:val="right" w:leader="dot" w:pos="9180"/>
      </w:tabs>
      <w:spacing w:before="120"/>
      <w:ind w:left="238"/>
      <w:jc w:val="both"/>
    </w:pPr>
    <w:rPr>
      <w:noProof/>
    </w:rPr>
  </w:style>
  <w:style w:type="paragraph" w:styleId="Szvegtrzsbehzssal">
    <w:name w:val="Body Text Indent"/>
    <w:basedOn w:val="Norml"/>
    <w:link w:val="SzvegtrzsbehzssalChar"/>
    <w:uiPriority w:val="99"/>
    <w:rsid w:val="00C06A7C"/>
    <w:pPr>
      <w:spacing w:after="120"/>
      <w:ind w:left="283"/>
    </w:pPr>
  </w:style>
  <w:style w:type="character" w:customStyle="1" w:styleId="SzvegtrzsbehzssalChar">
    <w:name w:val="Szövegtörzs behúzással Char"/>
    <w:basedOn w:val="Bekezdsalapbettpusa"/>
    <w:link w:val="Szvegtrzsbehzssal"/>
    <w:uiPriority w:val="99"/>
    <w:rsid w:val="00C06A7C"/>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C06A7C"/>
    <w:pPr>
      <w:spacing w:line="360" w:lineRule="auto"/>
      <w:jc w:val="both"/>
    </w:pPr>
    <w:rPr>
      <w:szCs w:val="20"/>
    </w:rPr>
  </w:style>
  <w:style w:type="character" w:customStyle="1" w:styleId="SzvegtrzsChar">
    <w:name w:val="Szövegtörzs Char"/>
    <w:basedOn w:val="Bekezdsalapbettpusa"/>
    <w:link w:val="Szvegtrzs"/>
    <w:uiPriority w:val="99"/>
    <w:rsid w:val="00C06A7C"/>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C06A7C"/>
    <w:pPr>
      <w:numPr>
        <w:ilvl w:val="12"/>
      </w:numPr>
      <w:jc w:val="center"/>
    </w:pPr>
    <w:rPr>
      <w:b/>
      <w:sz w:val="28"/>
      <w:szCs w:val="20"/>
    </w:rPr>
  </w:style>
  <w:style w:type="character" w:customStyle="1" w:styleId="CmChar">
    <w:name w:val="Cím Char"/>
    <w:basedOn w:val="Bekezdsalapbettpusa"/>
    <w:link w:val="Cm"/>
    <w:uiPriority w:val="99"/>
    <w:rsid w:val="00C06A7C"/>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C06A7C"/>
    <w:pPr>
      <w:tabs>
        <w:tab w:val="center" w:pos="4536"/>
        <w:tab w:val="right" w:pos="9072"/>
      </w:tabs>
    </w:pPr>
  </w:style>
  <w:style w:type="character" w:customStyle="1" w:styleId="llbChar">
    <w:name w:val="Élőláb Char"/>
    <w:basedOn w:val="Bekezdsalapbettpusa"/>
    <w:link w:val="llb"/>
    <w:uiPriority w:val="99"/>
    <w:rsid w:val="00C06A7C"/>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C06A7C"/>
    <w:pPr>
      <w:spacing w:line="360" w:lineRule="auto"/>
      <w:jc w:val="both"/>
    </w:pPr>
    <w:rPr>
      <w:i/>
      <w:szCs w:val="20"/>
    </w:rPr>
  </w:style>
  <w:style w:type="paragraph" w:styleId="Szvegtrzsbehzssal2">
    <w:name w:val="Body Text Indent 2"/>
    <w:basedOn w:val="Norml"/>
    <w:link w:val="Szvegtrzsbehzssal2Char"/>
    <w:uiPriority w:val="99"/>
    <w:rsid w:val="00C06A7C"/>
    <w:pPr>
      <w:spacing w:after="120" w:line="480" w:lineRule="auto"/>
      <w:ind w:left="283"/>
    </w:pPr>
  </w:style>
  <w:style w:type="character" w:customStyle="1" w:styleId="Szvegtrzsbehzssal2Char">
    <w:name w:val="Szövegtörzs behúzással 2 Char"/>
    <w:basedOn w:val="Bekezdsalapbettpusa"/>
    <w:link w:val="Szvegtrzsbehzssal2"/>
    <w:uiPriority w:val="99"/>
    <w:rsid w:val="00C06A7C"/>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C06A7C"/>
    <w:rPr>
      <w:rFonts w:cs="Times New Roman"/>
    </w:rPr>
  </w:style>
  <w:style w:type="paragraph" w:styleId="Szvegtrzsbehzssal3">
    <w:name w:val="Body Text Indent 3"/>
    <w:basedOn w:val="Norml"/>
    <w:link w:val="Szvegtrzsbehzssal3Char"/>
    <w:uiPriority w:val="99"/>
    <w:rsid w:val="00C06A7C"/>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rsid w:val="00C06A7C"/>
    <w:rPr>
      <w:rFonts w:ascii="Arial" w:eastAsia="Times New Roman" w:hAnsi="Arial" w:cs="Arial"/>
      <w:bCs/>
      <w:sz w:val="24"/>
      <w:szCs w:val="24"/>
      <w:lang w:eastAsia="hu-HU"/>
    </w:rPr>
  </w:style>
  <w:style w:type="paragraph" w:styleId="Kpalrs">
    <w:name w:val="caption"/>
    <w:basedOn w:val="Norml"/>
    <w:next w:val="Norml"/>
    <w:uiPriority w:val="99"/>
    <w:qFormat/>
    <w:rsid w:val="00C06A7C"/>
    <w:pPr>
      <w:widowControl w:val="0"/>
    </w:pPr>
    <w:rPr>
      <w:b/>
      <w:sz w:val="28"/>
      <w:szCs w:val="20"/>
    </w:rPr>
  </w:style>
  <w:style w:type="paragraph" w:styleId="Szvegtrzs3">
    <w:name w:val="Body Text 3"/>
    <w:basedOn w:val="Norml"/>
    <w:link w:val="Szvegtrzs3Char"/>
    <w:uiPriority w:val="99"/>
    <w:rsid w:val="00C06A7C"/>
    <w:pPr>
      <w:spacing w:after="120"/>
    </w:pPr>
    <w:rPr>
      <w:sz w:val="16"/>
      <w:szCs w:val="16"/>
    </w:rPr>
  </w:style>
  <w:style w:type="character" w:customStyle="1" w:styleId="Szvegtrzs3Char">
    <w:name w:val="Szövegtörzs 3 Char"/>
    <w:basedOn w:val="Bekezdsalapbettpusa"/>
    <w:link w:val="Szvegtrzs3"/>
    <w:uiPriority w:val="99"/>
    <w:rsid w:val="00C06A7C"/>
    <w:rPr>
      <w:rFonts w:ascii="Times New Roman" w:eastAsia="Times New Roman" w:hAnsi="Times New Roman" w:cs="Times New Roman"/>
      <w:sz w:val="16"/>
      <w:szCs w:val="16"/>
      <w:lang w:eastAsia="hu-HU"/>
    </w:rPr>
  </w:style>
  <w:style w:type="paragraph" w:styleId="TJ3">
    <w:name w:val="toc 3"/>
    <w:basedOn w:val="Norml"/>
    <w:next w:val="Norml"/>
    <w:autoRedefine/>
    <w:uiPriority w:val="99"/>
    <w:rsid w:val="00C06A7C"/>
    <w:pPr>
      <w:ind w:left="480"/>
    </w:pPr>
  </w:style>
  <w:style w:type="character" w:styleId="Mrltotthiperhivatkozs">
    <w:name w:val="FollowedHyperlink"/>
    <w:basedOn w:val="Bekezdsalapbettpusa"/>
    <w:uiPriority w:val="99"/>
    <w:rsid w:val="00C06A7C"/>
    <w:rPr>
      <w:rFonts w:cs="Times New Roman"/>
      <w:color w:val="800080"/>
      <w:u w:val="single"/>
    </w:rPr>
  </w:style>
  <w:style w:type="paragraph" w:styleId="Szvegtrzs2">
    <w:name w:val="Body Text 2"/>
    <w:basedOn w:val="Norml"/>
    <w:link w:val="Szvegtrzs2Char"/>
    <w:uiPriority w:val="99"/>
    <w:rsid w:val="00C06A7C"/>
    <w:rPr>
      <w:rFonts w:ascii="Arial" w:hAnsi="Arial" w:cs="Arial"/>
      <w:color w:val="FF0000"/>
    </w:rPr>
  </w:style>
  <w:style w:type="character" w:customStyle="1" w:styleId="Szvegtrzs2Char">
    <w:name w:val="Szövegtörzs 2 Char"/>
    <w:basedOn w:val="Bekezdsalapbettpusa"/>
    <w:link w:val="Szvegtrzs2"/>
    <w:uiPriority w:val="99"/>
    <w:rsid w:val="00C06A7C"/>
    <w:rPr>
      <w:rFonts w:ascii="Arial" w:eastAsia="Times New Roman" w:hAnsi="Arial" w:cs="Arial"/>
      <w:color w:val="FF0000"/>
      <w:sz w:val="24"/>
      <w:szCs w:val="24"/>
      <w:lang w:eastAsia="hu-HU"/>
    </w:rPr>
  </w:style>
  <w:style w:type="paragraph" w:styleId="lfej">
    <w:name w:val="header"/>
    <w:basedOn w:val="Norml"/>
    <w:link w:val="lfejChar"/>
    <w:rsid w:val="00C06A7C"/>
    <w:pPr>
      <w:tabs>
        <w:tab w:val="center" w:pos="4536"/>
        <w:tab w:val="right" w:pos="9072"/>
      </w:tabs>
    </w:pPr>
  </w:style>
  <w:style w:type="character" w:customStyle="1" w:styleId="lfejChar">
    <w:name w:val="Élőfej Char"/>
    <w:basedOn w:val="Bekezdsalapbettpusa"/>
    <w:link w:val="lfej"/>
    <w:rsid w:val="00C06A7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C06A7C"/>
    <w:rPr>
      <w:rFonts w:ascii="Tahoma" w:hAnsi="Tahoma"/>
      <w:sz w:val="16"/>
      <w:szCs w:val="16"/>
    </w:rPr>
  </w:style>
  <w:style w:type="character" w:customStyle="1" w:styleId="BuborkszvegChar">
    <w:name w:val="Buborékszöveg Char"/>
    <w:basedOn w:val="Bekezdsalapbettpusa"/>
    <w:link w:val="Buborkszveg"/>
    <w:uiPriority w:val="99"/>
    <w:semiHidden/>
    <w:rsid w:val="00C06A7C"/>
    <w:rPr>
      <w:rFonts w:ascii="Tahoma" w:eastAsia="Times New Roman" w:hAnsi="Tahoma" w:cs="Times New Roman"/>
      <w:sz w:val="16"/>
      <w:szCs w:val="16"/>
      <w:lang w:eastAsia="hu-HU"/>
    </w:rPr>
  </w:style>
  <w:style w:type="paragraph" w:customStyle="1" w:styleId="standard">
    <w:name w:val="standard"/>
    <w:basedOn w:val="Norml"/>
    <w:rsid w:val="00C06A7C"/>
    <w:rPr>
      <w:rFonts w:ascii="&amp;#39" w:hAnsi="&amp;#39"/>
    </w:rPr>
  </w:style>
  <w:style w:type="paragraph" w:styleId="Listaszerbekezds">
    <w:name w:val="List Paragraph"/>
    <w:aliases w:val="lista_2,Welt L"/>
    <w:basedOn w:val="Norml"/>
    <w:link w:val="ListaszerbekezdsChar"/>
    <w:uiPriority w:val="34"/>
    <w:qFormat/>
    <w:rsid w:val="00C06A7C"/>
    <w:pPr>
      <w:ind w:left="720"/>
      <w:contextualSpacing/>
    </w:pPr>
  </w:style>
  <w:style w:type="paragraph" w:styleId="Tartalomjegyzkcmsora">
    <w:name w:val="TOC Heading"/>
    <w:basedOn w:val="Cmsor1"/>
    <w:next w:val="Norml"/>
    <w:uiPriority w:val="99"/>
    <w:qFormat/>
    <w:rsid w:val="00C06A7C"/>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C06A7C"/>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C06A7C"/>
    <w:pPr>
      <w:spacing w:after="60"/>
      <w:jc w:val="center"/>
      <w:outlineLvl w:val="1"/>
    </w:pPr>
    <w:rPr>
      <w:rFonts w:ascii="Cambria" w:hAnsi="Cambria"/>
    </w:rPr>
  </w:style>
  <w:style w:type="character" w:customStyle="1" w:styleId="AlcmChar">
    <w:name w:val="Alcím Char"/>
    <w:basedOn w:val="Bekezdsalapbettpusa"/>
    <w:link w:val="Alcm"/>
    <w:uiPriority w:val="99"/>
    <w:rsid w:val="00C06A7C"/>
    <w:rPr>
      <w:rFonts w:ascii="Cambria" w:eastAsia="Times New Roman" w:hAnsi="Cambria" w:cs="Times New Roman"/>
      <w:sz w:val="24"/>
      <w:szCs w:val="24"/>
      <w:lang w:eastAsia="hu-HU"/>
    </w:rPr>
  </w:style>
  <w:style w:type="character" w:customStyle="1" w:styleId="CharChar18">
    <w:name w:val="Char Char18"/>
    <w:uiPriority w:val="99"/>
    <w:rsid w:val="00C06A7C"/>
    <w:rPr>
      <w:rFonts w:ascii="Arial" w:hAnsi="Arial"/>
      <w:b/>
      <w:i/>
      <w:sz w:val="28"/>
      <w:lang w:eastAsia="hu-HU"/>
    </w:rPr>
  </w:style>
  <w:style w:type="character" w:customStyle="1" w:styleId="CharChar15">
    <w:name w:val="Char Char15"/>
    <w:uiPriority w:val="99"/>
    <w:rsid w:val="00C06A7C"/>
    <w:rPr>
      <w:rFonts w:eastAsia="Times New Roman"/>
      <w:b/>
      <w:i/>
      <w:sz w:val="26"/>
      <w:lang w:eastAsia="hu-HU"/>
    </w:rPr>
  </w:style>
  <w:style w:type="character" w:customStyle="1" w:styleId="CharChar12">
    <w:name w:val="Char Char12"/>
    <w:uiPriority w:val="99"/>
    <w:rsid w:val="00C06A7C"/>
    <w:rPr>
      <w:rFonts w:eastAsia="Times New Roman"/>
      <w:i/>
      <w:sz w:val="24"/>
      <w:lang w:eastAsia="hu-HU"/>
    </w:rPr>
  </w:style>
  <w:style w:type="character" w:customStyle="1" w:styleId="CharChar10">
    <w:name w:val="Char Char10"/>
    <w:uiPriority w:val="99"/>
    <w:rsid w:val="00C06A7C"/>
    <w:rPr>
      <w:rFonts w:eastAsia="Times New Roman"/>
      <w:sz w:val="24"/>
      <w:lang w:eastAsia="hu-HU"/>
    </w:rPr>
  </w:style>
  <w:style w:type="character" w:customStyle="1" w:styleId="CharChar9">
    <w:name w:val="Char Char9"/>
    <w:uiPriority w:val="99"/>
    <w:rsid w:val="00C06A7C"/>
    <w:rPr>
      <w:rFonts w:eastAsia="Times New Roman"/>
      <w:sz w:val="20"/>
      <w:lang w:eastAsia="hu-HU"/>
    </w:rPr>
  </w:style>
  <w:style w:type="table" w:styleId="Rcsostblzat">
    <w:name w:val="Table Grid"/>
    <w:basedOn w:val="Normltblzat"/>
    <w:uiPriority w:val="99"/>
    <w:rsid w:val="00C06A7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C06A7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06A7C"/>
    <w:rPr>
      <w:rFonts w:cs="Times New Roman"/>
      <w:sz w:val="16"/>
    </w:rPr>
  </w:style>
  <w:style w:type="paragraph" w:styleId="Jegyzetszveg">
    <w:name w:val="annotation text"/>
    <w:basedOn w:val="Norml"/>
    <w:link w:val="JegyzetszvegChar"/>
    <w:uiPriority w:val="99"/>
    <w:rsid w:val="00C06A7C"/>
    <w:rPr>
      <w:sz w:val="20"/>
      <w:szCs w:val="20"/>
    </w:rPr>
  </w:style>
  <w:style w:type="character" w:customStyle="1" w:styleId="JegyzetszvegChar">
    <w:name w:val="Jegyzetszöveg Char"/>
    <w:basedOn w:val="Bekezdsalapbettpusa"/>
    <w:link w:val="Jegyzetszveg"/>
    <w:uiPriority w:val="99"/>
    <w:rsid w:val="00C06A7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C06A7C"/>
    <w:rPr>
      <w:b/>
      <w:bCs/>
    </w:rPr>
  </w:style>
  <w:style w:type="character" w:customStyle="1" w:styleId="MegjegyzstrgyaChar">
    <w:name w:val="Megjegyzés tárgya Char"/>
    <w:basedOn w:val="JegyzetszvegChar"/>
    <w:link w:val="Megjegyzstrgya"/>
    <w:uiPriority w:val="99"/>
    <w:rsid w:val="00C06A7C"/>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rsid w:val="00C06A7C"/>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C06A7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C06A7C"/>
    <w:rPr>
      <w:rFonts w:cs="Times New Roman"/>
      <w:vertAlign w:val="superscript"/>
    </w:rPr>
  </w:style>
  <w:style w:type="paragraph" w:customStyle="1" w:styleId="Felsorolasabc">
    <w:name w:val="Felsorolas abc"/>
    <w:basedOn w:val="Norml"/>
    <w:uiPriority w:val="99"/>
    <w:rsid w:val="00C06A7C"/>
    <w:pPr>
      <w:numPr>
        <w:ilvl w:val="2"/>
        <w:numId w:val="1"/>
      </w:numPr>
      <w:spacing w:after="240"/>
      <w:jc w:val="both"/>
    </w:pPr>
    <w:rPr>
      <w:rFonts w:ascii="Arial" w:hAnsi="Arial"/>
      <w:sz w:val="20"/>
    </w:rPr>
  </w:style>
  <w:style w:type="character" w:styleId="Kiemels2">
    <w:name w:val="Strong"/>
    <w:basedOn w:val="Bekezdsalapbettpusa"/>
    <w:uiPriority w:val="99"/>
    <w:qFormat/>
    <w:rsid w:val="00C06A7C"/>
    <w:rPr>
      <w:rFonts w:cs="Times New Roman"/>
      <w:b/>
      <w:spacing w:val="0"/>
    </w:rPr>
  </w:style>
  <w:style w:type="paragraph" w:styleId="NormlWeb">
    <w:name w:val="Normal (Web)"/>
    <w:basedOn w:val="Norml"/>
    <w:link w:val="NormlWebChar"/>
    <w:uiPriority w:val="99"/>
    <w:rsid w:val="00C06A7C"/>
    <w:pPr>
      <w:spacing w:before="100" w:beforeAutospacing="1" w:after="100" w:afterAutospacing="1"/>
    </w:pPr>
    <w:rPr>
      <w:color w:val="000000"/>
    </w:rPr>
  </w:style>
  <w:style w:type="paragraph" w:customStyle="1" w:styleId="felsorol">
    <w:name w:val="felsorol"/>
    <w:basedOn w:val="Norml"/>
    <w:uiPriority w:val="99"/>
    <w:rsid w:val="00C06A7C"/>
    <w:pPr>
      <w:tabs>
        <w:tab w:val="left" w:pos="360"/>
      </w:tabs>
      <w:suppressAutoHyphens/>
      <w:spacing w:after="60"/>
      <w:jc w:val="both"/>
    </w:pPr>
    <w:rPr>
      <w:rFonts w:ascii="Arial" w:hAnsi="Arial"/>
      <w:szCs w:val="20"/>
      <w:lang w:eastAsia="ar-SA"/>
    </w:rPr>
  </w:style>
  <w:style w:type="character" w:customStyle="1" w:styleId="bot">
    <w:name w:val="bot"/>
    <w:uiPriority w:val="99"/>
    <w:rsid w:val="00C06A7C"/>
  </w:style>
  <w:style w:type="paragraph" w:customStyle="1" w:styleId="Default">
    <w:name w:val="Default"/>
    <w:uiPriority w:val="99"/>
    <w:rsid w:val="00C06A7C"/>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C06A7C"/>
  </w:style>
  <w:style w:type="character" w:customStyle="1" w:styleId="skypepnhmark">
    <w:name w:val="skype_pnh_mark"/>
    <w:uiPriority w:val="99"/>
    <w:rsid w:val="00C06A7C"/>
  </w:style>
  <w:style w:type="character" w:customStyle="1" w:styleId="skypepnhtextspan">
    <w:name w:val="skype_pnh_text_span"/>
    <w:uiPriority w:val="99"/>
    <w:rsid w:val="00C06A7C"/>
  </w:style>
  <w:style w:type="character" w:customStyle="1" w:styleId="skypepnhrightspan">
    <w:name w:val="skype_pnh_right_span"/>
    <w:uiPriority w:val="99"/>
    <w:rsid w:val="00C06A7C"/>
  </w:style>
  <w:style w:type="paragraph" w:customStyle="1" w:styleId="1ujfelsorolasbetvel">
    <w:name w:val="1_uj_felsorolas_betűvel"/>
    <w:basedOn w:val="Norml"/>
    <w:uiPriority w:val="99"/>
    <w:rsid w:val="00C06A7C"/>
    <w:pPr>
      <w:numPr>
        <w:numId w:val="2"/>
      </w:numPr>
    </w:pPr>
  </w:style>
  <w:style w:type="character" w:customStyle="1" w:styleId="apple-converted-space">
    <w:name w:val="apple-converted-space"/>
    <w:uiPriority w:val="99"/>
    <w:rsid w:val="00C06A7C"/>
  </w:style>
  <w:style w:type="character" w:customStyle="1" w:styleId="CharChar">
    <w:name w:val="Char Char"/>
    <w:uiPriority w:val="99"/>
    <w:rsid w:val="00C06A7C"/>
    <w:rPr>
      <w:sz w:val="24"/>
      <w:lang w:val="hu-HU" w:eastAsia="hu-HU"/>
    </w:rPr>
  </w:style>
  <w:style w:type="paragraph" w:styleId="Felsorols3">
    <w:name w:val="List Bullet 3"/>
    <w:basedOn w:val="Norml"/>
    <w:autoRedefine/>
    <w:uiPriority w:val="99"/>
    <w:rsid w:val="00C06A7C"/>
    <w:pPr>
      <w:numPr>
        <w:numId w:val="3"/>
      </w:numPr>
    </w:pPr>
  </w:style>
  <w:style w:type="paragraph" w:customStyle="1" w:styleId="okeanujfuggelek">
    <w:name w:val="okean_uj_fuggelek"/>
    <w:basedOn w:val="Felsorols"/>
    <w:uiPriority w:val="99"/>
    <w:rsid w:val="00C06A7C"/>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C06A7C"/>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C06A7C"/>
    <w:pPr>
      <w:spacing w:after="20"/>
      <w:jc w:val="both"/>
    </w:pPr>
  </w:style>
  <w:style w:type="paragraph" w:styleId="Dokumentumtrkp">
    <w:name w:val="Document Map"/>
    <w:basedOn w:val="Norml"/>
    <w:link w:val="DokumentumtrkpChar"/>
    <w:uiPriority w:val="99"/>
    <w:rsid w:val="00C06A7C"/>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rsid w:val="00C06A7C"/>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C06A7C"/>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06A7C"/>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06A7C"/>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C06A7C"/>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C06A7C"/>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C06A7C"/>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C06A7C"/>
    <w:pPr>
      <w:widowControl w:val="0"/>
      <w:shd w:val="clear" w:color="auto" w:fill="FFFFFF"/>
      <w:spacing w:before="600" w:after="60" w:line="240" w:lineRule="atLeast"/>
      <w:ind w:hanging="440"/>
      <w:jc w:val="center"/>
    </w:pPr>
    <w:rPr>
      <w:rFonts w:ascii="Garamond" w:hAnsi="Garamond" w:cs="Garamond"/>
      <w:sz w:val="22"/>
      <w:szCs w:val="22"/>
      <w:lang w:eastAsia="en-US"/>
    </w:rPr>
  </w:style>
  <w:style w:type="paragraph" w:customStyle="1" w:styleId="Cmsor41">
    <w:name w:val="Címsor #4"/>
    <w:basedOn w:val="Norml"/>
    <w:link w:val="Cmsor40"/>
    <w:uiPriority w:val="99"/>
    <w:rsid w:val="00C06A7C"/>
    <w:pPr>
      <w:widowControl w:val="0"/>
      <w:shd w:val="clear" w:color="auto" w:fill="FFFFFF"/>
      <w:spacing w:line="542" w:lineRule="exact"/>
      <w:ind w:hanging="420"/>
      <w:outlineLvl w:val="3"/>
    </w:pPr>
    <w:rPr>
      <w:rFonts w:ascii="Garamond" w:hAnsi="Garamond" w:cs="Garamond"/>
      <w:b/>
      <w:bCs/>
      <w:sz w:val="22"/>
      <w:szCs w:val="22"/>
      <w:lang w:eastAsia="en-US"/>
    </w:rPr>
  </w:style>
  <w:style w:type="character" w:customStyle="1" w:styleId="Fejlcvagylbjegyzet">
    <w:name w:val="Fejléc vagy lábjegyzet_"/>
    <w:basedOn w:val="Bekezdsalapbettpusa"/>
    <w:uiPriority w:val="99"/>
    <w:rsid w:val="00C06A7C"/>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C06A7C"/>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C06A7C"/>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C06A7C"/>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C06A7C"/>
    <w:rPr>
      <w:rFonts w:ascii="Garamond" w:eastAsia="Times New Roman" w:hAnsi="Garamond" w:cs="Garamond"/>
      <w:b/>
      <w:bCs/>
      <w:shd w:val="clear" w:color="auto" w:fill="FFFFFF"/>
    </w:rPr>
  </w:style>
  <w:style w:type="character" w:customStyle="1" w:styleId="Cmsor50">
    <w:name w:val="Címsor #5_"/>
    <w:basedOn w:val="Bekezdsalapbettpusa"/>
    <w:uiPriority w:val="99"/>
    <w:rsid w:val="00C06A7C"/>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C06A7C"/>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C06A7C"/>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C06A7C"/>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C06A7C"/>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C06A7C"/>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C06A7C"/>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C06A7C"/>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C06A7C"/>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C06A7C"/>
    <w:pPr>
      <w:widowControl w:val="0"/>
      <w:shd w:val="clear" w:color="auto" w:fill="FFFFFF"/>
      <w:spacing w:after="240" w:line="274" w:lineRule="exact"/>
      <w:jc w:val="both"/>
    </w:pPr>
    <w:rPr>
      <w:rFonts w:ascii="Garamond" w:hAnsi="Garamond" w:cs="Garamond"/>
      <w:b/>
      <w:bCs/>
      <w:sz w:val="22"/>
      <w:szCs w:val="22"/>
      <w:lang w:eastAsia="en-US"/>
    </w:rPr>
  </w:style>
  <w:style w:type="paragraph" w:customStyle="1" w:styleId="Szvegtrzs41">
    <w:name w:val="Szövegtörzs (4)"/>
    <w:basedOn w:val="Norml"/>
    <w:link w:val="Szvegtrzs40"/>
    <w:uiPriority w:val="99"/>
    <w:rsid w:val="00C06A7C"/>
    <w:pPr>
      <w:widowControl w:val="0"/>
      <w:shd w:val="clear" w:color="auto" w:fill="FFFFFF"/>
      <w:spacing w:before="300" w:after="300" w:line="240" w:lineRule="atLeast"/>
      <w:jc w:val="both"/>
    </w:pPr>
    <w:rPr>
      <w:rFonts w:ascii="Garamond" w:hAnsi="Garamond" w:cs="Garamond"/>
      <w:sz w:val="12"/>
      <w:szCs w:val="12"/>
      <w:lang w:eastAsia="en-US"/>
    </w:rPr>
  </w:style>
  <w:style w:type="paragraph" w:customStyle="1" w:styleId="Rmaiszmozottlista">
    <w:name w:val="Római számozott lista"/>
    <w:basedOn w:val="Szmozottlista"/>
    <w:uiPriority w:val="99"/>
    <w:rsid w:val="00C06A7C"/>
    <w:pPr>
      <w:jc w:val="both"/>
    </w:pPr>
    <w:rPr>
      <w:sz w:val="20"/>
    </w:rPr>
  </w:style>
  <w:style w:type="paragraph" w:customStyle="1" w:styleId="SGYbekezdnorml">
    <w:name w:val="SGY bekezd normál"/>
    <w:basedOn w:val="Norml"/>
    <w:uiPriority w:val="99"/>
    <w:rsid w:val="00C06A7C"/>
    <w:pPr>
      <w:spacing w:before="120" w:after="120"/>
      <w:ind w:firstLine="709"/>
      <w:jc w:val="both"/>
    </w:pPr>
    <w:rPr>
      <w:rFonts w:ascii="Arial" w:hAnsi="Arial"/>
    </w:rPr>
  </w:style>
  <w:style w:type="paragraph" w:styleId="Normlbehzs">
    <w:name w:val="Normal Indent"/>
    <w:basedOn w:val="Norml"/>
    <w:uiPriority w:val="99"/>
    <w:rsid w:val="00C06A7C"/>
    <w:pPr>
      <w:ind w:left="708"/>
      <w:jc w:val="both"/>
    </w:pPr>
    <w:rPr>
      <w:rFonts w:ascii="HGaramond" w:hAnsi="HGaramond"/>
      <w:szCs w:val="20"/>
      <w:lang w:val="da-DK"/>
    </w:rPr>
  </w:style>
  <w:style w:type="paragraph" w:styleId="Szvegblokk">
    <w:name w:val="Block Text"/>
    <w:basedOn w:val="Norml"/>
    <w:uiPriority w:val="99"/>
    <w:rsid w:val="00C06A7C"/>
    <w:pPr>
      <w:spacing w:after="120" w:line="360" w:lineRule="auto"/>
      <w:ind w:left="851" w:right="45"/>
      <w:jc w:val="both"/>
    </w:pPr>
    <w:rPr>
      <w:rFonts w:ascii="Arial" w:hAnsi="Arial"/>
      <w:szCs w:val="20"/>
    </w:rPr>
  </w:style>
  <w:style w:type="paragraph" w:styleId="Szmozottlista">
    <w:name w:val="List Number"/>
    <w:basedOn w:val="Norml"/>
    <w:uiPriority w:val="99"/>
    <w:rsid w:val="00C06A7C"/>
    <w:pPr>
      <w:numPr>
        <w:numId w:val="6"/>
      </w:numPr>
      <w:contextualSpacing/>
    </w:pPr>
  </w:style>
  <w:style w:type="table" w:customStyle="1" w:styleId="Rcsostblzat1">
    <w:name w:val="Rácsos táblázat1"/>
    <w:uiPriority w:val="59"/>
    <w:rsid w:val="00C06A7C"/>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C06A7C"/>
    <w:pPr>
      <w:overflowPunct w:val="0"/>
      <w:autoSpaceDE w:val="0"/>
      <w:autoSpaceDN w:val="0"/>
      <w:adjustRightInd w:val="0"/>
      <w:ind w:right="-192"/>
      <w:jc w:val="both"/>
    </w:pPr>
  </w:style>
  <w:style w:type="paragraph" w:styleId="Csakszveg">
    <w:name w:val="Plain Text"/>
    <w:basedOn w:val="Norml"/>
    <w:link w:val="CsakszvegChar"/>
    <w:uiPriority w:val="99"/>
    <w:rsid w:val="00C06A7C"/>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C06A7C"/>
    <w:rPr>
      <w:rFonts w:ascii="Courier New" w:eastAsia="Times New Roman" w:hAnsi="Courier New" w:cs="Courier New"/>
      <w:sz w:val="20"/>
      <w:szCs w:val="20"/>
      <w:lang w:val="de-DE" w:eastAsia="hu-HU"/>
    </w:rPr>
  </w:style>
  <w:style w:type="paragraph" w:customStyle="1" w:styleId="B">
    <w:name w:val="B"/>
    <w:basedOn w:val="Norml"/>
    <w:uiPriority w:val="99"/>
    <w:rsid w:val="00C06A7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C06A7C"/>
    <w:pPr>
      <w:ind w:left="708"/>
    </w:pPr>
    <w:rPr>
      <w:sz w:val="20"/>
      <w:szCs w:val="20"/>
    </w:rPr>
  </w:style>
  <w:style w:type="paragraph" w:customStyle="1" w:styleId="szerzodes">
    <w:name w:val="szerzodes"/>
    <w:basedOn w:val="Norml"/>
    <w:uiPriority w:val="99"/>
    <w:rsid w:val="00C06A7C"/>
    <w:pPr>
      <w:spacing w:before="120"/>
      <w:ind w:left="539" w:hanging="539"/>
      <w:jc w:val="both"/>
    </w:pPr>
  </w:style>
  <w:style w:type="character" w:customStyle="1" w:styleId="lawnum1">
    <w:name w:val="lawnum1"/>
    <w:basedOn w:val="Bekezdsalapbettpusa"/>
    <w:uiPriority w:val="99"/>
    <w:rsid w:val="00C06A7C"/>
    <w:rPr>
      <w:rFonts w:ascii="Georgia" w:hAnsi="Georgia" w:cs="Georgia"/>
      <w:b/>
      <w:bCs/>
      <w:color w:val="8B0000"/>
      <w:sz w:val="36"/>
      <w:szCs w:val="36"/>
    </w:rPr>
  </w:style>
  <w:style w:type="paragraph" w:customStyle="1" w:styleId="CharChar2CharChar">
    <w:name w:val="Char Char2 Char Char"/>
    <w:basedOn w:val="Norml"/>
    <w:uiPriority w:val="99"/>
    <w:rsid w:val="00C06A7C"/>
    <w:pPr>
      <w:spacing w:after="160" w:line="240" w:lineRule="exact"/>
    </w:pPr>
    <w:rPr>
      <w:rFonts w:ascii="Verdana" w:hAnsi="Verdana" w:cs="Verdana"/>
      <w:lang w:val="en-US" w:eastAsia="en-US"/>
    </w:rPr>
  </w:style>
  <w:style w:type="paragraph" w:styleId="Felsorols4">
    <w:name w:val="List Bullet 4"/>
    <w:basedOn w:val="Norml"/>
    <w:uiPriority w:val="99"/>
    <w:rsid w:val="00C06A7C"/>
    <w:pPr>
      <w:numPr>
        <w:numId w:val="7"/>
      </w:numPr>
      <w:tabs>
        <w:tab w:val="clear" w:pos="720"/>
        <w:tab w:val="num" w:pos="1209"/>
      </w:tabs>
      <w:ind w:left="1209"/>
    </w:pPr>
  </w:style>
  <w:style w:type="paragraph" w:customStyle="1" w:styleId="xl74">
    <w:name w:val="xl74"/>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C06A7C"/>
    <w:pPr>
      <w:spacing w:before="100" w:beforeAutospacing="1" w:after="100" w:afterAutospacing="1"/>
      <w:textAlignment w:val="center"/>
    </w:pPr>
    <w:rPr>
      <w:b/>
      <w:bCs/>
      <w:sz w:val="22"/>
      <w:szCs w:val="22"/>
    </w:rPr>
  </w:style>
  <w:style w:type="paragraph" w:customStyle="1" w:styleId="xl77">
    <w:name w:val="xl77"/>
    <w:basedOn w:val="Norml"/>
    <w:uiPriority w:val="99"/>
    <w:rsid w:val="00C06A7C"/>
    <w:pPr>
      <w:spacing w:before="100" w:beforeAutospacing="1" w:after="100" w:afterAutospacing="1"/>
      <w:textAlignment w:val="center"/>
    </w:pPr>
    <w:rPr>
      <w:b/>
      <w:bCs/>
      <w:sz w:val="22"/>
      <w:szCs w:val="22"/>
    </w:rPr>
  </w:style>
  <w:style w:type="paragraph" w:customStyle="1" w:styleId="xl78">
    <w:name w:val="xl78"/>
    <w:basedOn w:val="Norml"/>
    <w:uiPriority w:val="99"/>
    <w:rsid w:val="00C06A7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C06A7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C06A7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C06A7C"/>
    <w:pPr>
      <w:spacing w:before="100" w:beforeAutospacing="1" w:after="100" w:afterAutospacing="1"/>
      <w:jc w:val="center"/>
    </w:pPr>
    <w:rPr>
      <w:sz w:val="22"/>
      <w:szCs w:val="22"/>
    </w:rPr>
  </w:style>
  <w:style w:type="paragraph" w:customStyle="1" w:styleId="xl84">
    <w:name w:val="xl84"/>
    <w:basedOn w:val="Norml"/>
    <w:uiPriority w:val="99"/>
    <w:rsid w:val="00C06A7C"/>
    <w:pPr>
      <w:spacing w:before="100" w:beforeAutospacing="1" w:after="100" w:afterAutospacing="1"/>
    </w:pPr>
    <w:rPr>
      <w:sz w:val="22"/>
      <w:szCs w:val="22"/>
    </w:rPr>
  </w:style>
  <w:style w:type="paragraph" w:customStyle="1" w:styleId="xl85">
    <w:name w:val="xl85"/>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C06A7C"/>
    <w:pPr>
      <w:spacing w:before="100" w:beforeAutospacing="1" w:after="100" w:afterAutospacing="1"/>
      <w:jc w:val="center"/>
      <w:textAlignment w:val="center"/>
    </w:pPr>
    <w:rPr>
      <w:sz w:val="22"/>
      <w:szCs w:val="22"/>
    </w:rPr>
  </w:style>
  <w:style w:type="paragraph" w:customStyle="1" w:styleId="xl89">
    <w:name w:val="xl89"/>
    <w:basedOn w:val="Norml"/>
    <w:uiPriority w:val="99"/>
    <w:rsid w:val="00C06A7C"/>
    <w:pPr>
      <w:spacing w:before="100" w:beforeAutospacing="1" w:after="100" w:afterAutospacing="1"/>
    </w:pPr>
    <w:rPr>
      <w:sz w:val="22"/>
      <w:szCs w:val="22"/>
    </w:rPr>
  </w:style>
  <w:style w:type="paragraph" w:customStyle="1" w:styleId="xl90">
    <w:name w:val="xl90"/>
    <w:basedOn w:val="Norml"/>
    <w:uiPriority w:val="99"/>
    <w:rsid w:val="00C06A7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C06A7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C06A7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C06A7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C06A7C"/>
    <w:pPr>
      <w:spacing w:before="100" w:beforeAutospacing="1" w:after="100" w:afterAutospacing="1"/>
      <w:textAlignment w:val="top"/>
    </w:pPr>
    <w:rPr>
      <w:sz w:val="22"/>
      <w:szCs w:val="22"/>
    </w:rPr>
  </w:style>
  <w:style w:type="paragraph" w:customStyle="1" w:styleId="xl105">
    <w:name w:val="xl105"/>
    <w:basedOn w:val="Norml"/>
    <w:uiPriority w:val="99"/>
    <w:rsid w:val="00C06A7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C06A7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C06A7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C06A7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C06A7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C06A7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C06A7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C06A7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C06A7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C06A7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C06A7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C06A7C"/>
    <w:pPr>
      <w:spacing w:before="100" w:beforeAutospacing="1" w:after="100" w:afterAutospacing="1"/>
      <w:jc w:val="center"/>
      <w:textAlignment w:val="center"/>
    </w:pPr>
    <w:rPr>
      <w:sz w:val="22"/>
      <w:szCs w:val="22"/>
    </w:rPr>
  </w:style>
  <w:style w:type="paragraph" w:customStyle="1" w:styleId="xl122">
    <w:name w:val="xl122"/>
    <w:basedOn w:val="Norml"/>
    <w:uiPriority w:val="99"/>
    <w:rsid w:val="00C06A7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C06A7C"/>
    <w:pPr>
      <w:spacing w:before="100" w:beforeAutospacing="1" w:after="100" w:afterAutospacing="1"/>
      <w:jc w:val="center"/>
      <w:textAlignment w:val="center"/>
    </w:pPr>
    <w:rPr>
      <w:sz w:val="22"/>
      <w:szCs w:val="22"/>
    </w:rPr>
  </w:style>
  <w:style w:type="paragraph" w:customStyle="1" w:styleId="xl124">
    <w:name w:val="xl124"/>
    <w:basedOn w:val="Norml"/>
    <w:uiPriority w:val="99"/>
    <w:rsid w:val="00C06A7C"/>
    <w:pPr>
      <w:spacing w:before="100" w:beforeAutospacing="1" w:after="100" w:afterAutospacing="1"/>
    </w:pPr>
    <w:rPr>
      <w:sz w:val="22"/>
      <w:szCs w:val="22"/>
    </w:rPr>
  </w:style>
  <w:style w:type="paragraph" w:customStyle="1" w:styleId="xl125">
    <w:name w:val="xl125"/>
    <w:basedOn w:val="Norml"/>
    <w:uiPriority w:val="99"/>
    <w:rsid w:val="00C06A7C"/>
    <w:pPr>
      <w:spacing w:before="100" w:beforeAutospacing="1" w:after="100" w:afterAutospacing="1"/>
      <w:jc w:val="center"/>
      <w:textAlignment w:val="center"/>
    </w:pPr>
    <w:rPr>
      <w:sz w:val="22"/>
      <w:szCs w:val="22"/>
    </w:rPr>
  </w:style>
  <w:style w:type="paragraph" w:customStyle="1" w:styleId="xl126">
    <w:name w:val="xl126"/>
    <w:basedOn w:val="Norml"/>
    <w:uiPriority w:val="99"/>
    <w:rsid w:val="00C06A7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C06A7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C06A7C"/>
    <w:pPr>
      <w:spacing w:before="100" w:beforeAutospacing="1" w:after="100" w:afterAutospacing="1"/>
    </w:pPr>
    <w:rPr>
      <w:b/>
      <w:bCs/>
      <w:sz w:val="22"/>
      <w:szCs w:val="22"/>
    </w:rPr>
  </w:style>
  <w:style w:type="paragraph" w:customStyle="1" w:styleId="xl130">
    <w:name w:val="xl130"/>
    <w:basedOn w:val="Norml"/>
    <w:uiPriority w:val="99"/>
    <w:rsid w:val="00C06A7C"/>
    <w:pPr>
      <w:spacing w:before="100" w:beforeAutospacing="1" w:after="100" w:afterAutospacing="1"/>
      <w:jc w:val="center"/>
    </w:pPr>
    <w:rPr>
      <w:b/>
      <w:bCs/>
      <w:sz w:val="22"/>
      <w:szCs w:val="22"/>
    </w:rPr>
  </w:style>
  <w:style w:type="paragraph" w:customStyle="1" w:styleId="xl131">
    <w:name w:val="xl131"/>
    <w:basedOn w:val="Norml"/>
    <w:uiPriority w:val="99"/>
    <w:rsid w:val="00C06A7C"/>
    <w:pPr>
      <w:spacing w:before="100" w:beforeAutospacing="1" w:after="100" w:afterAutospacing="1"/>
    </w:pPr>
    <w:rPr>
      <w:rFonts w:ascii="Arial" w:hAnsi="Arial" w:cs="Arial"/>
      <w:b/>
      <w:bCs/>
    </w:rPr>
  </w:style>
  <w:style w:type="paragraph" w:customStyle="1" w:styleId="xl132">
    <w:name w:val="xl132"/>
    <w:basedOn w:val="Norml"/>
    <w:uiPriority w:val="99"/>
    <w:rsid w:val="00C06A7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C06A7C"/>
    <w:pPr>
      <w:spacing w:before="100" w:beforeAutospacing="1" w:after="100" w:afterAutospacing="1"/>
      <w:jc w:val="center"/>
    </w:pPr>
    <w:rPr>
      <w:b/>
      <w:bCs/>
      <w:sz w:val="22"/>
      <w:szCs w:val="22"/>
    </w:rPr>
  </w:style>
  <w:style w:type="paragraph" w:customStyle="1" w:styleId="xl133">
    <w:name w:val="xl133"/>
    <w:basedOn w:val="Norml"/>
    <w:uiPriority w:val="99"/>
    <w:rsid w:val="00C06A7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C06A7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C06A7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C06A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C06A7C"/>
    <w:pPr>
      <w:spacing w:before="100" w:beforeAutospacing="1" w:after="100" w:afterAutospacing="1"/>
    </w:pPr>
    <w:rPr>
      <w:rFonts w:ascii="Arial" w:hAnsi="Arial" w:cs="Arial"/>
    </w:rPr>
  </w:style>
  <w:style w:type="paragraph" w:customStyle="1" w:styleId="xl139">
    <w:name w:val="xl139"/>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C0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C06A7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C06A7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C06A7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C06A7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C06A7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C06A7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C06A7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C06A7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C06A7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C06A7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C06A7C"/>
    <w:pPr>
      <w:numPr>
        <w:numId w:val="9"/>
      </w:numPr>
      <w:tabs>
        <w:tab w:val="num" w:pos="1068"/>
      </w:tabs>
      <w:suppressAutoHyphens/>
      <w:ind w:left="1068" w:hanging="360"/>
    </w:pPr>
    <w:rPr>
      <w:lang w:val="en-GB" w:eastAsia="ar-SA"/>
    </w:rPr>
  </w:style>
  <w:style w:type="character" w:styleId="HTML-kd">
    <w:name w:val="HTML Code"/>
    <w:basedOn w:val="Bekezdsalapbettpusa"/>
    <w:uiPriority w:val="99"/>
    <w:rsid w:val="00C06A7C"/>
    <w:rPr>
      <w:rFonts w:ascii="Courier New" w:hAnsi="Courier New" w:cs="Times New Roman"/>
      <w:sz w:val="24"/>
    </w:rPr>
  </w:style>
  <w:style w:type="character" w:styleId="HTML-definci">
    <w:name w:val="HTML Definition"/>
    <w:basedOn w:val="Bekezdsalapbettpusa"/>
    <w:uiPriority w:val="99"/>
    <w:rsid w:val="00C06A7C"/>
    <w:rPr>
      <w:rFonts w:cs="Times New Roman"/>
      <w:i/>
    </w:rPr>
  </w:style>
  <w:style w:type="character" w:styleId="Kiemels">
    <w:name w:val="Emphasis"/>
    <w:basedOn w:val="Bekezdsalapbettpusa"/>
    <w:uiPriority w:val="99"/>
    <w:qFormat/>
    <w:rsid w:val="00C06A7C"/>
    <w:rPr>
      <w:rFonts w:cs="Times New Roman"/>
      <w:i/>
    </w:rPr>
  </w:style>
  <w:style w:type="character" w:styleId="HTML-billentyzet">
    <w:name w:val="HTML Keyboard"/>
    <w:basedOn w:val="Bekezdsalapbettpusa"/>
    <w:uiPriority w:val="99"/>
    <w:rsid w:val="00C06A7C"/>
    <w:rPr>
      <w:rFonts w:ascii="Courier New" w:hAnsi="Courier New" w:cs="Times New Roman"/>
      <w:sz w:val="24"/>
    </w:rPr>
  </w:style>
  <w:style w:type="paragraph" w:styleId="HTML-kntformzott">
    <w:name w:val="HTML Preformatted"/>
    <w:basedOn w:val="Norml"/>
    <w:link w:val="HTML-kntformzottChar"/>
    <w:uiPriority w:val="99"/>
    <w:rsid w:val="00C0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C06A7C"/>
    <w:rPr>
      <w:rFonts w:ascii="Courier New" w:eastAsia="Times New Roman" w:hAnsi="Courier New" w:cs="Courier New"/>
      <w:sz w:val="24"/>
      <w:szCs w:val="24"/>
      <w:lang w:eastAsia="hu-HU"/>
    </w:rPr>
  </w:style>
  <w:style w:type="character" w:styleId="HTML-minta">
    <w:name w:val="HTML Sample"/>
    <w:basedOn w:val="Bekezdsalapbettpusa"/>
    <w:uiPriority w:val="99"/>
    <w:rsid w:val="00C06A7C"/>
    <w:rPr>
      <w:rFonts w:ascii="Courier New" w:hAnsi="Courier New" w:cs="Times New Roman"/>
      <w:sz w:val="24"/>
    </w:rPr>
  </w:style>
  <w:style w:type="paragraph" w:customStyle="1" w:styleId="fa">
    <w:name w:val="fa"/>
    <w:basedOn w:val="Norml"/>
    <w:uiPriority w:val="99"/>
    <w:rsid w:val="00C06A7C"/>
    <w:pPr>
      <w:spacing w:before="100" w:beforeAutospacing="1" w:after="100" w:afterAutospacing="1"/>
    </w:pPr>
    <w:rPr>
      <w:rFonts w:ascii="FontAwesome" w:hAnsi="FontAwesome"/>
    </w:rPr>
  </w:style>
  <w:style w:type="paragraph" w:customStyle="1" w:styleId="fa-lg">
    <w:name w:val="fa-lg"/>
    <w:basedOn w:val="Norml"/>
    <w:uiPriority w:val="99"/>
    <w:rsid w:val="00C06A7C"/>
    <w:pPr>
      <w:spacing w:before="100" w:beforeAutospacing="1" w:after="100" w:afterAutospacing="1" w:line="180" w:lineRule="atLeast"/>
    </w:pPr>
    <w:rPr>
      <w:sz w:val="32"/>
      <w:szCs w:val="32"/>
    </w:rPr>
  </w:style>
  <w:style w:type="paragraph" w:customStyle="1" w:styleId="fa-2x">
    <w:name w:val="fa-2x"/>
    <w:basedOn w:val="Norml"/>
    <w:uiPriority w:val="99"/>
    <w:rsid w:val="00C06A7C"/>
    <w:pPr>
      <w:spacing w:before="100" w:beforeAutospacing="1" w:after="100" w:afterAutospacing="1"/>
    </w:pPr>
    <w:rPr>
      <w:sz w:val="48"/>
      <w:szCs w:val="48"/>
    </w:rPr>
  </w:style>
  <w:style w:type="paragraph" w:customStyle="1" w:styleId="fa-3x">
    <w:name w:val="fa-3x"/>
    <w:basedOn w:val="Norml"/>
    <w:uiPriority w:val="99"/>
    <w:rsid w:val="00C06A7C"/>
    <w:pPr>
      <w:spacing w:before="100" w:beforeAutospacing="1" w:after="100" w:afterAutospacing="1"/>
    </w:pPr>
    <w:rPr>
      <w:sz w:val="72"/>
      <w:szCs w:val="72"/>
    </w:rPr>
  </w:style>
  <w:style w:type="paragraph" w:customStyle="1" w:styleId="fa-4x">
    <w:name w:val="fa-4x"/>
    <w:basedOn w:val="Norml"/>
    <w:uiPriority w:val="99"/>
    <w:rsid w:val="00C06A7C"/>
    <w:pPr>
      <w:spacing w:before="100" w:beforeAutospacing="1" w:after="100" w:afterAutospacing="1"/>
    </w:pPr>
    <w:rPr>
      <w:sz w:val="96"/>
      <w:szCs w:val="96"/>
    </w:rPr>
  </w:style>
  <w:style w:type="paragraph" w:customStyle="1" w:styleId="fa-5x">
    <w:name w:val="fa-5x"/>
    <w:basedOn w:val="Norml"/>
    <w:uiPriority w:val="99"/>
    <w:rsid w:val="00C06A7C"/>
    <w:pPr>
      <w:spacing w:before="100" w:beforeAutospacing="1" w:after="100" w:afterAutospacing="1"/>
    </w:pPr>
    <w:rPr>
      <w:sz w:val="120"/>
      <w:szCs w:val="120"/>
    </w:rPr>
  </w:style>
  <w:style w:type="paragraph" w:customStyle="1" w:styleId="fa-fw">
    <w:name w:val="fa-fw"/>
    <w:basedOn w:val="Norml"/>
    <w:uiPriority w:val="99"/>
    <w:rsid w:val="00C06A7C"/>
    <w:pPr>
      <w:spacing w:before="100" w:beforeAutospacing="1" w:after="100" w:afterAutospacing="1"/>
      <w:jc w:val="center"/>
    </w:pPr>
  </w:style>
  <w:style w:type="paragraph" w:customStyle="1" w:styleId="fa-ul">
    <w:name w:val="fa-ul"/>
    <w:basedOn w:val="Norml"/>
    <w:uiPriority w:val="99"/>
    <w:rsid w:val="00C06A7C"/>
    <w:pPr>
      <w:spacing w:before="100" w:beforeAutospacing="1" w:after="100" w:afterAutospacing="1"/>
      <w:ind w:left="514"/>
    </w:pPr>
  </w:style>
  <w:style w:type="paragraph" w:customStyle="1" w:styleId="fa-li">
    <w:name w:val="fa-li"/>
    <w:basedOn w:val="Norml"/>
    <w:uiPriority w:val="99"/>
    <w:rsid w:val="00C06A7C"/>
    <w:pPr>
      <w:spacing w:before="100" w:beforeAutospacing="1" w:after="100" w:afterAutospacing="1"/>
      <w:jc w:val="center"/>
    </w:pPr>
  </w:style>
  <w:style w:type="paragraph" w:customStyle="1" w:styleId="fa-border">
    <w:name w:val="fa-border"/>
    <w:basedOn w:val="Norml"/>
    <w:uiPriority w:val="99"/>
    <w:rsid w:val="00C06A7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C06A7C"/>
    <w:pPr>
      <w:spacing w:before="100" w:beforeAutospacing="1" w:after="100" w:afterAutospacing="1" w:line="480" w:lineRule="atLeast"/>
      <w:textAlignment w:val="center"/>
    </w:pPr>
  </w:style>
  <w:style w:type="paragraph" w:customStyle="1" w:styleId="fa-stack-1x">
    <w:name w:val="fa-stack-1x"/>
    <w:basedOn w:val="Norml"/>
    <w:uiPriority w:val="99"/>
    <w:rsid w:val="00C06A7C"/>
    <w:pPr>
      <w:spacing w:before="100" w:beforeAutospacing="1" w:after="100" w:afterAutospacing="1"/>
      <w:jc w:val="center"/>
    </w:pPr>
  </w:style>
  <w:style w:type="paragraph" w:customStyle="1" w:styleId="fa-stack-2x">
    <w:name w:val="fa-stack-2x"/>
    <w:basedOn w:val="Norml"/>
    <w:uiPriority w:val="99"/>
    <w:rsid w:val="00C06A7C"/>
    <w:pPr>
      <w:spacing w:before="100" w:beforeAutospacing="1" w:after="100" w:afterAutospacing="1"/>
      <w:jc w:val="center"/>
    </w:pPr>
    <w:rPr>
      <w:sz w:val="48"/>
      <w:szCs w:val="48"/>
    </w:rPr>
  </w:style>
  <w:style w:type="paragraph" w:customStyle="1" w:styleId="fa-inverse">
    <w:name w:val="fa-inverse"/>
    <w:basedOn w:val="Norml"/>
    <w:uiPriority w:val="99"/>
    <w:rsid w:val="00C06A7C"/>
    <w:pPr>
      <w:spacing w:before="100" w:beforeAutospacing="1" w:after="100" w:afterAutospacing="1"/>
    </w:pPr>
    <w:rPr>
      <w:color w:val="FFFFFF"/>
    </w:rPr>
  </w:style>
  <w:style w:type="paragraph" w:customStyle="1" w:styleId="nowrap">
    <w:name w:val="nowrap"/>
    <w:basedOn w:val="Norml"/>
    <w:uiPriority w:val="99"/>
    <w:rsid w:val="00C06A7C"/>
    <w:pPr>
      <w:spacing w:before="100" w:beforeAutospacing="1" w:after="100" w:afterAutospacing="1"/>
    </w:pPr>
  </w:style>
  <w:style w:type="paragraph" w:customStyle="1" w:styleId="ui-autocomplete">
    <w:name w:val="ui-autocomplete"/>
    <w:basedOn w:val="Norml"/>
    <w:uiPriority w:val="99"/>
    <w:rsid w:val="00C06A7C"/>
    <w:pPr>
      <w:spacing w:before="100" w:beforeAutospacing="1" w:after="100" w:afterAutospacing="1"/>
    </w:pPr>
  </w:style>
  <w:style w:type="paragraph" w:customStyle="1" w:styleId="cf1">
    <w:name w:val="cf1"/>
    <w:basedOn w:val="Norml"/>
    <w:uiPriority w:val="99"/>
    <w:rsid w:val="00C06A7C"/>
    <w:pPr>
      <w:spacing w:before="100" w:beforeAutospacing="1" w:after="100" w:afterAutospacing="1"/>
    </w:pPr>
    <w:rPr>
      <w:sz w:val="36"/>
      <w:szCs w:val="36"/>
    </w:rPr>
  </w:style>
  <w:style w:type="paragraph" w:customStyle="1" w:styleId="cf2">
    <w:name w:val="cf2"/>
    <w:basedOn w:val="Norml"/>
    <w:uiPriority w:val="99"/>
    <w:rsid w:val="00C06A7C"/>
    <w:pPr>
      <w:spacing w:before="100" w:beforeAutospacing="1" w:after="100" w:afterAutospacing="1"/>
    </w:pPr>
    <w:rPr>
      <w:sz w:val="34"/>
      <w:szCs w:val="34"/>
    </w:rPr>
  </w:style>
  <w:style w:type="paragraph" w:customStyle="1" w:styleId="cf3">
    <w:name w:val="cf3"/>
    <w:basedOn w:val="Norml"/>
    <w:uiPriority w:val="99"/>
    <w:rsid w:val="00C06A7C"/>
    <w:pPr>
      <w:spacing w:before="100" w:beforeAutospacing="1" w:after="100" w:afterAutospacing="1"/>
    </w:pPr>
    <w:rPr>
      <w:sz w:val="31"/>
      <w:szCs w:val="31"/>
    </w:rPr>
  </w:style>
  <w:style w:type="paragraph" w:customStyle="1" w:styleId="cf4">
    <w:name w:val="cf4"/>
    <w:basedOn w:val="Norml"/>
    <w:uiPriority w:val="99"/>
    <w:rsid w:val="00C06A7C"/>
    <w:pPr>
      <w:spacing w:before="100" w:beforeAutospacing="1" w:after="100" w:afterAutospacing="1"/>
    </w:pPr>
    <w:rPr>
      <w:sz w:val="29"/>
      <w:szCs w:val="29"/>
    </w:rPr>
  </w:style>
  <w:style w:type="paragraph" w:customStyle="1" w:styleId="cf5">
    <w:name w:val="cf5"/>
    <w:basedOn w:val="Norml"/>
    <w:uiPriority w:val="99"/>
    <w:rsid w:val="00C06A7C"/>
    <w:pPr>
      <w:spacing w:before="100" w:beforeAutospacing="1" w:after="100" w:afterAutospacing="1"/>
    </w:pPr>
    <w:rPr>
      <w:sz w:val="26"/>
      <w:szCs w:val="26"/>
    </w:rPr>
  </w:style>
  <w:style w:type="paragraph" w:customStyle="1" w:styleId="cf6">
    <w:name w:val="cf6"/>
    <w:basedOn w:val="Norml"/>
    <w:uiPriority w:val="99"/>
    <w:rsid w:val="00C06A7C"/>
    <w:pPr>
      <w:spacing w:before="100" w:beforeAutospacing="1" w:after="100" w:afterAutospacing="1"/>
    </w:pPr>
  </w:style>
  <w:style w:type="paragraph" w:customStyle="1" w:styleId="hint">
    <w:name w:val="hint"/>
    <w:basedOn w:val="Norml"/>
    <w:uiPriority w:val="99"/>
    <w:rsid w:val="00C06A7C"/>
    <w:pPr>
      <w:shd w:val="clear" w:color="auto" w:fill="CCCCCC"/>
      <w:spacing w:before="100" w:beforeAutospacing="1" w:after="100" w:afterAutospacing="1"/>
    </w:pPr>
  </w:style>
  <w:style w:type="paragraph" w:customStyle="1" w:styleId="fastresult">
    <w:name w:val="fastresult"/>
    <w:basedOn w:val="Norml"/>
    <w:uiPriority w:val="99"/>
    <w:rsid w:val="00C06A7C"/>
    <w:pPr>
      <w:spacing w:before="100" w:beforeAutospacing="1" w:after="100" w:afterAutospacing="1"/>
    </w:pPr>
  </w:style>
  <w:style w:type="paragraph" w:customStyle="1" w:styleId="tabs">
    <w:name w:val="tabs"/>
    <w:basedOn w:val="Norml"/>
    <w:uiPriority w:val="99"/>
    <w:rsid w:val="00C06A7C"/>
    <w:pPr>
      <w:spacing w:before="100" w:beforeAutospacing="1" w:after="300"/>
    </w:pPr>
  </w:style>
  <w:style w:type="paragraph" w:customStyle="1" w:styleId="tabsfastsearch">
    <w:name w:val="tabsfastsearch"/>
    <w:basedOn w:val="Norml"/>
    <w:uiPriority w:val="99"/>
    <w:rsid w:val="00C06A7C"/>
    <w:pPr>
      <w:spacing w:before="100" w:beforeAutospacing="1" w:after="100" w:afterAutospacing="1"/>
    </w:pPr>
  </w:style>
  <w:style w:type="paragraph" w:customStyle="1" w:styleId="fastsearch">
    <w:name w:val="fastsearch"/>
    <w:basedOn w:val="Norml"/>
    <w:uiPriority w:val="99"/>
    <w:rsid w:val="00C06A7C"/>
    <w:pPr>
      <w:spacing w:after="100" w:afterAutospacing="1"/>
    </w:pPr>
  </w:style>
  <w:style w:type="paragraph" w:customStyle="1" w:styleId="label">
    <w:name w:val="label"/>
    <w:basedOn w:val="Norml"/>
    <w:uiPriority w:val="99"/>
    <w:rsid w:val="00C06A7C"/>
    <w:pPr>
      <w:spacing w:before="45" w:after="105"/>
    </w:pPr>
  </w:style>
  <w:style w:type="paragraph" w:customStyle="1" w:styleId="control">
    <w:name w:val="control"/>
    <w:basedOn w:val="Norml"/>
    <w:uiPriority w:val="99"/>
    <w:rsid w:val="00C06A7C"/>
    <w:pPr>
      <w:spacing w:before="100" w:beforeAutospacing="1" w:after="150"/>
    </w:pPr>
  </w:style>
  <w:style w:type="paragraph" w:customStyle="1" w:styleId="buttons">
    <w:name w:val="buttons"/>
    <w:basedOn w:val="Norml"/>
    <w:uiPriority w:val="99"/>
    <w:rsid w:val="00C06A7C"/>
    <w:pPr>
      <w:spacing w:before="100" w:beforeAutospacing="1" w:after="100" w:afterAutospacing="1"/>
      <w:jc w:val="right"/>
    </w:pPr>
  </w:style>
  <w:style w:type="paragraph" w:customStyle="1" w:styleId="reset">
    <w:name w:val="reset"/>
    <w:basedOn w:val="Norml"/>
    <w:uiPriority w:val="99"/>
    <w:rsid w:val="00C06A7C"/>
    <w:pPr>
      <w:shd w:val="clear" w:color="auto" w:fill="999999"/>
      <w:spacing w:before="100" w:beforeAutospacing="1" w:after="100" w:afterAutospacing="1"/>
    </w:pPr>
  </w:style>
  <w:style w:type="paragraph" w:customStyle="1" w:styleId="col1">
    <w:name w:val="col1"/>
    <w:basedOn w:val="Norml"/>
    <w:uiPriority w:val="99"/>
    <w:rsid w:val="00C06A7C"/>
    <w:pPr>
      <w:spacing w:before="100" w:beforeAutospacing="1" w:after="100" w:afterAutospacing="1"/>
      <w:ind w:left="2100"/>
    </w:pPr>
  </w:style>
  <w:style w:type="paragraph" w:customStyle="1" w:styleId="col2">
    <w:name w:val="col2"/>
    <w:basedOn w:val="Norml"/>
    <w:uiPriority w:val="99"/>
    <w:rsid w:val="00C06A7C"/>
    <w:pPr>
      <w:spacing w:before="100" w:beforeAutospacing="1" w:after="100" w:afterAutospacing="1"/>
    </w:pPr>
  </w:style>
  <w:style w:type="paragraph" w:customStyle="1" w:styleId="col3">
    <w:name w:val="col3"/>
    <w:basedOn w:val="Norml"/>
    <w:uiPriority w:val="99"/>
    <w:rsid w:val="00C06A7C"/>
    <w:pPr>
      <w:spacing w:before="100" w:beforeAutospacing="1" w:after="100" w:afterAutospacing="1"/>
    </w:pPr>
  </w:style>
  <w:style w:type="paragraph" w:customStyle="1" w:styleId="links">
    <w:name w:val="links"/>
    <w:basedOn w:val="Norml"/>
    <w:uiPriority w:val="99"/>
    <w:rsid w:val="00C06A7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C06A7C"/>
    <w:pPr>
      <w:spacing w:before="100" w:beforeAutospacing="1" w:after="100" w:afterAutospacing="1"/>
    </w:pPr>
  </w:style>
  <w:style w:type="paragraph" w:customStyle="1" w:styleId="noresult">
    <w:name w:val="noresult"/>
    <w:basedOn w:val="Norml"/>
    <w:uiPriority w:val="99"/>
    <w:rsid w:val="00C06A7C"/>
    <w:pPr>
      <w:spacing w:before="100" w:beforeAutospacing="1" w:after="100" w:afterAutospacing="1"/>
    </w:pPr>
    <w:rPr>
      <w:sz w:val="20"/>
      <w:szCs w:val="20"/>
    </w:rPr>
  </w:style>
  <w:style w:type="paragraph" w:customStyle="1" w:styleId="banner">
    <w:name w:val="banner"/>
    <w:basedOn w:val="Norml"/>
    <w:uiPriority w:val="99"/>
    <w:rsid w:val="00C06A7C"/>
    <w:pPr>
      <w:spacing w:after="300"/>
      <w:jc w:val="center"/>
    </w:pPr>
  </w:style>
  <w:style w:type="paragraph" w:customStyle="1" w:styleId="plnktszo">
    <w:name w:val="plnktszo"/>
    <w:basedOn w:val="Norml"/>
    <w:uiPriority w:val="99"/>
    <w:rsid w:val="00C06A7C"/>
    <w:pPr>
      <w:spacing w:before="100" w:beforeAutospacing="1" w:after="100" w:afterAutospacing="1"/>
    </w:pPr>
    <w:rPr>
      <w:vanish/>
    </w:rPr>
  </w:style>
  <w:style w:type="paragraph" w:customStyle="1" w:styleId="agr">
    <w:name w:val="agr"/>
    <w:basedOn w:val="Norml"/>
    <w:uiPriority w:val="99"/>
    <w:rsid w:val="00C06A7C"/>
    <w:pPr>
      <w:spacing w:before="100" w:beforeAutospacing="1" w:after="100" w:afterAutospacing="1"/>
      <w:jc w:val="right"/>
    </w:pPr>
  </w:style>
  <w:style w:type="paragraph" w:customStyle="1" w:styleId="agl">
    <w:name w:val="agl"/>
    <w:basedOn w:val="Norml"/>
    <w:uiPriority w:val="99"/>
    <w:rsid w:val="00C06A7C"/>
    <w:pPr>
      <w:spacing w:before="100" w:beforeAutospacing="1" w:after="100" w:afterAutospacing="1"/>
    </w:pPr>
  </w:style>
  <w:style w:type="paragraph" w:customStyle="1" w:styleId="agc">
    <w:name w:val="agc"/>
    <w:basedOn w:val="Norml"/>
    <w:uiPriority w:val="99"/>
    <w:rsid w:val="00C06A7C"/>
    <w:pPr>
      <w:spacing w:before="100" w:beforeAutospacing="1" w:after="100" w:afterAutospacing="1"/>
      <w:jc w:val="center"/>
    </w:pPr>
  </w:style>
  <w:style w:type="paragraph" w:customStyle="1" w:styleId="agj">
    <w:name w:val="agj"/>
    <w:basedOn w:val="Norml"/>
    <w:uiPriority w:val="99"/>
    <w:rsid w:val="00C06A7C"/>
    <w:pPr>
      <w:spacing w:before="100" w:beforeAutospacing="1" w:after="100" w:afterAutospacing="1"/>
      <w:jc w:val="both"/>
    </w:pPr>
  </w:style>
  <w:style w:type="paragraph" w:customStyle="1" w:styleId="nap">
    <w:name w:val="nap"/>
    <w:basedOn w:val="Norml"/>
    <w:uiPriority w:val="99"/>
    <w:rsid w:val="00C06A7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C06A7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C06A7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C06A7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C06A7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C06A7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C06A7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C06A7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C06A7C"/>
    <w:pPr>
      <w:spacing w:before="100" w:beforeAutospacing="1" w:after="100" w:afterAutospacing="1"/>
    </w:pPr>
    <w:rPr>
      <w:vanish/>
    </w:rPr>
  </w:style>
  <w:style w:type="paragraph" w:customStyle="1" w:styleId="ui-helper-hidden-accessible">
    <w:name w:val="ui-helper-hidden-accessible"/>
    <w:basedOn w:val="Norml"/>
    <w:uiPriority w:val="99"/>
    <w:rsid w:val="00C06A7C"/>
    <w:pPr>
      <w:ind w:left="-15" w:right="-15"/>
    </w:pPr>
  </w:style>
  <w:style w:type="paragraph" w:customStyle="1" w:styleId="ui-helper-reset">
    <w:name w:val="ui-helper-reset"/>
    <w:basedOn w:val="Norml"/>
    <w:uiPriority w:val="99"/>
    <w:rsid w:val="00C06A7C"/>
  </w:style>
  <w:style w:type="paragraph" w:customStyle="1" w:styleId="ui-helper-zfix">
    <w:name w:val="ui-helper-zfix"/>
    <w:basedOn w:val="Norml"/>
    <w:uiPriority w:val="99"/>
    <w:rsid w:val="00C06A7C"/>
    <w:pPr>
      <w:spacing w:before="100" w:beforeAutospacing="1" w:after="100" w:afterAutospacing="1"/>
    </w:pPr>
  </w:style>
  <w:style w:type="paragraph" w:customStyle="1" w:styleId="ui-icon">
    <w:name w:val="ui-icon"/>
    <w:basedOn w:val="Norml"/>
    <w:uiPriority w:val="99"/>
    <w:rsid w:val="00C06A7C"/>
    <w:pPr>
      <w:spacing w:before="100" w:beforeAutospacing="1" w:after="100" w:afterAutospacing="1"/>
      <w:ind w:firstLine="7343"/>
    </w:pPr>
  </w:style>
  <w:style w:type="paragraph" w:customStyle="1" w:styleId="ui-widget-overlay">
    <w:name w:val="ui-widget-overlay"/>
    <w:basedOn w:val="Norml"/>
    <w:uiPriority w:val="99"/>
    <w:rsid w:val="00C06A7C"/>
    <w:pPr>
      <w:shd w:val="clear" w:color="auto" w:fill="AAAAAA"/>
      <w:spacing w:before="100" w:beforeAutospacing="1" w:after="100" w:afterAutospacing="1"/>
    </w:pPr>
  </w:style>
  <w:style w:type="paragraph" w:customStyle="1" w:styleId="ui-resizable-handle">
    <w:name w:val="ui-resizable-handle"/>
    <w:basedOn w:val="Norml"/>
    <w:uiPriority w:val="99"/>
    <w:rsid w:val="00C06A7C"/>
    <w:pPr>
      <w:spacing w:before="100" w:beforeAutospacing="1" w:after="100" w:afterAutospacing="1"/>
    </w:pPr>
    <w:rPr>
      <w:sz w:val="2"/>
      <w:szCs w:val="2"/>
    </w:rPr>
  </w:style>
  <w:style w:type="paragraph" w:customStyle="1" w:styleId="ui-resizable-n">
    <w:name w:val="ui-resizable-n"/>
    <w:basedOn w:val="Norml"/>
    <w:uiPriority w:val="99"/>
    <w:rsid w:val="00C06A7C"/>
    <w:pPr>
      <w:spacing w:before="100" w:beforeAutospacing="1" w:after="100" w:afterAutospacing="1"/>
    </w:pPr>
  </w:style>
  <w:style w:type="paragraph" w:customStyle="1" w:styleId="ui-resizable-s">
    <w:name w:val="ui-resizable-s"/>
    <w:basedOn w:val="Norml"/>
    <w:uiPriority w:val="99"/>
    <w:rsid w:val="00C06A7C"/>
    <w:pPr>
      <w:spacing w:before="100" w:beforeAutospacing="1" w:after="100" w:afterAutospacing="1"/>
    </w:pPr>
  </w:style>
  <w:style w:type="paragraph" w:customStyle="1" w:styleId="ui-resizable-e">
    <w:name w:val="ui-resizable-e"/>
    <w:basedOn w:val="Norml"/>
    <w:uiPriority w:val="99"/>
    <w:rsid w:val="00C06A7C"/>
    <w:pPr>
      <w:spacing w:before="100" w:beforeAutospacing="1" w:after="100" w:afterAutospacing="1"/>
    </w:pPr>
  </w:style>
  <w:style w:type="paragraph" w:customStyle="1" w:styleId="ui-resizable-w">
    <w:name w:val="ui-resizable-w"/>
    <w:basedOn w:val="Norml"/>
    <w:uiPriority w:val="99"/>
    <w:rsid w:val="00C06A7C"/>
    <w:pPr>
      <w:spacing w:before="100" w:beforeAutospacing="1" w:after="100" w:afterAutospacing="1"/>
    </w:pPr>
  </w:style>
  <w:style w:type="paragraph" w:customStyle="1" w:styleId="ui-resizable-se">
    <w:name w:val="ui-resizable-se"/>
    <w:basedOn w:val="Norml"/>
    <w:uiPriority w:val="99"/>
    <w:rsid w:val="00C06A7C"/>
    <w:pPr>
      <w:spacing w:before="100" w:beforeAutospacing="1" w:after="100" w:afterAutospacing="1"/>
    </w:pPr>
  </w:style>
  <w:style w:type="paragraph" w:customStyle="1" w:styleId="ui-resizable-sw">
    <w:name w:val="ui-resizable-sw"/>
    <w:basedOn w:val="Norml"/>
    <w:uiPriority w:val="99"/>
    <w:rsid w:val="00C06A7C"/>
    <w:pPr>
      <w:spacing w:before="100" w:beforeAutospacing="1" w:after="100" w:afterAutospacing="1"/>
    </w:pPr>
  </w:style>
  <w:style w:type="paragraph" w:customStyle="1" w:styleId="ui-resizable-nw">
    <w:name w:val="ui-resizable-nw"/>
    <w:basedOn w:val="Norml"/>
    <w:uiPriority w:val="99"/>
    <w:rsid w:val="00C06A7C"/>
    <w:pPr>
      <w:spacing w:before="100" w:beforeAutospacing="1" w:after="100" w:afterAutospacing="1"/>
    </w:pPr>
  </w:style>
  <w:style w:type="paragraph" w:customStyle="1" w:styleId="ui-resizable-ne">
    <w:name w:val="ui-resizable-ne"/>
    <w:basedOn w:val="Norml"/>
    <w:uiPriority w:val="99"/>
    <w:rsid w:val="00C06A7C"/>
    <w:pPr>
      <w:spacing w:before="100" w:beforeAutospacing="1" w:after="100" w:afterAutospacing="1"/>
    </w:pPr>
  </w:style>
  <w:style w:type="paragraph" w:customStyle="1" w:styleId="ui-selectable-helper">
    <w:name w:val="ui-selectable-helper"/>
    <w:basedOn w:val="Norml"/>
    <w:uiPriority w:val="99"/>
    <w:rsid w:val="00C06A7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C06A7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C06A7C"/>
    <w:pPr>
      <w:spacing w:before="100" w:beforeAutospacing="1" w:after="100" w:afterAutospacing="1"/>
    </w:pPr>
  </w:style>
  <w:style w:type="paragraph" w:customStyle="1" w:styleId="ui-button-icons-only">
    <w:name w:val="ui-button-icons-only"/>
    <w:basedOn w:val="Norml"/>
    <w:uiPriority w:val="99"/>
    <w:rsid w:val="00C06A7C"/>
    <w:pPr>
      <w:spacing w:before="100" w:beforeAutospacing="1" w:after="100" w:afterAutospacing="1"/>
    </w:pPr>
  </w:style>
  <w:style w:type="paragraph" w:customStyle="1" w:styleId="ui-buttonset">
    <w:name w:val="ui-buttonset"/>
    <w:basedOn w:val="Norml"/>
    <w:uiPriority w:val="99"/>
    <w:rsid w:val="00C06A7C"/>
    <w:pPr>
      <w:spacing w:before="100" w:beforeAutospacing="1" w:after="100" w:afterAutospacing="1"/>
      <w:ind w:right="105"/>
    </w:pPr>
  </w:style>
  <w:style w:type="paragraph" w:customStyle="1" w:styleId="ui-datepicker">
    <w:name w:val="ui-datepicker"/>
    <w:basedOn w:val="Norml"/>
    <w:uiPriority w:val="99"/>
    <w:rsid w:val="00C06A7C"/>
    <w:pPr>
      <w:spacing w:before="100" w:beforeAutospacing="1" w:after="100" w:afterAutospacing="1"/>
    </w:pPr>
    <w:rPr>
      <w:vanish/>
    </w:rPr>
  </w:style>
  <w:style w:type="paragraph" w:customStyle="1" w:styleId="ui-datepicker-row-break">
    <w:name w:val="ui-datepicker-row-break"/>
    <w:basedOn w:val="Norml"/>
    <w:uiPriority w:val="99"/>
    <w:rsid w:val="00C06A7C"/>
    <w:pPr>
      <w:spacing w:before="100" w:beforeAutospacing="1" w:after="100" w:afterAutospacing="1"/>
    </w:pPr>
    <w:rPr>
      <w:sz w:val="2"/>
      <w:szCs w:val="2"/>
    </w:rPr>
  </w:style>
  <w:style w:type="paragraph" w:customStyle="1" w:styleId="ui-datepicker-rtl">
    <w:name w:val="ui-datepicker-rtl"/>
    <w:basedOn w:val="Norml"/>
    <w:uiPriority w:val="99"/>
    <w:rsid w:val="00C06A7C"/>
    <w:pPr>
      <w:bidi/>
      <w:spacing w:before="100" w:beforeAutospacing="1" w:after="100" w:afterAutospacing="1"/>
    </w:pPr>
  </w:style>
  <w:style w:type="paragraph" w:customStyle="1" w:styleId="ui-dialog">
    <w:name w:val="ui-dialog"/>
    <w:basedOn w:val="Norml"/>
    <w:uiPriority w:val="99"/>
    <w:rsid w:val="00C06A7C"/>
    <w:pPr>
      <w:spacing w:before="100" w:beforeAutospacing="1" w:after="100" w:afterAutospacing="1"/>
    </w:pPr>
  </w:style>
  <w:style w:type="paragraph" w:customStyle="1" w:styleId="ui-menu">
    <w:name w:val="ui-menu"/>
    <w:basedOn w:val="Norml"/>
    <w:uiPriority w:val="99"/>
    <w:rsid w:val="00C06A7C"/>
  </w:style>
  <w:style w:type="paragraph" w:customStyle="1" w:styleId="ui-progressbar">
    <w:name w:val="ui-progressbar"/>
    <w:basedOn w:val="Norml"/>
    <w:uiPriority w:val="99"/>
    <w:rsid w:val="00C06A7C"/>
    <w:pPr>
      <w:spacing w:before="100" w:beforeAutospacing="1" w:after="100" w:afterAutospacing="1"/>
    </w:pPr>
  </w:style>
  <w:style w:type="paragraph" w:customStyle="1" w:styleId="ui-selectmenu-menu">
    <w:name w:val="ui-selectmenu-menu"/>
    <w:basedOn w:val="Norml"/>
    <w:uiPriority w:val="99"/>
    <w:rsid w:val="00C06A7C"/>
    <w:rPr>
      <w:vanish/>
    </w:rPr>
  </w:style>
  <w:style w:type="paragraph" w:customStyle="1" w:styleId="ui-selectmenu-open">
    <w:name w:val="ui-selectmenu-open"/>
    <w:basedOn w:val="Norml"/>
    <w:uiPriority w:val="99"/>
    <w:rsid w:val="00C06A7C"/>
    <w:pPr>
      <w:spacing w:before="100" w:beforeAutospacing="1" w:after="100" w:afterAutospacing="1"/>
    </w:pPr>
  </w:style>
  <w:style w:type="paragraph" w:customStyle="1" w:styleId="ui-selectmenu-button">
    <w:name w:val="ui-selectmenu-button"/>
    <w:basedOn w:val="Norml"/>
    <w:uiPriority w:val="99"/>
    <w:rsid w:val="00C06A7C"/>
    <w:pPr>
      <w:spacing w:before="100" w:beforeAutospacing="1" w:after="100" w:afterAutospacing="1"/>
    </w:pPr>
  </w:style>
  <w:style w:type="paragraph" w:customStyle="1" w:styleId="ui-slider">
    <w:name w:val="ui-slider"/>
    <w:basedOn w:val="Norml"/>
    <w:uiPriority w:val="99"/>
    <w:rsid w:val="00C06A7C"/>
    <w:pPr>
      <w:spacing w:before="100" w:beforeAutospacing="1" w:after="100" w:afterAutospacing="1"/>
    </w:pPr>
  </w:style>
  <w:style w:type="paragraph" w:customStyle="1" w:styleId="ui-slider-horizontal">
    <w:name w:val="ui-slider-horizontal"/>
    <w:basedOn w:val="Norml"/>
    <w:uiPriority w:val="99"/>
    <w:rsid w:val="00C06A7C"/>
    <w:pPr>
      <w:spacing w:before="100" w:beforeAutospacing="1" w:after="100" w:afterAutospacing="1"/>
    </w:pPr>
  </w:style>
  <w:style w:type="paragraph" w:customStyle="1" w:styleId="ui-slider-vertical">
    <w:name w:val="ui-slider-vertical"/>
    <w:basedOn w:val="Norml"/>
    <w:uiPriority w:val="99"/>
    <w:rsid w:val="00C06A7C"/>
    <w:pPr>
      <w:spacing w:before="100" w:beforeAutospacing="1" w:after="100" w:afterAutospacing="1"/>
    </w:pPr>
  </w:style>
  <w:style w:type="paragraph" w:customStyle="1" w:styleId="ui-spinner">
    <w:name w:val="ui-spinner"/>
    <w:basedOn w:val="Norml"/>
    <w:uiPriority w:val="99"/>
    <w:rsid w:val="00C06A7C"/>
    <w:pPr>
      <w:spacing w:before="100" w:beforeAutospacing="1" w:after="100" w:afterAutospacing="1"/>
      <w:textAlignment w:val="center"/>
    </w:pPr>
  </w:style>
  <w:style w:type="paragraph" w:customStyle="1" w:styleId="ui-spinner-input">
    <w:name w:val="ui-spinner-input"/>
    <w:basedOn w:val="Norml"/>
    <w:uiPriority w:val="99"/>
    <w:rsid w:val="00C06A7C"/>
    <w:pPr>
      <w:spacing w:before="48" w:after="48"/>
      <w:ind w:left="96" w:right="330"/>
      <w:textAlignment w:val="center"/>
    </w:pPr>
  </w:style>
  <w:style w:type="paragraph" w:customStyle="1" w:styleId="ui-spinner-button">
    <w:name w:val="ui-spinner-button"/>
    <w:basedOn w:val="Norml"/>
    <w:uiPriority w:val="99"/>
    <w:rsid w:val="00C06A7C"/>
    <w:pPr>
      <w:jc w:val="center"/>
    </w:pPr>
    <w:rPr>
      <w:sz w:val="12"/>
      <w:szCs w:val="12"/>
    </w:rPr>
  </w:style>
  <w:style w:type="paragraph" w:customStyle="1" w:styleId="ui-tabs">
    <w:name w:val="ui-tabs"/>
    <w:basedOn w:val="Norml"/>
    <w:uiPriority w:val="99"/>
    <w:rsid w:val="00C06A7C"/>
    <w:pPr>
      <w:spacing w:before="100" w:beforeAutospacing="1" w:after="100" w:afterAutospacing="1"/>
    </w:pPr>
  </w:style>
  <w:style w:type="paragraph" w:customStyle="1" w:styleId="ui-tooltip">
    <w:name w:val="ui-tooltip"/>
    <w:basedOn w:val="Norml"/>
    <w:uiPriority w:val="99"/>
    <w:rsid w:val="00C06A7C"/>
    <w:pPr>
      <w:spacing w:before="100" w:beforeAutospacing="1" w:after="100" w:afterAutospacing="1"/>
    </w:pPr>
  </w:style>
  <w:style w:type="paragraph" w:customStyle="1" w:styleId="ui-widget">
    <w:name w:val="ui-widget"/>
    <w:basedOn w:val="Norml"/>
    <w:uiPriority w:val="99"/>
    <w:rsid w:val="00C06A7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C06A7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C06A7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C06A7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C06A7C"/>
    <w:pPr>
      <w:spacing w:before="100" w:beforeAutospacing="1" w:after="100" w:afterAutospacing="1"/>
    </w:pPr>
    <w:rPr>
      <w:color w:val="CD0A0A"/>
    </w:rPr>
  </w:style>
  <w:style w:type="paragraph" w:customStyle="1" w:styleId="ui-priority-primary">
    <w:name w:val="ui-priority-primary"/>
    <w:basedOn w:val="Norml"/>
    <w:uiPriority w:val="99"/>
    <w:rsid w:val="00C06A7C"/>
    <w:pPr>
      <w:spacing w:before="100" w:beforeAutospacing="1" w:after="100" w:afterAutospacing="1"/>
    </w:pPr>
    <w:rPr>
      <w:b/>
      <w:bCs/>
    </w:rPr>
  </w:style>
  <w:style w:type="paragraph" w:customStyle="1" w:styleId="ui-priority-secondary">
    <w:name w:val="ui-priority-secondary"/>
    <w:basedOn w:val="Norml"/>
    <w:uiPriority w:val="99"/>
    <w:rsid w:val="00C06A7C"/>
    <w:pPr>
      <w:spacing w:before="100" w:beforeAutospacing="1" w:after="100" w:afterAutospacing="1"/>
    </w:pPr>
  </w:style>
  <w:style w:type="paragraph" w:customStyle="1" w:styleId="ui-state-disabled">
    <w:name w:val="ui-state-disabled"/>
    <w:basedOn w:val="Norml"/>
    <w:uiPriority w:val="99"/>
    <w:rsid w:val="00C06A7C"/>
    <w:pPr>
      <w:spacing w:before="100" w:beforeAutospacing="1" w:after="100" w:afterAutospacing="1"/>
    </w:pPr>
  </w:style>
  <w:style w:type="paragraph" w:customStyle="1" w:styleId="ui-widget-shadow">
    <w:name w:val="ui-widget-shadow"/>
    <w:basedOn w:val="Norml"/>
    <w:uiPriority w:val="99"/>
    <w:rsid w:val="00C06A7C"/>
    <w:pPr>
      <w:shd w:val="clear" w:color="auto" w:fill="AAAAAA"/>
      <w:ind w:left="-120"/>
    </w:pPr>
  </w:style>
  <w:style w:type="paragraph" w:customStyle="1" w:styleId="tab">
    <w:name w:val="tab"/>
    <w:basedOn w:val="Norml"/>
    <w:uiPriority w:val="99"/>
    <w:rsid w:val="00C06A7C"/>
    <w:pPr>
      <w:spacing w:before="100" w:beforeAutospacing="1" w:after="100" w:afterAutospacing="1"/>
    </w:pPr>
  </w:style>
  <w:style w:type="paragraph" w:customStyle="1" w:styleId="data">
    <w:name w:val="data"/>
    <w:basedOn w:val="Norml"/>
    <w:uiPriority w:val="99"/>
    <w:rsid w:val="00C06A7C"/>
    <w:pPr>
      <w:spacing w:before="100" w:beforeAutospacing="1" w:after="100" w:afterAutospacing="1"/>
    </w:pPr>
  </w:style>
  <w:style w:type="paragraph" w:customStyle="1" w:styleId="datafast">
    <w:name w:val="datafast"/>
    <w:basedOn w:val="Norml"/>
    <w:uiPriority w:val="99"/>
    <w:rsid w:val="00C06A7C"/>
    <w:pPr>
      <w:spacing w:before="100" w:beforeAutospacing="1" w:after="100" w:afterAutospacing="1"/>
    </w:pPr>
  </w:style>
  <w:style w:type="paragraph" w:customStyle="1" w:styleId="controlrow">
    <w:name w:val="controlrow"/>
    <w:basedOn w:val="Norml"/>
    <w:uiPriority w:val="99"/>
    <w:rsid w:val="00C06A7C"/>
    <w:pPr>
      <w:spacing w:before="100" w:beforeAutospacing="1" w:after="100" w:afterAutospacing="1"/>
    </w:pPr>
  </w:style>
  <w:style w:type="paragraph" w:customStyle="1" w:styleId="datepicker">
    <w:name w:val="datepicker"/>
    <w:basedOn w:val="Norml"/>
    <w:uiPriority w:val="99"/>
    <w:rsid w:val="00C06A7C"/>
    <w:pPr>
      <w:spacing w:before="100" w:beforeAutospacing="1" w:after="100" w:afterAutospacing="1"/>
    </w:pPr>
  </w:style>
  <w:style w:type="paragraph" w:customStyle="1" w:styleId="result">
    <w:name w:val="result"/>
    <w:basedOn w:val="Norml"/>
    <w:uiPriority w:val="99"/>
    <w:rsid w:val="00C06A7C"/>
    <w:pPr>
      <w:spacing w:before="100" w:beforeAutospacing="1" w:after="100" w:afterAutospacing="1"/>
    </w:pPr>
  </w:style>
  <w:style w:type="paragraph" w:customStyle="1" w:styleId="ui-accordion-header">
    <w:name w:val="ui-accordion-header"/>
    <w:basedOn w:val="Norml"/>
    <w:uiPriority w:val="99"/>
    <w:rsid w:val="00C06A7C"/>
    <w:pPr>
      <w:spacing w:before="100" w:beforeAutospacing="1" w:after="100" w:afterAutospacing="1"/>
    </w:pPr>
  </w:style>
  <w:style w:type="paragraph" w:customStyle="1" w:styleId="ui-accordion-icons">
    <w:name w:val="ui-accordion-icons"/>
    <w:basedOn w:val="Norml"/>
    <w:uiPriority w:val="99"/>
    <w:rsid w:val="00C06A7C"/>
    <w:pPr>
      <w:spacing w:before="100" w:beforeAutospacing="1" w:after="100" w:afterAutospacing="1"/>
    </w:pPr>
  </w:style>
  <w:style w:type="paragraph" w:customStyle="1" w:styleId="ui-accordion-content">
    <w:name w:val="ui-accordion-content"/>
    <w:basedOn w:val="Norml"/>
    <w:uiPriority w:val="99"/>
    <w:rsid w:val="00C06A7C"/>
    <w:pPr>
      <w:spacing w:before="100" w:beforeAutospacing="1" w:after="100" w:afterAutospacing="1"/>
    </w:pPr>
  </w:style>
  <w:style w:type="paragraph" w:customStyle="1" w:styleId="ui-button-text">
    <w:name w:val="ui-button-text"/>
    <w:basedOn w:val="Norml"/>
    <w:uiPriority w:val="99"/>
    <w:rsid w:val="00C06A7C"/>
    <w:pPr>
      <w:spacing w:before="100" w:beforeAutospacing="1" w:after="100" w:afterAutospacing="1"/>
    </w:pPr>
  </w:style>
  <w:style w:type="paragraph" w:customStyle="1" w:styleId="ui-datepicker-header">
    <w:name w:val="ui-datepicker-header"/>
    <w:basedOn w:val="Norml"/>
    <w:uiPriority w:val="99"/>
    <w:rsid w:val="00C06A7C"/>
    <w:pPr>
      <w:spacing w:before="100" w:beforeAutospacing="1" w:after="100" w:afterAutospacing="1"/>
    </w:pPr>
  </w:style>
  <w:style w:type="paragraph" w:customStyle="1" w:styleId="ui-datepicker-prev">
    <w:name w:val="ui-datepicker-prev"/>
    <w:basedOn w:val="Norml"/>
    <w:uiPriority w:val="99"/>
    <w:rsid w:val="00C06A7C"/>
    <w:pPr>
      <w:spacing w:before="100" w:beforeAutospacing="1" w:after="100" w:afterAutospacing="1"/>
    </w:pPr>
  </w:style>
  <w:style w:type="paragraph" w:customStyle="1" w:styleId="ui-datepicker-next">
    <w:name w:val="ui-datepicker-next"/>
    <w:basedOn w:val="Norml"/>
    <w:uiPriority w:val="99"/>
    <w:rsid w:val="00C06A7C"/>
    <w:pPr>
      <w:spacing w:before="100" w:beforeAutospacing="1" w:after="100" w:afterAutospacing="1"/>
    </w:pPr>
  </w:style>
  <w:style w:type="paragraph" w:customStyle="1" w:styleId="ui-datepicker-title">
    <w:name w:val="ui-datepicker-title"/>
    <w:basedOn w:val="Norml"/>
    <w:uiPriority w:val="99"/>
    <w:rsid w:val="00C06A7C"/>
    <w:pPr>
      <w:spacing w:before="100" w:beforeAutospacing="1" w:after="100" w:afterAutospacing="1"/>
    </w:pPr>
  </w:style>
  <w:style w:type="paragraph" w:customStyle="1" w:styleId="ui-datepicker-buttonpane">
    <w:name w:val="ui-datepicker-buttonpane"/>
    <w:basedOn w:val="Norml"/>
    <w:uiPriority w:val="99"/>
    <w:rsid w:val="00C06A7C"/>
    <w:pPr>
      <w:spacing w:before="100" w:beforeAutospacing="1" w:after="100" w:afterAutospacing="1"/>
    </w:pPr>
  </w:style>
  <w:style w:type="paragraph" w:customStyle="1" w:styleId="ui-datepicker-group">
    <w:name w:val="ui-datepicker-group"/>
    <w:basedOn w:val="Norml"/>
    <w:uiPriority w:val="99"/>
    <w:rsid w:val="00C06A7C"/>
    <w:pPr>
      <w:spacing w:before="100" w:beforeAutospacing="1" w:after="100" w:afterAutospacing="1"/>
    </w:pPr>
  </w:style>
  <w:style w:type="paragraph" w:customStyle="1" w:styleId="ui-dialog-titlebar">
    <w:name w:val="ui-dialog-titlebar"/>
    <w:basedOn w:val="Norml"/>
    <w:uiPriority w:val="99"/>
    <w:rsid w:val="00C06A7C"/>
    <w:pPr>
      <w:spacing w:before="100" w:beforeAutospacing="1" w:after="100" w:afterAutospacing="1"/>
    </w:pPr>
  </w:style>
  <w:style w:type="paragraph" w:customStyle="1" w:styleId="ui-dialog-title">
    <w:name w:val="ui-dialog-title"/>
    <w:basedOn w:val="Norml"/>
    <w:uiPriority w:val="99"/>
    <w:rsid w:val="00C06A7C"/>
    <w:pPr>
      <w:spacing w:before="100" w:beforeAutospacing="1" w:after="100" w:afterAutospacing="1"/>
    </w:pPr>
  </w:style>
  <w:style w:type="paragraph" w:customStyle="1" w:styleId="ui-dialog-titlebar-close">
    <w:name w:val="ui-dialog-titlebar-close"/>
    <w:basedOn w:val="Norml"/>
    <w:uiPriority w:val="99"/>
    <w:rsid w:val="00C06A7C"/>
    <w:pPr>
      <w:spacing w:before="100" w:beforeAutospacing="1" w:after="100" w:afterAutospacing="1"/>
    </w:pPr>
  </w:style>
  <w:style w:type="paragraph" w:customStyle="1" w:styleId="ui-dialog-content">
    <w:name w:val="ui-dialog-content"/>
    <w:basedOn w:val="Norml"/>
    <w:uiPriority w:val="99"/>
    <w:rsid w:val="00C06A7C"/>
    <w:pPr>
      <w:spacing w:before="100" w:beforeAutospacing="1" w:after="100" w:afterAutospacing="1"/>
    </w:pPr>
  </w:style>
  <w:style w:type="paragraph" w:customStyle="1" w:styleId="ui-dialog-buttonpane">
    <w:name w:val="ui-dialog-buttonpane"/>
    <w:basedOn w:val="Norml"/>
    <w:uiPriority w:val="99"/>
    <w:rsid w:val="00C06A7C"/>
    <w:pPr>
      <w:spacing w:before="100" w:beforeAutospacing="1" w:after="100" w:afterAutospacing="1"/>
    </w:pPr>
  </w:style>
  <w:style w:type="paragraph" w:customStyle="1" w:styleId="ui-menu-item">
    <w:name w:val="ui-menu-item"/>
    <w:basedOn w:val="Norml"/>
    <w:uiPriority w:val="99"/>
    <w:rsid w:val="00C06A7C"/>
    <w:pPr>
      <w:spacing w:before="100" w:beforeAutospacing="1" w:after="100" w:afterAutospacing="1"/>
    </w:pPr>
  </w:style>
  <w:style w:type="paragraph" w:customStyle="1" w:styleId="ui-menu-divider">
    <w:name w:val="ui-menu-divider"/>
    <w:basedOn w:val="Norml"/>
    <w:uiPriority w:val="99"/>
    <w:rsid w:val="00C06A7C"/>
    <w:pPr>
      <w:spacing w:before="100" w:beforeAutospacing="1" w:after="100" w:afterAutospacing="1"/>
    </w:pPr>
  </w:style>
  <w:style w:type="paragraph" w:customStyle="1" w:styleId="ui-progressbar-value">
    <w:name w:val="ui-progressbar-value"/>
    <w:basedOn w:val="Norml"/>
    <w:uiPriority w:val="99"/>
    <w:rsid w:val="00C06A7C"/>
    <w:pPr>
      <w:spacing w:before="100" w:beforeAutospacing="1" w:after="100" w:afterAutospacing="1"/>
    </w:pPr>
  </w:style>
  <w:style w:type="paragraph" w:customStyle="1" w:styleId="ui-progressbar-overlay">
    <w:name w:val="ui-progressbar-overlay"/>
    <w:basedOn w:val="Norml"/>
    <w:uiPriority w:val="99"/>
    <w:rsid w:val="00C06A7C"/>
    <w:pPr>
      <w:spacing w:before="100" w:beforeAutospacing="1" w:after="100" w:afterAutospacing="1"/>
    </w:pPr>
  </w:style>
  <w:style w:type="paragraph" w:customStyle="1" w:styleId="ui-slider-handle">
    <w:name w:val="ui-slider-handle"/>
    <w:basedOn w:val="Norml"/>
    <w:uiPriority w:val="99"/>
    <w:rsid w:val="00C06A7C"/>
    <w:pPr>
      <w:spacing w:before="100" w:beforeAutospacing="1" w:after="100" w:afterAutospacing="1"/>
    </w:pPr>
  </w:style>
  <w:style w:type="paragraph" w:customStyle="1" w:styleId="ui-slider-range">
    <w:name w:val="ui-slider-range"/>
    <w:basedOn w:val="Norml"/>
    <w:uiPriority w:val="99"/>
    <w:rsid w:val="00C06A7C"/>
    <w:pPr>
      <w:spacing w:before="100" w:beforeAutospacing="1" w:after="100" w:afterAutospacing="1"/>
    </w:pPr>
  </w:style>
  <w:style w:type="paragraph" w:customStyle="1" w:styleId="ui-tabs-nav">
    <w:name w:val="ui-tabs-nav"/>
    <w:basedOn w:val="Norml"/>
    <w:uiPriority w:val="99"/>
    <w:rsid w:val="00C06A7C"/>
    <w:pPr>
      <w:spacing w:before="100" w:beforeAutospacing="1" w:after="100" w:afterAutospacing="1"/>
    </w:pPr>
  </w:style>
  <w:style w:type="paragraph" w:customStyle="1" w:styleId="ui-tabs-panel">
    <w:name w:val="ui-tabs-panel"/>
    <w:basedOn w:val="Norml"/>
    <w:uiPriority w:val="99"/>
    <w:rsid w:val="00C06A7C"/>
    <w:pPr>
      <w:spacing w:before="100" w:beforeAutospacing="1" w:after="100" w:afterAutospacing="1"/>
    </w:pPr>
  </w:style>
  <w:style w:type="paragraph" w:customStyle="1" w:styleId="lead">
    <w:name w:val="lead"/>
    <w:basedOn w:val="Norml"/>
    <w:uiPriority w:val="99"/>
    <w:rsid w:val="00C06A7C"/>
    <w:pPr>
      <w:spacing w:before="100" w:beforeAutospacing="1" w:after="100" w:afterAutospacing="1"/>
    </w:pPr>
  </w:style>
  <w:style w:type="paragraph" w:customStyle="1" w:styleId="fasttext">
    <w:name w:val="fasttext"/>
    <w:basedOn w:val="Norml"/>
    <w:uiPriority w:val="99"/>
    <w:rsid w:val="00C06A7C"/>
    <w:pPr>
      <w:spacing w:before="100" w:beforeAutospacing="1" w:after="100" w:afterAutospacing="1"/>
    </w:pPr>
  </w:style>
  <w:style w:type="paragraph" w:customStyle="1" w:styleId="ui-accordion-header-icon">
    <w:name w:val="ui-accordion-header-icon"/>
    <w:basedOn w:val="Norml"/>
    <w:uiPriority w:val="99"/>
    <w:rsid w:val="00C06A7C"/>
    <w:pPr>
      <w:spacing w:before="100" w:beforeAutospacing="1" w:after="100" w:afterAutospacing="1"/>
    </w:pPr>
  </w:style>
  <w:style w:type="paragraph" w:customStyle="1" w:styleId="ui-selectmenu-optgroup">
    <w:name w:val="ui-selectmenu-optgroup"/>
    <w:basedOn w:val="Norml"/>
    <w:uiPriority w:val="99"/>
    <w:rsid w:val="00C06A7C"/>
    <w:pPr>
      <w:spacing w:before="100" w:beforeAutospacing="1" w:after="100" w:afterAutospacing="1"/>
    </w:pPr>
  </w:style>
  <w:style w:type="paragraph" w:customStyle="1" w:styleId="ui-tabs-anchor">
    <w:name w:val="ui-tabs-anchor"/>
    <w:basedOn w:val="Norml"/>
    <w:uiPriority w:val="99"/>
    <w:rsid w:val="00C06A7C"/>
    <w:pPr>
      <w:spacing w:before="100" w:beforeAutospacing="1" w:after="100" w:afterAutospacing="1"/>
    </w:pPr>
  </w:style>
  <w:style w:type="paragraph" w:customStyle="1" w:styleId="month-prev">
    <w:name w:val="month-prev"/>
    <w:basedOn w:val="Norml"/>
    <w:uiPriority w:val="99"/>
    <w:rsid w:val="00C06A7C"/>
    <w:pPr>
      <w:spacing w:before="100" w:beforeAutospacing="1" w:after="100" w:afterAutospacing="1"/>
    </w:pPr>
  </w:style>
  <w:style w:type="paragraph" w:customStyle="1" w:styleId="month">
    <w:name w:val="month"/>
    <w:basedOn w:val="Norml"/>
    <w:uiPriority w:val="99"/>
    <w:rsid w:val="00C06A7C"/>
    <w:pPr>
      <w:spacing w:before="100" w:beforeAutospacing="1" w:after="100" w:afterAutospacing="1"/>
    </w:pPr>
  </w:style>
  <w:style w:type="paragraph" w:customStyle="1" w:styleId="month-next">
    <w:name w:val="month-next"/>
    <w:basedOn w:val="Norml"/>
    <w:uiPriority w:val="99"/>
    <w:rsid w:val="00C06A7C"/>
    <w:pPr>
      <w:spacing w:before="100" w:beforeAutospacing="1" w:after="100" w:afterAutospacing="1"/>
    </w:pPr>
  </w:style>
  <w:style w:type="paragraph" w:customStyle="1" w:styleId="bl">
    <w:name w:val="bl"/>
    <w:basedOn w:val="Norml"/>
    <w:uiPriority w:val="99"/>
    <w:rsid w:val="00C06A7C"/>
    <w:pPr>
      <w:spacing w:before="100" w:beforeAutospacing="1" w:after="100" w:afterAutospacing="1"/>
    </w:pPr>
  </w:style>
  <w:style w:type="paragraph" w:customStyle="1" w:styleId="bb">
    <w:name w:val="bb"/>
    <w:basedOn w:val="Norml"/>
    <w:uiPriority w:val="99"/>
    <w:rsid w:val="00C06A7C"/>
    <w:pPr>
      <w:spacing w:before="100" w:beforeAutospacing="1" w:after="100" w:afterAutospacing="1"/>
    </w:pPr>
  </w:style>
  <w:style w:type="paragraph" w:customStyle="1" w:styleId="br">
    <w:name w:val="br"/>
    <w:basedOn w:val="Norml"/>
    <w:uiPriority w:val="99"/>
    <w:rsid w:val="00C06A7C"/>
    <w:pPr>
      <w:spacing w:before="100" w:beforeAutospacing="1" w:after="100" w:afterAutospacing="1"/>
    </w:pPr>
  </w:style>
  <w:style w:type="paragraph" w:customStyle="1" w:styleId="bt">
    <w:name w:val="bt"/>
    <w:basedOn w:val="Norml"/>
    <w:uiPriority w:val="99"/>
    <w:rsid w:val="00C06A7C"/>
    <w:pPr>
      <w:spacing w:before="100" w:beforeAutospacing="1" w:after="100" w:afterAutospacing="1"/>
    </w:pPr>
  </w:style>
  <w:style w:type="character" w:customStyle="1" w:styleId="bchgd">
    <w:name w:val="bchgd"/>
    <w:uiPriority w:val="99"/>
    <w:rsid w:val="00C06A7C"/>
    <w:rPr>
      <w:rFonts w:ascii="FontAwesome" w:hAnsi="FontAwesome"/>
      <w:color w:val="0768A9"/>
      <w:sz w:val="24"/>
      <w:u w:val="none"/>
      <w:effect w:val="none"/>
      <w:vertAlign w:val="baseline"/>
    </w:rPr>
  </w:style>
  <w:style w:type="character" w:customStyle="1" w:styleId="bchgw">
    <w:name w:val="bchgw"/>
    <w:uiPriority w:val="99"/>
    <w:rsid w:val="00C06A7C"/>
    <w:rPr>
      <w:rFonts w:ascii="FontAwesome" w:hAnsi="FontAwesome"/>
      <w:color w:val="E89D00"/>
      <w:sz w:val="24"/>
      <w:u w:val="none"/>
      <w:effect w:val="none"/>
      <w:vertAlign w:val="baseline"/>
    </w:rPr>
  </w:style>
  <w:style w:type="character" w:customStyle="1" w:styleId="ui-icon1">
    <w:name w:val="ui-icon1"/>
    <w:uiPriority w:val="99"/>
    <w:rsid w:val="00C06A7C"/>
  </w:style>
  <w:style w:type="character" w:customStyle="1" w:styleId="ui-selectmenu-text">
    <w:name w:val="ui-selectmenu-text"/>
    <w:uiPriority w:val="99"/>
    <w:rsid w:val="00C06A7C"/>
  </w:style>
  <w:style w:type="paragraph" w:customStyle="1" w:styleId="bl1">
    <w:name w:val="bl1"/>
    <w:basedOn w:val="Norml"/>
    <w:uiPriority w:val="99"/>
    <w:rsid w:val="00C06A7C"/>
    <w:pPr>
      <w:spacing w:before="100" w:beforeAutospacing="1" w:after="100" w:afterAutospacing="1"/>
    </w:pPr>
  </w:style>
  <w:style w:type="paragraph" w:customStyle="1" w:styleId="bb1">
    <w:name w:val="bb1"/>
    <w:basedOn w:val="Norml"/>
    <w:uiPriority w:val="99"/>
    <w:rsid w:val="00C06A7C"/>
    <w:pPr>
      <w:spacing w:before="100" w:beforeAutospacing="1" w:after="100" w:afterAutospacing="1"/>
    </w:pPr>
  </w:style>
  <w:style w:type="paragraph" w:customStyle="1" w:styleId="br1">
    <w:name w:val="br1"/>
    <w:basedOn w:val="Norml"/>
    <w:uiPriority w:val="99"/>
    <w:rsid w:val="00C06A7C"/>
    <w:pPr>
      <w:spacing w:before="100" w:beforeAutospacing="1" w:after="100" w:afterAutospacing="1"/>
    </w:pPr>
  </w:style>
  <w:style w:type="paragraph" w:customStyle="1" w:styleId="bt1">
    <w:name w:val="bt1"/>
    <w:basedOn w:val="Norml"/>
    <w:uiPriority w:val="99"/>
    <w:rsid w:val="00C06A7C"/>
    <w:pPr>
      <w:spacing w:before="100" w:beforeAutospacing="1" w:after="100" w:afterAutospacing="1"/>
    </w:pPr>
  </w:style>
  <w:style w:type="paragraph" w:customStyle="1" w:styleId="tab1">
    <w:name w:val="tab1"/>
    <w:basedOn w:val="Norml"/>
    <w:uiPriority w:val="99"/>
    <w:rsid w:val="00C06A7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C06A7C"/>
    <w:pPr>
      <w:spacing w:before="100" w:beforeAutospacing="1" w:after="100" w:afterAutospacing="1"/>
    </w:pPr>
  </w:style>
  <w:style w:type="paragraph" w:customStyle="1" w:styleId="fasttext1">
    <w:name w:val="fasttext1"/>
    <w:basedOn w:val="Norml"/>
    <w:uiPriority w:val="99"/>
    <w:rsid w:val="00C06A7C"/>
    <w:pPr>
      <w:spacing w:before="100" w:beforeAutospacing="1" w:after="100" w:afterAutospacing="1"/>
    </w:pPr>
  </w:style>
  <w:style w:type="paragraph" w:customStyle="1" w:styleId="data1">
    <w:name w:val="data1"/>
    <w:basedOn w:val="Norml"/>
    <w:uiPriority w:val="99"/>
    <w:rsid w:val="00C06A7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C06A7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C06A7C"/>
    <w:pPr>
      <w:spacing w:before="75" w:after="75"/>
      <w:ind w:left="75" w:right="75"/>
    </w:pPr>
  </w:style>
  <w:style w:type="paragraph" w:customStyle="1" w:styleId="datepicker1">
    <w:name w:val="datepicker1"/>
    <w:basedOn w:val="Norml"/>
    <w:uiPriority w:val="99"/>
    <w:rsid w:val="00C06A7C"/>
    <w:pPr>
      <w:ind w:left="30" w:right="30"/>
    </w:pPr>
  </w:style>
  <w:style w:type="paragraph" w:customStyle="1" w:styleId="label1">
    <w:name w:val="label1"/>
    <w:basedOn w:val="Norml"/>
    <w:uiPriority w:val="99"/>
    <w:rsid w:val="00C06A7C"/>
    <w:pPr>
      <w:spacing w:before="45" w:after="105"/>
    </w:pPr>
  </w:style>
  <w:style w:type="paragraph" w:customStyle="1" w:styleId="data2">
    <w:name w:val="data2"/>
    <w:basedOn w:val="Norml"/>
    <w:uiPriority w:val="99"/>
    <w:rsid w:val="00C06A7C"/>
    <w:pPr>
      <w:spacing w:before="100" w:beforeAutospacing="1" w:after="100" w:afterAutospacing="1"/>
    </w:pPr>
  </w:style>
  <w:style w:type="paragraph" w:customStyle="1" w:styleId="data3">
    <w:name w:val="data3"/>
    <w:basedOn w:val="Norml"/>
    <w:uiPriority w:val="99"/>
    <w:rsid w:val="00C06A7C"/>
    <w:pPr>
      <w:spacing w:before="100" w:beforeAutospacing="1" w:after="100" w:afterAutospacing="1"/>
    </w:pPr>
  </w:style>
  <w:style w:type="paragraph" w:customStyle="1" w:styleId="data4">
    <w:name w:val="data4"/>
    <w:basedOn w:val="Norml"/>
    <w:uiPriority w:val="99"/>
    <w:rsid w:val="00C06A7C"/>
    <w:pPr>
      <w:spacing w:before="100" w:beforeAutospacing="1" w:after="100" w:afterAutospacing="1"/>
    </w:pPr>
  </w:style>
  <w:style w:type="paragraph" w:customStyle="1" w:styleId="result1">
    <w:name w:val="result1"/>
    <w:basedOn w:val="Norml"/>
    <w:uiPriority w:val="99"/>
    <w:rsid w:val="00C06A7C"/>
    <w:pPr>
      <w:pBdr>
        <w:top w:val="single" w:sz="6" w:space="8" w:color="CCCCCC"/>
        <w:bottom w:val="single" w:sz="6" w:space="8" w:color="CCCCCC"/>
      </w:pBdr>
    </w:pPr>
    <w:rPr>
      <w:sz w:val="20"/>
      <w:szCs w:val="20"/>
    </w:rPr>
  </w:style>
  <w:style w:type="paragraph" w:customStyle="1" w:styleId="banner1">
    <w:name w:val="banner1"/>
    <w:basedOn w:val="Norml"/>
    <w:uiPriority w:val="99"/>
    <w:rsid w:val="00C06A7C"/>
    <w:pPr>
      <w:pBdr>
        <w:bottom w:val="single" w:sz="6" w:space="0" w:color="DDDDDD"/>
      </w:pBdr>
      <w:shd w:val="clear" w:color="auto" w:fill="FFFFFF"/>
      <w:spacing w:after="300"/>
      <w:jc w:val="center"/>
    </w:pPr>
  </w:style>
  <w:style w:type="paragraph" w:customStyle="1" w:styleId="month-prev1">
    <w:name w:val="month-prev1"/>
    <w:basedOn w:val="Norml"/>
    <w:uiPriority w:val="99"/>
    <w:rsid w:val="00C06A7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C06A7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C06A7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C06A7C"/>
    <w:pPr>
      <w:spacing w:before="100" w:beforeAutospacing="1" w:after="100" w:afterAutospacing="1"/>
    </w:pPr>
    <w:rPr>
      <w:vanish/>
      <w:sz w:val="2"/>
      <w:szCs w:val="2"/>
    </w:rPr>
  </w:style>
  <w:style w:type="paragraph" w:customStyle="1" w:styleId="ui-resizable-handle2">
    <w:name w:val="ui-resizable-handle2"/>
    <w:basedOn w:val="Norml"/>
    <w:uiPriority w:val="99"/>
    <w:rsid w:val="00C06A7C"/>
    <w:pPr>
      <w:spacing w:before="100" w:beforeAutospacing="1" w:after="100" w:afterAutospacing="1"/>
    </w:pPr>
    <w:rPr>
      <w:vanish/>
      <w:sz w:val="2"/>
      <w:szCs w:val="2"/>
    </w:rPr>
  </w:style>
  <w:style w:type="paragraph" w:customStyle="1" w:styleId="ui-accordion-header1">
    <w:name w:val="ui-accordion-header1"/>
    <w:basedOn w:val="Norml"/>
    <w:uiPriority w:val="99"/>
    <w:rsid w:val="00C06A7C"/>
    <w:pPr>
      <w:spacing w:before="30"/>
    </w:pPr>
  </w:style>
  <w:style w:type="paragraph" w:customStyle="1" w:styleId="ui-accordion-icons1">
    <w:name w:val="ui-accordion-icons1"/>
    <w:basedOn w:val="Norml"/>
    <w:uiPriority w:val="99"/>
    <w:rsid w:val="00C06A7C"/>
    <w:pPr>
      <w:spacing w:before="100" w:beforeAutospacing="1" w:after="100" w:afterAutospacing="1"/>
    </w:pPr>
  </w:style>
  <w:style w:type="paragraph" w:customStyle="1" w:styleId="ui-accordion-icons2">
    <w:name w:val="ui-accordion-icons2"/>
    <w:basedOn w:val="Norml"/>
    <w:uiPriority w:val="99"/>
    <w:rsid w:val="00C06A7C"/>
    <w:pPr>
      <w:spacing w:before="100" w:beforeAutospacing="1" w:after="100" w:afterAutospacing="1"/>
    </w:pPr>
  </w:style>
  <w:style w:type="paragraph" w:customStyle="1" w:styleId="ui-accordion-header-icon1">
    <w:name w:val="ui-accordion-header-icon1"/>
    <w:basedOn w:val="Norml"/>
    <w:uiPriority w:val="99"/>
    <w:rsid w:val="00C06A7C"/>
    <w:pPr>
      <w:spacing w:after="100" w:afterAutospacing="1"/>
    </w:pPr>
  </w:style>
  <w:style w:type="paragraph" w:customStyle="1" w:styleId="ui-accordion-content1">
    <w:name w:val="ui-accordion-content1"/>
    <w:basedOn w:val="Norml"/>
    <w:uiPriority w:val="99"/>
    <w:rsid w:val="00C06A7C"/>
    <w:pPr>
      <w:spacing w:before="100" w:beforeAutospacing="1" w:after="100" w:afterAutospacing="1"/>
    </w:pPr>
  </w:style>
  <w:style w:type="paragraph" w:customStyle="1" w:styleId="ui-button-text1">
    <w:name w:val="ui-button-text1"/>
    <w:basedOn w:val="Norml"/>
    <w:uiPriority w:val="99"/>
    <w:rsid w:val="00C06A7C"/>
    <w:pPr>
      <w:spacing w:before="100" w:beforeAutospacing="1" w:after="100" w:afterAutospacing="1"/>
    </w:pPr>
  </w:style>
  <w:style w:type="paragraph" w:customStyle="1" w:styleId="ui-button-text2">
    <w:name w:val="ui-button-text2"/>
    <w:basedOn w:val="Norml"/>
    <w:uiPriority w:val="99"/>
    <w:rsid w:val="00C06A7C"/>
    <w:pPr>
      <w:spacing w:before="100" w:beforeAutospacing="1" w:after="100" w:afterAutospacing="1"/>
    </w:pPr>
  </w:style>
  <w:style w:type="paragraph" w:customStyle="1" w:styleId="ui-button-text3">
    <w:name w:val="ui-button-text3"/>
    <w:basedOn w:val="Norml"/>
    <w:uiPriority w:val="99"/>
    <w:rsid w:val="00C06A7C"/>
    <w:pPr>
      <w:spacing w:before="100" w:beforeAutospacing="1" w:after="100" w:afterAutospacing="1"/>
      <w:ind w:firstLine="11919"/>
    </w:pPr>
  </w:style>
  <w:style w:type="paragraph" w:customStyle="1" w:styleId="ui-button-text4">
    <w:name w:val="ui-button-text4"/>
    <w:basedOn w:val="Norml"/>
    <w:uiPriority w:val="99"/>
    <w:rsid w:val="00C06A7C"/>
    <w:pPr>
      <w:spacing w:before="100" w:beforeAutospacing="1" w:after="100" w:afterAutospacing="1"/>
      <w:ind w:firstLine="11919"/>
    </w:pPr>
  </w:style>
  <w:style w:type="paragraph" w:customStyle="1" w:styleId="ui-button-text5">
    <w:name w:val="ui-button-text5"/>
    <w:basedOn w:val="Norml"/>
    <w:uiPriority w:val="99"/>
    <w:rsid w:val="00C06A7C"/>
    <w:pPr>
      <w:spacing w:before="100" w:beforeAutospacing="1" w:after="100" w:afterAutospacing="1"/>
    </w:pPr>
  </w:style>
  <w:style w:type="paragraph" w:customStyle="1" w:styleId="ui-button-text6">
    <w:name w:val="ui-button-text6"/>
    <w:basedOn w:val="Norml"/>
    <w:uiPriority w:val="99"/>
    <w:rsid w:val="00C06A7C"/>
    <w:pPr>
      <w:spacing w:before="100" w:beforeAutospacing="1" w:after="100" w:afterAutospacing="1"/>
    </w:pPr>
  </w:style>
  <w:style w:type="paragraph" w:customStyle="1" w:styleId="ui-button-text7">
    <w:name w:val="ui-button-text7"/>
    <w:basedOn w:val="Norml"/>
    <w:uiPriority w:val="99"/>
    <w:rsid w:val="00C06A7C"/>
    <w:pPr>
      <w:spacing w:before="100" w:beforeAutospacing="1" w:after="100" w:afterAutospacing="1"/>
    </w:pPr>
  </w:style>
  <w:style w:type="paragraph" w:customStyle="1" w:styleId="ui-icon2">
    <w:name w:val="ui-icon2"/>
    <w:basedOn w:val="Norml"/>
    <w:uiPriority w:val="99"/>
    <w:rsid w:val="00C06A7C"/>
    <w:pPr>
      <w:spacing w:after="100" w:afterAutospacing="1"/>
      <w:ind w:left="-120" w:firstLine="7343"/>
    </w:pPr>
  </w:style>
  <w:style w:type="paragraph" w:customStyle="1" w:styleId="ui-icon3">
    <w:name w:val="ui-icon3"/>
    <w:basedOn w:val="Norml"/>
    <w:uiPriority w:val="99"/>
    <w:rsid w:val="00C06A7C"/>
    <w:pPr>
      <w:spacing w:after="100" w:afterAutospacing="1"/>
      <w:ind w:firstLine="7343"/>
    </w:pPr>
  </w:style>
  <w:style w:type="paragraph" w:customStyle="1" w:styleId="ui-icon4">
    <w:name w:val="ui-icon4"/>
    <w:basedOn w:val="Norml"/>
    <w:uiPriority w:val="99"/>
    <w:rsid w:val="00C06A7C"/>
    <w:pPr>
      <w:spacing w:after="100" w:afterAutospacing="1"/>
      <w:ind w:firstLine="7343"/>
    </w:pPr>
  </w:style>
  <w:style w:type="paragraph" w:customStyle="1" w:styleId="ui-icon5">
    <w:name w:val="ui-icon5"/>
    <w:basedOn w:val="Norml"/>
    <w:uiPriority w:val="99"/>
    <w:rsid w:val="00C06A7C"/>
    <w:pPr>
      <w:spacing w:after="100" w:afterAutospacing="1"/>
      <w:ind w:firstLine="7343"/>
    </w:pPr>
  </w:style>
  <w:style w:type="paragraph" w:customStyle="1" w:styleId="ui-icon6">
    <w:name w:val="ui-icon6"/>
    <w:basedOn w:val="Norml"/>
    <w:uiPriority w:val="99"/>
    <w:rsid w:val="00C06A7C"/>
    <w:pPr>
      <w:spacing w:after="100" w:afterAutospacing="1"/>
      <w:ind w:firstLine="7343"/>
    </w:pPr>
  </w:style>
  <w:style w:type="paragraph" w:customStyle="1" w:styleId="ui-button1">
    <w:name w:val="ui-button1"/>
    <w:basedOn w:val="Norml"/>
    <w:uiPriority w:val="99"/>
    <w:rsid w:val="00C06A7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C06A7C"/>
    <w:pPr>
      <w:spacing w:before="100" w:beforeAutospacing="1" w:after="100" w:afterAutospacing="1"/>
    </w:pPr>
  </w:style>
  <w:style w:type="paragraph" w:customStyle="1" w:styleId="ui-datepicker-prev1">
    <w:name w:val="ui-datepicker-prev1"/>
    <w:basedOn w:val="Norml"/>
    <w:uiPriority w:val="99"/>
    <w:rsid w:val="00C06A7C"/>
    <w:pPr>
      <w:spacing w:before="100" w:beforeAutospacing="1" w:after="100" w:afterAutospacing="1"/>
    </w:pPr>
  </w:style>
  <w:style w:type="paragraph" w:customStyle="1" w:styleId="ui-datepicker-next1">
    <w:name w:val="ui-datepicker-next1"/>
    <w:basedOn w:val="Norml"/>
    <w:uiPriority w:val="99"/>
    <w:rsid w:val="00C06A7C"/>
    <w:pPr>
      <w:spacing w:before="100" w:beforeAutospacing="1" w:after="100" w:afterAutospacing="1"/>
    </w:pPr>
  </w:style>
  <w:style w:type="paragraph" w:customStyle="1" w:styleId="ui-datepicker-title1">
    <w:name w:val="ui-datepicker-title1"/>
    <w:basedOn w:val="Norml"/>
    <w:uiPriority w:val="99"/>
    <w:rsid w:val="00C06A7C"/>
    <w:pPr>
      <w:spacing w:line="432" w:lineRule="atLeast"/>
      <w:ind w:left="552" w:right="552"/>
      <w:jc w:val="center"/>
    </w:pPr>
  </w:style>
  <w:style w:type="paragraph" w:customStyle="1" w:styleId="ui-datepicker-buttonpane1">
    <w:name w:val="ui-datepicker-buttonpane1"/>
    <w:basedOn w:val="Norml"/>
    <w:uiPriority w:val="99"/>
    <w:rsid w:val="00C06A7C"/>
    <w:pPr>
      <w:spacing w:before="168"/>
    </w:pPr>
  </w:style>
  <w:style w:type="paragraph" w:customStyle="1" w:styleId="ui-datepicker-group1">
    <w:name w:val="ui-datepicker-group1"/>
    <w:basedOn w:val="Norml"/>
    <w:uiPriority w:val="99"/>
    <w:rsid w:val="00C06A7C"/>
    <w:pPr>
      <w:spacing w:before="100" w:beforeAutospacing="1" w:after="100" w:afterAutospacing="1"/>
    </w:pPr>
  </w:style>
  <w:style w:type="paragraph" w:customStyle="1" w:styleId="ui-datepicker-group2">
    <w:name w:val="ui-datepicker-group2"/>
    <w:basedOn w:val="Norml"/>
    <w:uiPriority w:val="99"/>
    <w:rsid w:val="00C06A7C"/>
    <w:pPr>
      <w:spacing w:before="100" w:beforeAutospacing="1" w:after="100" w:afterAutospacing="1"/>
    </w:pPr>
  </w:style>
  <w:style w:type="paragraph" w:customStyle="1" w:styleId="ui-datepicker-group3">
    <w:name w:val="ui-datepicker-group3"/>
    <w:basedOn w:val="Norml"/>
    <w:uiPriority w:val="99"/>
    <w:rsid w:val="00C06A7C"/>
    <w:pPr>
      <w:spacing w:before="100" w:beforeAutospacing="1" w:after="100" w:afterAutospacing="1"/>
    </w:pPr>
  </w:style>
  <w:style w:type="paragraph" w:customStyle="1" w:styleId="ui-datepicker-header2">
    <w:name w:val="ui-datepicker-header2"/>
    <w:basedOn w:val="Norml"/>
    <w:uiPriority w:val="99"/>
    <w:rsid w:val="00C06A7C"/>
    <w:pPr>
      <w:spacing w:before="100" w:beforeAutospacing="1" w:after="100" w:afterAutospacing="1"/>
    </w:pPr>
  </w:style>
  <w:style w:type="paragraph" w:customStyle="1" w:styleId="ui-datepicker-header3">
    <w:name w:val="ui-datepicker-header3"/>
    <w:basedOn w:val="Norml"/>
    <w:uiPriority w:val="99"/>
    <w:rsid w:val="00C06A7C"/>
    <w:pPr>
      <w:spacing w:before="100" w:beforeAutospacing="1" w:after="100" w:afterAutospacing="1"/>
    </w:pPr>
  </w:style>
  <w:style w:type="paragraph" w:customStyle="1" w:styleId="ui-datepicker-buttonpane2">
    <w:name w:val="ui-datepicker-buttonpane2"/>
    <w:basedOn w:val="Norml"/>
    <w:uiPriority w:val="99"/>
    <w:rsid w:val="00C06A7C"/>
    <w:pPr>
      <w:spacing w:before="100" w:beforeAutospacing="1" w:after="100" w:afterAutospacing="1"/>
    </w:pPr>
  </w:style>
  <w:style w:type="paragraph" w:customStyle="1" w:styleId="ui-datepicker-buttonpane3">
    <w:name w:val="ui-datepicker-buttonpane3"/>
    <w:basedOn w:val="Norml"/>
    <w:uiPriority w:val="99"/>
    <w:rsid w:val="00C06A7C"/>
    <w:pPr>
      <w:spacing w:before="100" w:beforeAutospacing="1" w:after="100" w:afterAutospacing="1"/>
    </w:pPr>
  </w:style>
  <w:style w:type="paragraph" w:customStyle="1" w:styleId="ui-datepicker-header4">
    <w:name w:val="ui-datepicker-header4"/>
    <w:basedOn w:val="Norml"/>
    <w:uiPriority w:val="99"/>
    <w:rsid w:val="00C06A7C"/>
    <w:pPr>
      <w:spacing w:before="100" w:beforeAutospacing="1" w:after="100" w:afterAutospacing="1"/>
    </w:pPr>
  </w:style>
  <w:style w:type="paragraph" w:customStyle="1" w:styleId="ui-datepicker-header5">
    <w:name w:val="ui-datepicker-header5"/>
    <w:basedOn w:val="Norml"/>
    <w:uiPriority w:val="99"/>
    <w:rsid w:val="00C06A7C"/>
    <w:pPr>
      <w:spacing w:before="100" w:beforeAutospacing="1" w:after="100" w:afterAutospacing="1"/>
    </w:pPr>
  </w:style>
  <w:style w:type="paragraph" w:customStyle="1" w:styleId="ui-dialog-titlebar1">
    <w:name w:val="ui-dialog-titlebar1"/>
    <w:basedOn w:val="Norml"/>
    <w:uiPriority w:val="99"/>
    <w:rsid w:val="00C06A7C"/>
    <w:pPr>
      <w:spacing w:before="100" w:beforeAutospacing="1" w:after="100" w:afterAutospacing="1"/>
    </w:pPr>
  </w:style>
  <w:style w:type="paragraph" w:customStyle="1" w:styleId="ui-dialog-title1">
    <w:name w:val="ui-dialog-title1"/>
    <w:basedOn w:val="Norml"/>
    <w:uiPriority w:val="99"/>
    <w:rsid w:val="00C06A7C"/>
    <w:pPr>
      <w:spacing w:before="24" w:after="24"/>
    </w:pPr>
  </w:style>
  <w:style w:type="paragraph" w:customStyle="1" w:styleId="ui-dialog-titlebar-close1">
    <w:name w:val="ui-dialog-titlebar-close1"/>
    <w:basedOn w:val="Norml"/>
    <w:uiPriority w:val="99"/>
    <w:rsid w:val="00C06A7C"/>
  </w:style>
  <w:style w:type="paragraph" w:customStyle="1" w:styleId="ui-dialog-content1">
    <w:name w:val="ui-dialog-content1"/>
    <w:basedOn w:val="Norml"/>
    <w:uiPriority w:val="99"/>
    <w:rsid w:val="00C06A7C"/>
    <w:pPr>
      <w:spacing w:before="100" w:beforeAutospacing="1" w:after="100" w:afterAutospacing="1"/>
    </w:pPr>
  </w:style>
  <w:style w:type="paragraph" w:customStyle="1" w:styleId="ui-dialog-buttonpane1">
    <w:name w:val="ui-dialog-buttonpane1"/>
    <w:basedOn w:val="Norml"/>
    <w:uiPriority w:val="99"/>
    <w:rsid w:val="00C06A7C"/>
    <w:pPr>
      <w:spacing w:before="120" w:after="100" w:afterAutospacing="1"/>
    </w:pPr>
  </w:style>
  <w:style w:type="paragraph" w:customStyle="1" w:styleId="ui-resizable-se1">
    <w:name w:val="ui-resizable-se1"/>
    <w:basedOn w:val="Norml"/>
    <w:uiPriority w:val="99"/>
    <w:rsid w:val="00C06A7C"/>
    <w:pPr>
      <w:spacing w:before="100" w:beforeAutospacing="1" w:after="100" w:afterAutospacing="1"/>
    </w:pPr>
  </w:style>
  <w:style w:type="paragraph" w:customStyle="1" w:styleId="ui-menu-item1">
    <w:name w:val="ui-menu-item1"/>
    <w:basedOn w:val="Norml"/>
    <w:uiPriority w:val="99"/>
    <w:rsid w:val="00C06A7C"/>
  </w:style>
  <w:style w:type="paragraph" w:customStyle="1" w:styleId="ui-menu-divider1">
    <w:name w:val="ui-menu-divider1"/>
    <w:basedOn w:val="Norml"/>
    <w:uiPriority w:val="99"/>
    <w:rsid w:val="00C06A7C"/>
    <w:pPr>
      <w:spacing w:before="75" w:after="75"/>
    </w:pPr>
    <w:rPr>
      <w:sz w:val="2"/>
      <w:szCs w:val="2"/>
    </w:rPr>
  </w:style>
  <w:style w:type="paragraph" w:customStyle="1" w:styleId="ui-state-focus1">
    <w:name w:val="ui-state-focus1"/>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C06A7C"/>
    <w:pPr>
      <w:spacing w:before="100" w:beforeAutospacing="1" w:after="100" w:afterAutospacing="1"/>
    </w:pPr>
  </w:style>
  <w:style w:type="paragraph" w:customStyle="1" w:styleId="ui-icon7">
    <w:name w:val="ui-icon7"/>
    <w:basedOn w:val="Norml"/>
    <w:uiPriority w:val="99"/>
    <w:rsid w:val="00C06A7C"/>
    <w:pPr>
      <w:spacing w:before="100" w:beforeAutospacing="1" w:after="100" w:afterAutospacing="1"/>
      <w:ind w:firstLine="7343"/>
    </w:pPr>
  </w:style>
  <w:style w:type="paragraph" w:customStyle="1" w:styleId="ui-progressbar-value1">
    <w:name w:val="ui-progressbar-value1"/>
    <w:basedOn w:val="Norml"/>
    <w:uiPriority w:val="99"/>
    <w:rsid w:val="00C06A7C"/>
    <w:pPr>
      <w:ind w:left="-15" w:right="-15"/>
    </w:pPr>
  </w:style>
  <w:style w:type="paragraph" w:customStyle="1" w:styleId="ui-progressbar-overlay1">
    <w:name w:val="ui-progressbar-overlay1"/>
    <w:basedOn w:val="Norml"/>
    <w:uiPriority w:val="99"/>
    <w:rsid w:val="00C06A7C"/>
    <w:pPr>
      <w:spacing w:before="100" w:beforeAutospacing="1" w:after="100" w:afterAutospacing="1"/>
    </w:pPr>
  </w:style>
  <w:style w:type="paragraph" w:customStyle="1" w:styleId="ui-progressbar-value2">
    <w:name w:val="ui-progressbar-value2"/>
    <w:basedOn w:val="Norml"/>
    <w:uiPriority w:val="99"/>
    <w:rsid w:val="00C06A7C"/>
    <w:pPr>
      <w:spacing w:before="100" w:beforeAutospacing="1" w:after="100" w:afterAutospacing="1"/>
    </w:pPr>
  </w:style>
  <w:style w:type="paragraph" w:customStyle="1" w:styleId="ui-menu1">
    <w:name w:val="ui-menu1"/>
    <w:basedOn w:val="Norml"/>
    <w:uiPriority w:val="99"/>
    <w:rsid w:val="00C06A7C"/>
  </w:style>
  <w:style w:type="paragraph" w:customStyle="1" w:styleId="ui-selectmenu-optgroup1">
    <w:name w:val="ui-selectmenu-optgroup1"/>
    <w:basedOn w:val="Norml"/>
    <w:uiPriority w:val="99"/>
    <w:rsid w:val="00C06A7C"/>
    <w:pPr>
      <w:spacing w:before="120"/>
    </w:pPr>
    <w:rPr>
      <w:b/>
      <w:bCs/>
    </w:rPr>
  </w:style>
  <w:style w:type="character" w:customStyle="1" w:styleId="ui-icon8">
    <w:name w:val="ui-icon8"/>
    <w:uiPriority w:val="99"/>
    <w:rsid w:val="00C06A7C"/>
  </w:style>
  <w:style w:type="character" w:customStyle="1" w:styleId="ui-selectmenu-text1">
    <w:name w:val="ui-selectmenu-text1"/>
    <w:uiPriority w:val="99"/>
    <w:rsid w:val="00C06A7C"/>
  </w:style>
  <w:style w:type="paragraph" w:customStyle="1" w:styleId="ui-slider-handle1">
    <w:name w:val="ui-slider-handle1"/>
    <w:basedOn w:val="Norml"/>
    <w:uiPriority w:val="99"/>
    <w:rsid w:val="00C06A7C"/>
    <w:pPr>
      <w:spacing w:before="100" w:beforeAutospacing="1" w:after="100" w:afterAutospacing="1"/>
    </w:pPr>
  </w:style>
  <w:style w:type="paragraph" w:customStyle="1" w:styleId="ui-slider-range1">
    <w:name w:val="ui-slider-range1"/>
    <w:basedOn w:val="Norml"/>
    <w:uiPriority w:val="99"/>
    <w:rsid w:val="00C06A7C"/>
    <w:pPr>
      <w:spacing w:before="100" w:beforeAutospacing="1" w:after="100" w:afterAutospacing="1"/>
    </w:pPr>
    <w:rPr>
      <w:sz w:val="17"/>
      <w:szCs w:val="17"/>
    </w:rPr>
  </w:style>
  <w:style w:type="paragraph" w:customStyle="1" w:styleId="ui-slider-handle2">
    <w:name w:val="ui-slider-handle2"/>
    <w:basedOn w:val="Norml"/>
    <w:uiPriority w:val="99"/>
    <w:rsid w:val="00C06A7C"/>
    <w:pPr>
      <w:spacing w:before="100" w:beforeAutospacing="1" w:after="100" w:afterAutospacing="1"/>
      <w:ind w:left="-144"/>
    </w:pPr>
  </w:style>
  <w:style w:type="paragraph" w:customStyle="1" w:styleId="ui-slider-handle3">
    <w:name w:val="ui-slider-handle3"/>
    <w:basedOn w:val="Norml"/>
    <w:uiPriority w:val="99"/>
    <w:rsid w:val="00C06A7C"/>
    <w:pPr>
      <w:spacing w:before="100" w:beforeAutospacing="1"/>
    </w:pPr>
  </w:style>
  <w:style w:type="paragraph" w:customStyle="1" w:styleId="ui-slider-range2">
    <w:name w:val="ui-slider-range2"/>
    <w:basedOn w:val="Norml"/>
    <w:uiPriority w:val="99"/>
    <w:rsid w:val="00C06A7C"/>
    <w:pPr>
      <w:spacing w:before="100" w:beforeAutospacing="1" w:after="100" w:afterAutospacing="1"/>
    </w:pPr>
  </w:style>
  <w:style w:type="paragraph" w:customStyle="1" w:styleId="ui-icon9">
    <w:name w:val="ui-icon9"/>
    <w:basedOn w:val="Norml"/>
    <w:uiPriority w:val="99"/>
    <w:rsid w:val="00C06A7C"/>
    <w:pPr>
      <w:spacing w:after="100" w:afterAutospacing="1"/>
      <w:ind w:firstLine="7343"/>
    </w:pPr>
  </w:style>
  <w:style w:type="paragraph" w:customStyle="1" w:styleId="ui-tabs-nav1">
    <w:name w:val="ui-tabs-nav1"/>
    <w:basedOn w:val="Norml"/>
    <w:uiPriority w:val="99"/>
    <w:rsid w:val="00C06A7C"/>
  </w:style>
  <w:style w:type="paragraph" w:customStyle="1" w:styleId="ui-tabs-anchor1">
    <w:name w:val="ui-tabs-anchor1"/>
    <w:basedOn w:val="Norml"/>
    <w:uiPriority w:val="99"/>
    <w:rsid w:val="00C06A7C"/>
    <w:pPr>
      <w:spacing w:before="100" w:beforeAutospacing="1" w:after="100" w:afterAutospacing="1"/>
    </w:pPr>
  </w:style>
  <w:style w:type="paragraph" w:customStyle="1" w:styleId="ui-tabs-panel1">
    <w:name w:val="ui-tabs-panel1"/>
    <w:basedOn w:val="Norml"/>
    <w:uiPriority w:val="99"/>
    <w:rsid w:val="00C06A7C"/>
    <w:pPr>
      <w:spacing w:before="100" w:beforeAutospacing="1" w:after="100" w:afterAutospacing="1"/>
    </w:pPr>
  </w:style>
  <w:style w:type="paragraph" w:customStyle="1" w:styleId="ui-tooltip1">
    <w:name w:val="ui-tooltip1"/>
    <w:basedOn w:val="Norml"/>
    <w:uiPriority w:val="99"/>
    <w:rsid w:val="00C06A7C"/>
    <w:pPr>
      <w:spacing w:before="100" w:beforeAutospacing="1" w:after="100" w:afterAutospacing="1"/>
    </w:pPr>
  </w:style>
  <w:style w:type="paragraph" w:customStyle="1" w:styleId="ui-widget1">
    <w:name w:val="ui-widget1"/>
    <w:basedOn w:val="Norml"/>
    <w:uiPriority w:val="99"/>
    <w:rsid w:val="00C06A7C"/>
    <w:pPr>
      <w:spacing w:before="100" w:beforeAutospacing="1" w:after="100" w:afterAutospacing="1"/>
    </w:pPr>
    <w:rPr>
      <w:rFonts w:ascii="Verdana" w:hAnsi="Verdana"/>
    </w:rPr>
  </w:style>
  <w:style w:type="paragraph" w:customStyle="1" w:styleId="ui-state-default1">
    <w:name w:val="ui-state-default1"/>
    <w:basedOn w:val="Norml"/>
    <w:uiPriority w:val="99"/>
    <w:rsid w:val="00C06A7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C06A7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C06A7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C06A7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C06A7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C06A7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C06A7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C06A7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C06A7C"/>
    <w:pPr>
      <w:spacing w:before="100" w:beforeAutospacing="1" w:after="100" w:afterAutospacing="1"/>
    </w:pPr>
    <w:rPr>
      <w:color w:val="CD0A0A"/>
    </w:rPr>
  </w:style>
  <w:style w:type="paragraph" w:customStyle="1" w:styleId="ui-state-error-text2">
    <w:name w:val="ui-state-error-text2"/>
    <w:basedOn w:val="Norml"/>
    <w:uiPriority w:val="99"/>
    <w:rsid w:val="00C06A7C"/>
    <w:pPr>
      <w:spacing w:before="100" w:beforeAutospacing="1" w:after="100" w:afterAutospacing="1"/>
    </w:pPr>
    <w:rPr>
      <w:color w:val="CD0A0A"/>
    </w:rPr>
  </w:style>
  <w:style w:type="paragraph" w:customStyle="1" w:styleId="ui-priority-primary1">
    <w:name w:val="ui-priority-primary1"/>
    <w:basedOn w:val="Norml"/>
    <w:uiPriority w:val="99"/>
    <w:rsid w:val="00C06A7C"/>
    <w:pPr>
      <w:spacing w:before="100" w:beforeAutospacing="1" w:after="100" w:afterAutospacing="1"/>
    </w:pPr>
    <w:rPr>
      <w:b/>
      <w:bCs/>
    </w:rPr>
  </w:style>
  <w:style w:type="paragraph" w:customStyle="1" w:styleId="ui-priority-primary2">
    <w:name w:val="ui-priority-primary2"/>
    <w:basedOn w:val="Norml"/>
    <w:uiPriority w:val="99"/>
    <w:rsid w:val="00C06A7C"/>
    <w:pPr>
      <w:spacing w:before="100" w:beforeAutospacing="1" w:after="100" w:afterAutospacing="1"/>
    </w:pPr>
    <w:rPr>
      <w:b/>
      <w:bCs/>
    </w:rPr>
  </w:style>
  <w:style w:type="paragraph" w:customStyle="1" w:styleId="ui-priority-secondary1">
    <w:name w:val="ui-priority-secondary1"/>
    <w:basedOn w:val="Norml"/>
    <w:uiPriority w:val="99"/>
    <w:rsid w:val="00C06A7C"/>
    <w:pPr>
      <w:spacing w:before="100" w:beforeAutospacing="1" w:after="100" w:afterAutospacing="1"/>
    </w:pPr>
  </w:style>
  <w:style w:type="paragraph" w:customStyle="1" w:styleId="ui-priority-secondary2">
    <w:name w:val="ui-priority-secondary2"/>
    <w:basedOn w:val="Norml"/>
    <w:uiPriority w:val="99"/>
    <w:rsid w:val="00C06A7C"/>
    <w:pPr>
      <w:spacing w:before="100" w:beforeAutospacing="1" w:after="100" w:afterAutospacing="1"/>
    </w:pPr>
  </w:style>
  <w:style w:type="paragraph" w:customStyle="1" w:styleId="ui-state-disabled1">
    <w:name w:val="ui-state-disabled1"/>
    <w:basedOn w:val="Norml"/>
    <w:uiPriority w:val="99"/>
    <w:rsid w:val="00C06A7C"/>
    <w:pPr>
      <w:spacing w:before="100" w:beforeAutospacing="1" w:after="100" w:afterAutospacing="1"/>
    </w:pPr>
  </w:style>
  <w:style w:type="paragraph" w:customStyle="1" w:styleId="ui-state-disabled2">
    <w:name w:val="ui-state-disabled2"/>
    <w:basedOn w:val="Norml"/>
    <w:uiPriority w:val="99"/>
    <w:rsid w:val="00C06A7C"/>
    <w:pPr>
      <w:spacing w:before="100" w:beforeAutospacing="1" w:after="100" w:afterAutospacing="1"/>
    </w:pPr>
  </w:style>
  <w:style w:type="paragraph" w:customStyle="1" w:styleId="ui-icon10">
    <w:name w:val="ui-icon10"/>
    <w:basedOn w:val="Norml"/>
    <w:uiPriority w:val="99"/>
    <w:rsid w:val="00C06A7C"/>
    <w:pPr>
      <w:spacing w:before="100" w:beforeAutospacing="1" w:after="100" w:afterAutospacing="1"/>
      <w:ind w:firstLine="7343"/>
    </w:pPr>
  </w:style>
  <w:style w:type="paragraph" w:customStyle="1" w:styleId="ui-icon11">
    <w:name w:val="ui-icon11"/>
    <w:basedOn w:val="Norml"/>
    <w:uiPriority w:val="99"/>
    <w:rsid w:val="00C06A7C"/>
    <w:pPr>
      <w:spacing w:before="100" w:beforeAutospacing="1" w:after="100" w:afterAutospacing="1"/>
      <w:ind w:firstLine="7343"/>
    </w:pPr>
  </w:style>
  <w:style w:type="paragraph" w:customStyle="1" w:styleId="ui-icon12">
    <w:name w:val="ui-icon12"/>
    <w:basedOn w:val="Norml"/>
    <w:uiPriority w:val="99"/>
    <w:rsid w:val="00C06A7C"/>
    <w:pPr>
      <w:spacing w:before="100" w:beforeAutospacing="1" w:after="100" w:afterAutospacing="1"/>
      <w:ind w:firstLine="7343"/>
    </w:pPr>
  </w:style>
  <w:style w:type="paragraph" w:customStyle="1" w:styleId="ui-icon13">
    <w:name w:val="ui-icon13"/>
    <w:basedOn w:val="Norml"/>
    <w:uiPriority w:val="99"/>
    <w:rsid w:val="00C06A7C"/>
    <w:pPr>
      <w:spacing w:before="100" w:beforeAutospacing="1" w:after="100" w:afterAutospacing="1"/>
      <w:ind w:firstLine="7343"/>
    </w:pPr>
  </w:style>
  <w:style w:type="paragraph" w:customStyle="1" w:styleId="ui-icon14">
    <w:name w:val="ui-icon14"/>
    <w:basedOn w:val="Norml"/>
    <w:uiPriority w:val="99"/>
    <w:rsid w:val="00C06A7C"/>
    <w:pPr>
      <w:spacing w:before="100" w:beforeAutospacing="1" w:after="100" w:afterAutospacing="1"/>
      <w:ind w:firstLine="7343"/>
    </w:pPr>
  </w:style>
  <w:style w:type="paragraph" w:customStyle="1" w:styleId="ui-icon15">
    <w:name w:val="ui-icon15"/>
    <w:basedOn w:val="Norml"/>
    <w:uiPriority w:val="99"/>
    <w:rsid w:val="00C06A7C"/>
    <w:pPr>
      <w:spacing w:before="100" w:beforeAutospacing="1" w:after="100" w:afterAutospacing="1"/>
      <w:ind w:firstLine="7343"/>
    </w:pPr>
  </w:style>
  <w:style w:type="paragraph" w:customStyle="1" w:styleId="ui-icon16">
    <w:name w:val="ui-icon16"/>
    <w:basedOn w:val="Norml"/>
    <w:uiPriority w:val="99"/>
    <w:rsid w:val="00C06A7C"/>
    <w:pPr>
      <w:spacing w:before="100" w:beforeAutospacing="1" w:after="100" w:afterAutospacing="1"/>
      <w:ind w:firstLine="7343"/>
    </w:pPr>
  </w:style>
  <w:style w:type="paragraph" w:customStyle="1" w:styleId="ui-icon17">
    <w:name w:val="ui-icon17"/>
    <w:basedOn w:val="Norml"/>
    <w:uiPriority w:val="99"/>
    <w:rsid w:val="00C06A7C"/>
    <w:pPr>
      <w:spacing w:before="100" w:beforeAutospacing="1" w:after="100" w:afterAutospacing="1"/>
      <w:ind w:firstLine="7343"/>
    </w:pPr>
  </w:style>
  <w:style w:type="paragraph" w:customStyle="1" w:styleId="ui-icon18">
    <w:name w:val="ui-icon18"/>
    <w:basedOn w:val="Norml"/>
    <w:uiPriority w:val="99"/>
    <w:rsid w:val="00C06A7C"/>
    <w:pPr>
      <w:spacing w:before="100" w:beforeAutospacing="1" w:after="100" w:afterAutospacing="1"/>
      <w:ind w:firstLine="7343"/>
    </w:pPr>
  </w:style>
  <w:style w:type="table" w:customStyle="1" w:styleId="Rcsostblzat11">
    <w:name w:val="Rácsos táblázat11"/>
    <w:uiPriority w:val="99"/>
    <w:rsid w:val="00C06A7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C06A7C"/>
    <w:rPr>
      <w:rFonts w:ascii="Arial" w:eastAsia="Times New Roman" w:hAnsi="Arial"/>
      <w:color w:val="000000"/>
      <w:kern w:val="1"/>
      <w:sz w:val="20"/>
      <w:lang w:eastAsia="zh-CN"/>
    </w:rPr>
  </w:style>
  <w:style w:type="character" w:customStyle="1" w:styleId="NormlWebChar">
    <w:name w:val="Normál (Web) Char"/>
    <w:link w:val="NormlWeb"/>
    <w:uiPriority w:val="99"/>
    <w:locked/>
    <w:rsid w:val="00C06A7C"/>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C06A7C"/>
    <w:pPr>
      <w:spacing w:after="120"/>
      <w:ind w:left="849"/>
      <w:contextualSpacing/>
    </w:pPr>
  </w:style>
  <w:style w:type="table" w:customStyle="1" w:styleId="Rcsostblzat2">
    <w:name w:val="Rácsos táblázat2"/>
    <w:uiPriority w:val="99"/>
    <w:rsid w:val="00C06A7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C06A7C"/>
    <w:pPr>
      <w:spacing w:after="160" w:line="240" w:lineRule="exact"/>
    </w:pPr>
    <w:rPr>
      <w:rFonts w:ascii="Verdana" w:hAnsi="Verdana"/>
      <w:sz w:val="20"/>
      <w:szCs w:val="20"/>
      <w:lang w:val="en-US" w:eastAsia="en-US"/>
    </w:rPr>
  </w:style>
  <w:style w:type="numbering" w:customStyle="1" w:styleId="Stlus2">
    <w:name w:val="Stílus2"/>
    <w:rsid w:val="00C06A7C"/>
    <w:pPr>
      <w:numPr>
        <w:numId w:val="8"/>
      </w:numPr>
    </w:pPr>
  </w:style>
  <w:style w:type="numbering" w:customStyle="1" w:styleId="Stlus1">
    <w:name w:val="Stílus1"/>
    <w:rsid w:val="00C06A7C"/>
    <w:pPr>
      <w:numPr>
        <w:numId w:val="5"/>
      </w:numPr>
    </w:pPr>
  </w:style>
  <w:style w:type="paragraph" w:customStyle="1" w:styleId="NormalBold">
    <w:name w:val="NormalBold"/>
    <w:basedOn w:val="Norml"/>
    <w:link w:val="NormalBoldChar"/>
    <w:rsid w:val="00C06A7C"/>
    <w:pPr>
      <w:widowControl w:val="0"/>
    </w:pPr>
    <w:rPr>
      <w:b/>
      <w:szCs w:val="20"/>
      <w:lang w:eastAsia="en-GB"/>
    </w:rPr>
  </w:style>
  <w:style w:type="character" w:customStyle="1" w:styleId="NormalBoldChar">
    <w:name w:val="NormalBold Char"/>
    <w:link w:val="NormalBold"/>
    <w:locked/>
    <w:rsid w:val="00C06A7C"/>
    <w:rPr>
      <w:rFonts w:ascii="Times New Roman" w:eastAsia="Times New Roman" w:hAnsi="Times New Roman" w:cs="Times New Roman"/>
      <w:b/>
      <w:sz w:val="24"/>
      <w:szCs w:val="20"/>
      <w:lang w:eastAsia="en-GB"/>
    </w:rPr>
  </w:style>
  <w:style w:type="paragraph" w:customStyle="1" w:styleId="Tiret0">
    <w:name w:val="Tiret 0"/>
    <w:basedOn w:val="Norml"/>
    <w:rsid w:val="00C06A7C"/>
    <w:pPr>
      <w:numPr>
        <w:numId w:val="13"/>
      </w:numPr>
      <w:spacing w:before="120" w:after="120"/>
      <w:jc w:val="both"/>
    </w:pPr>
    <w:rPr>
      <w:rFonts w:eastAsia="Calibri"/>
      <w:szCs w:val="22"/>
      <w:lang w:eastAsia="en-GB"/>
    </w:rPr>
  </w:style>
  <w:style w:type="paragraph" w:customStyle="1" w:styleId="Tiret1">
    <w:name w:val="Tiret 1"/>
    <w:basedOn w:val="Norml"/>
    <w:rsid w:val="00C06A7C"/>
    <w:pPr>
      <w:numPr>
        <w:numId w:val="14"/>
      </w:numPr>
      <w:spacing w:before="120" w:after="120"/>
      <w:jc w:val="both"/>
    </w:pPr>
    <w:rPr>
      <w:rFonts w:eastAsia="Calibri"/>
      <w:szCs w:val="22"/>
      <w:lang w:eastAsia="en-GB"/>
    </w:rPr>
  </w:style>
  <w:style w:type="paragraph" w:customStyle="1" w:styleId="Annexetitre">
    <w:name w:val="Annexe titre"/>
    <w:basedOn w:val="Norml"/>
    <w:next w:val="Norml"/>
    <w:rsid w:val="00C06A7C"/>
    <w:pPr>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C06A7C"/>
    <w:pPr>
      <w:jc w:val="both"/>
    </w:pPr>
    <w:rPr>
      <w:rFonts w:eastAsia="Calibri"/>
      <w:szCs w:val="22"/>
      <w:lang w:eastAsia="en-GB"/>
    </w:rPr>
  </w:style>
  <w:style w:type="paragraph" w:customStyle="1" w:styleId="WW-Normlbehzs">
    <w:name w:val="WW-Normál behúzás"/>
    <w:basedOn w:val="Norml"/>
    <w:rsid w:val="00C06A7C"/>
    <w:pPr>
      <w:suppressAutoHyphens/>
      <w:spacing w:before="120"/>
      <w:ind w:left="709"/>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6238</Words>
  <Characters>43043</Characters>
  <Application>Microsoft Office Word</Application>
  <DocSecurity>0</DocSecurity>
  <Lines>358</Lines>
  <Paragraphs>98</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49183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Vámosiné Küzmös Anita</dc:creator>
  <cp:lastModifiedBy>Vámosiné Küzmös Anita</cp:lastModifiedBy>
  <cp:revision>1</cp:revision>
  <dcterms:created xsi:type="dcterms:W3CDTF">2017-08-04T09:45:00Z</dcterms:created>
  <dcterms:modified xsi:type="dcterms:W3CDTF">2017-08-04T09:46:00Z</dcterms:modified>
</cp:coreProperties>
</file>