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9F7" w:rsidRPr="00571548" w:rsidRDefault="00D349F7" w:rsidP="00D349F7">
      <w:pPr>
        <w:pStyle w:val="Cmsor2"/>
        <w:spacing w:before="0" w:after="0"/>
        <w:jc w:val="center"/>
        <w:rPr>
          <w:rFonts w:ascii="Times New Roman" w:hAnsi="Times New Roman"/>
          <w:i w:val="0"/>
        </w:rPr>
      </w:pPr>
      <w:bookmarkStart w:id="0" w:name="_Toc414269234"/>
      <w:bookmarkStart w:id="1" w:name="_Toc490467325"/>
      <w:r w:rsidRPr="00571548">
        <w:rPr>
          <w:rFonts w:ascii="Times New Roman" w:hAnsi="Times New Roman"/>
          <w:i w:val="0"/>
        </w:rPr>
        <w:t>AJÁNLOTT (NYILATKOZAT) MINTÁK</w:t>
      </w:r>
      <w:bookmarkEnd w:id="0"/>
      <w:bookmarkEnd w:id="1"/>
    </w:p>
    <w:p w:rsidR="00D349F7" w:rsidRPr="008F0C81" w:rsidRDefault="00D349F7" w:rsidP="00D349F7"/>
    <w:p w:rsidR="00D349F7" w:rsidRPr="00071D3F" w:rsidRDefault="00D349F7" w:rsidP="00D349F7">
      <w:pPr>
        <w:spacing w:after="120"/>
        <w:ind w:left="360"/>
        <w:jc w:val="right"/>
        <w:rPr>
          <w:b/>
          <w:bCs/>
          <w:iCs/>
          <w:color w:val="222222"/>
        </w:rPr>
      </w:pPr>
      <w:r>
        <w:rPr>
          <w:b/>
        </w:rPr>
        <w:t>1</w:t>
      </w:r>
      <w:r w:rsidRPr="00071D3F">
        <w:rPr>
          <w:b/>
        </w:rPr>
        <w:t xml:space="preserve">. számú </w:t>
      </w:r>
      <w:r w:rsidRPr="00071D3F">
        <w:rPr>
          <w:b/>
          <w:bCs/>
          <w:iCs/>
          <w:color w:val="222222"/>
        </w:rPr>
        <w:t>minta</w:t>
      </w:r>
    </w:p>
    <w:p w:rsidR="00D349F7" w:rsidRPr="00071D3F" w:rsidRDefault="00D349F7" w:rsidP="00D349F7">
      <w:pPr>
        <w:spacing w:before="100" w:beforeAutospacing="1" w:after="100" w:afterAutospacing="1"/>
        <w:jc w:val="center"/>
        <w:rPr>
          <w:rFonts w:ascii="Times" w:hAnsi="Times" w:cs="Times"/>
          <w:b/>
          <w:bCs/>
          <w:color w:val="000000"/>
        </w:rPr>
      </w:pPr>
      <w:r w:rsidRPr="00071D3F">
        <w:rPr>
          <w:rFonts w:ascii="Times" w:hAnsi="Times" w:cs="Times"/>
          <w:b/>
          <w:bCs/>
          <w:color w:val="000000"/>
        </w:rPr>
        <w:t>NYILATKOZAT</w:t>
      </w:r>
    </w:p>
    <w:p w:rsidR="00D349F7" w:rsidRPr="00071D3F" w:rsidRDefault="00D349F7" w:rsidP="00D349F7">
      <w:pPr>
        <w:suppressAutoHyphens/>
        <w:jc w:val="center"/>
        <w:rPr>
          <w:b/>
          <w:kern w:val="28"/>
        </w:rPr>
      </w:pPr>
    </w:p>
    <w:p w:rsidR="00D349F7" w:rsidRPr="00071D3F" w:rsidRDefault="00D349F7" w:rsidP="00D349F7">
      <w:pPr>
        <w:jc w:val="both"/>
        <w:rPr>
          <w:rFonts w:eastAsia="Calibri"/>
          <w:snapToGrid w:val="0"/>
          <w:lang w:eastAsia="en-US"/>
        </w:rPr>
      </w:pPr>
    </w:p>
    <w:p w:rsidR="00D349F7" w:rsidRPr="00071D3F" w:rsidRDefault="00D349F7" w:rsidP="00D349F7">
      <w:pPr>
        <w:jc w:val="both"/>
        <w:rPr>
          <w:rFonts w:eastAsia="Calibri"/>
          <w:snapToGrid w:val="0"/>
          <w:lang w:eastAsia="en-US"/>
        </w:rPr>
      </w:pPr>
    </w:p>
    <w:p w:rsidR="00D349F7" w:rsidRPr="00071D3F" w:rsidRDefault="00D349F7" w:rsidP="00D349F7">
      <w:pPr>
        <w:jc w:val="center"/>
      </w:pPr>
      <w:proofErr w:type="gramStart"/>
      <w:r w:rsidRPr="00071D3F">
        <w:t xml:space="preserve">Alulírott </w:t>
      </w:r>
      <w:r w:rsidRPr="00071D3F">
        <w:rPr>
          <w:snapToGrid w:val="0"/>
        </w:rPr>
        <w:t>…</w:t>
      </w:r>
      <w:proofErr w:type="gramEnd"/>
      <w:r w:rsidRPr="00071D3F">
        <w:rPr>
          <w:snapToGrid w:val="0"/>
        </w:rPr>
        <w:t>…………</w:t>
      </w:r>
      <w:r w:rsidRPr="00071D3F">
        <w:t xml:space="preserve">……………………….. (ajánlattevő), melyet képvisel: </w:t>
      </w:r>
      <w:r w:rsidRPr="00071D3F">
        <w:rPr>
          <w:snapToGrid w:val="0"/>
        </w:rPr>
        <w:t>……………</w:t>
      </w:r>
    </w:p>
    <w:p w:rsidR="00D349F7" w:rsidRPr="00071D3F" w:rsidRDefault="00D349F7" w:rsidP="00D349F7">
      <w:pPr>
        <w:jc w:val="both"/>
      </w:pPr>
    </w:p>
    <w:p w:rsidR="00D349F7" w:rsidRPr="00071D3F" w:rsidRDefault="00D349F7" w:rsidP="00D349F7">
      <w:pPr>
        <w:jc w:val="center"/>
        <w:rPr>
          <w:b/>
        </w:rPr>
      </w:pPr>
      <w:proofErr w:type="gramStart"/>
      <w:r w:rsidRPr="00071D3F">
        <w:rPr>
          <w:b/>
          <w:spacing w:val="40"/>
        </w:rPr>
        <w:t>az</w:t>
      </w:r>
      <w:proofErr w:type="gramEnd"/>
      <w:r w:rsidRPr="00071D3F">
        <w:rPr>
          <w:b/>
          <w:spacing w:val="40"/>
        </w:rPr>
        <w:t xml:space="preserve"> alábbi nyilatkozatot teszem</w:t>
      </w:r>
      <w:r w:rsidRPr="00071D3F">
        <w:rPr>
          <w:b/>
        </w:rPr>
        <w:t>:</w:t>
      </w:r>
    </w:p>
    <w:p w:rsidR="00D349F7" w:rsidRPr="00071D3F" w:rsidRDefault="00D349F7" w:rsidP="00D349F7">
      <w:pPr>
        <w:suppressAutoHyphens/>
        <w:ind w:firstLine="709"/>
        <w:jc w:val="both"/>
        <w:rPr>
          <w:rFonts w:ascii="Times" w:hAnsi="Times" w:cs="Times"/>
          <w:b/>
          <w:bCs/>
          <w:color w:val="000000"/>
        </w:rPr>
      </w:pPr>
    </w:p>
    <w:p w:rsidR="00D349F7" w:rsidRPr="00071D3F" w:rsidRDefault="00D349F7" w:rsidP="00D349F7">
      <w:pPr>
        <w:spacing w:after="200" w:line="276" w:lineRule="auto"/>
        <w:contextualSpacing/>
        <w:jc w:val="both"/>
        <w:rPr>
          <w:lang w:eastAsia="ar-SA"/>
        </w:rPr>
      </w:pPr>
    </w:p>
    <w:p w:rsidR="00D349F7" w:rsidRPr="00071D3F" w:rsidRDefault="00D349F7" w:rsidP="00D349F7">
      <w:pPr>
        <w:spacing w:after="200" w:line="276" w:lineRule="auto"/>
        <w:contextualSpacing/>
        <w:jc w:val="both"/>
        <w:rPr>
          <w:lang w:eastAsia="ar-SA"/>
        </w:rPr>
      </w:pPr>
      <w:r w:rsidRPr="00071D3F">
        <w:rPr>
          <w:lang w:eastAsia="ar-SA"/>
        </w:rPr>
        <w:t>A Kbt. 66. § (2) bekezdése alapján kifejezett nyilatkozatot teszek az ajánlati felhívás feltételeire, a szerződés megkötésére és teljesítésére, valamint a kért ellenszolgáltatásra vonatkozóan.</w:t>
      </w:r>
    </w:p>
    <w:p w:rsidR="00D349F7" w:rsidRPr="00071D3F" w:rsidRDefault="00D349F7" w:rsidP="00D349F7">
      <w:pPr>
        <w:suppressAutoHyphens/>
        <w:ind w:firstLine="709"/>
        <w:jc w:val="both"/>
        <w:rPr>
          <w:rFonts w:ascii="Times" w:hAnsi="Times" w:cs="Times"/>
          <w:b/>
          <w:bCs/>
          <w:color w:val="000000"/>
        </w:rPr>
      </w:pPr>
    </w:p>
    <w:p w:rsidR="00D349F7" w:rsidRPr="00071D3F" w:rsidRDefault="00D349F7" w:rsidP="00D349F7">
      <w:pPr>
        <w:suppressAutoHyphens/>
        <w:ind w:firstLine="709"/>
        <w:jc w:val="both"/>
        <w:rPr>
          <w:rFonts w:ascii="Times" w:hAnsi="Times" w:cs="Times"/>
          <w:b/>
          <w:bCs/>
          <w:color w:val="000000"/>
        </w:rPr>
      </w:pPr>
    </w:p>
    <w:p w:rsidR="00D349F7" w:rsidRPr="00071D3F" w:rsidRDefault="00D349F7" w:rsidP="00D349F7">
      <w:pPr>
        <w:tabs>
          <w:tab w:val="left" w:pos="0"/>
        </w:tabs>
      </w:pPr>
      <w:r>
        <w:t>Kelt</w:t>
      </w:r>
      <w:proofErr w:type="gramStart"/>
      <w:r>
        <w:t>: …</w:t>
      </w:r>
      <w:proofErr w:type="gramEnd"/>
      <w:r>
        <w:t>……………, 2018</w:t>
      </w:r>
      <w:r w:rsidRPr="00071D3F">
        <w:t>. …………… „…”</w:t>
      </w:r>
    </w:p>
    <w:p w:rsidR="00D349F7" w:rsidRPr="00071D3F" w:rsidRDefault="00D349F7" w:rsidP="00D349F7">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D349F7" w:rsidRPr="00071D3F" w:rsidTr="008B3E15">
        <w:tc>
          <w:tcPr>
            <w:tcW w:w="4819" w:type="dxa"/>
          </w:tcPr>
          <w:p w:rsidR="00D349F7" w:rsidRPr="00071D3F" w:rsidRDefault="00D349F7" w:rsidP="008B3E15">
            <w:pPr>
              <w:spacing w:before="60" w:after="60" w:line="280" w:lineRule="exact"/>
              <w:jc w:val="center"/>
            </w:pPr>
            <w:r w:rsidRPr="00071D3F">
              <w:t>………………………………</w:t>
            </w:r>
          </w:p>
        </w:tc>
      </w:tr>
      <w:tr w:rsidR="00D349F7" w:rsidRPr="00071D3F" w:rsidTr="008B3E15">
        <w:tc>
          <w:tcPr>
            <w:tcW w:w="4819" w:type="dxa"/>
          </w:tcPr>
          <w:p w:rsidR="00D349F7" w:rsidRPr="00071D3F" w:rsidRDefault="00D349F7" w:rsidP="008B3E15">
            <w:pPr>
              <w:spacing w:before="60" w:after="60" w:line="280" w:lineRule="exact"/>
              <w:jc w:val="center"/>
            </w:pPr>
            <w:r w:rsidRPr="00071D3F">
              <w:t>cégszerű aláírás</w:t>
            </w:r>
          </w:p>
        </w:tc>
      </w:tr>
    </w:tbl>
    <w:p w:rsidR="00D349F7" w:rsidRPr="00071D3F" w:rsidRDefault="00D349F7" w:rsidP="00D349F7">
      <w:pPr>
        <w:spacing w:before="100" w:beforeAutospacing="1" w:after="100" w:afterAutospacing="1"/>
        <w:jc w:val="center"/>
        <w:rPr>
          <w:rFonts w:ascii="Times" w:hAnsi="Times" w:cs="Times"/>
          <w:b/>
          <w:bCs/>
          <w:color w:val="000000"/>
        </w:rPr>
      </w:pPr>
    </w:p>
    <w:p w:rsidR="00D349F7" w:rsidRPr="00071D3F" w:rsidRDefault="00D349F7" w:rsidP="00D349F7">
      <w:pPr>
        <w:rPr>
          <w:rFonts w:ascii="Times" w:hAnsi="Times" w:cs="Times"/>
          <w:b/>
          <w:bCs/>
          <w:color w:val="000000"/>
        </w:rPr>
      </w:pPr>
      <w:r w:rsidRPr="00071D3F">
        <w:rPr>
          <w:rFonts w:ascii="Times" w:hAnsi="Times" w:cs="Times"/>
          <w:b/>
          <w:bCs/>
          <w:color w:val="000000"/>
        </w:rPr>
        <w:br w:type="page"/>
      </w:r>
    </w:p>
    <w:p w:rsidR="00D349F7" w:rsidRPr="00071D3F" w:rsidRDefault="00D349F7" w:rsidP="00D349F7">
      <w:pPr>
        <w:spacing w:after="120"/>
        <w:ind w:left="360"/>
        <w:jc w:val="right"/>
        <w:rPr>
          <w:rFonts w:ascii="Times" w:hAnsi="Times" w:cs="Times"/>
          <w:b/>
          <w:bCs/>
          <w:color w:val="000000"/>
        </w:rPr>
      </w:pPr>
      <w:r>
        <w:rPr>
          <w:b/>
        </w:rPr>
        <w:lastRenderedPageBreak/>
        <w:t>2</w:t>
      </w:r>
      <w:proofErr w:type="gramStart"/>
      <w:r w:rsidRPr="00071D3F">
        <w:rPr>
          <w:b/>
        </w:rPr>
        <w:t>.számú</w:t>
      </w:r>
      <w:proofErr w:type="gramEnd"/>
      <w:r w:rsidRPr="00071D3F">
        <w:rPr>
          <w:b/>
        </w:rPr>
        <w:t xml:space="preserve"> minta</w:t>
      </w:r>
    </w:p>
    <w:p w:rsidR="00D349F7" w:rsidRPr="00071D3F" w:rsidRDefault="00D349F7" w:rsidP="00D349F7">
      <w:pPr>
        <w:spacing w:before="100" w:beforeAutospacing="1" w:after="100" w:afterAutospacing="1"/>
        <w:jc w:val="center"/>
        <w:rPr>
          <w:rFonts w:ascii="Times" w:hAnsi="Times" w:cs="Times"/>
          <w:b/>
          <w:bCs/>
          <w:color w:val="000000"/>
        </w:rPr>
      </w:pPr>
      <w:r w:rsidRPr="00071D3F">
        <w:rPr>
          <w:rFonts w:ascii="Times" w:hAnsi="Times" w:cs="Times"/>
          <w:b/>
          <w:bCs/>
          <w:color w:val="000000"/>
        </w:rPr>
        <w:t>NYILATKOZAT</w:t>
      </w:r>
    </w:p>
    <w:p w:rsidR="00D349F7" w:rsidRPr="00071D3F" w:rsidRDefault="00D349F7" w:rsidP="00D349F7">
      <w:pPr>
        <w:suppressAutoHyphens/>
        <w:jc w:val="center"/>
        <w:rPr>
          <w:b/>
          <w:kern w:val="28"/>
        </w:rPr>
      </w:pPr>
    </w:p>
    <w:p w:rsidR="00D349F7" w:rsidRPr="00071D3F" w:rsidRDefault="00D349F7" w:rsidP="00D349F7">
      <w:pPr>
        <w:jc w:val="both"/>
        <w:rPr>
          <w:rFonts w:eastAsia="Calibri"/>
          <w:snapToGrid w:val="0"/>
          <w:lang w:eastAsia="en-US"/>
        </w:rPr>
      </w:pPr>
    </w:p>
    <w:p w:rsidR="00D349F7" w:rsidRPr="00071D3F" w:rsidRDefault="00D349F7" w:rsidP="00D349F7">
      <w:pPr>
        <w:jc w:val="both"/>
        <w:rPr>
          <w:rFonts w:eastAsia="Calibri"/>
          <w:snapToGrid w:val="0"/>
          <w:lang w:eastAsia="en-US"/>
        </w:rPr>
      </w:pPr>
    </w:p>
    <w:p w:rsidR="00D349F7" w:rsidRPr="00071D3F" w:rsidRDefault="00D349F7" w:rsidP="00D349F7">
      <w:pPr>
        <w:jc w:val="center"/>
      </w:pPr>
      <w:proofErr w:type="gramStart"/>
      <w:r w:rsidRPr="00071D3F">
        <w:t xml:space="preserve">Alulírott </w:t>
      </w:r>
      <w:r w:rsidRPr="00071D3F">
        <w:rPr>
          <w:snapToGrid w:val="0"/>
        </w:rPr>
        <w:t>…</w:t>
      </w:r>
      <w:proofErr w:type="gramEnd"/>
      <w:r w:rsidRPr="00071D3F">
        <w:rPr>
          <w:snapToGrid w:val="0"/>
        </w:rPr>
        <w:t>…………</w:t>
      </w:r>
      <w:r w:rsidRPr="00071D3F">
        <w:t xml:space="preserve">……………………….. (ajánlattevő), melyet képvisel: </w:t>
      </w:r>
      <w:r w:rsidRPr="00071D3F">
        <w:rPr>
          <w:snapToGrid w:val="0"/>
        </w:rPr>
        <w:t>……………</w:t>
      </w:r>
    </w:p>
    <w:p w:rsidR="00D349F7" w:rsidRPr="00071D3F" w:rsidRDefault="00D349F7" w:rsidP="00D349F7">
      <w:pPr>
        <w:jc w:val="both"/>
      </w:pPr>
    </w:p>
    <w:p w:rsidR="00D349F7" w:rsidRPr="00071D3F" w:rsidRDefault="00D349F7" w:rsidP="00D349F7">
      <w:pPr>
        <w:jc w:val="center"/>
        <w:rPr>
          <w:b/>
        </w:rPr>
      </w:pPr>
      <w:proofErr w:type="gramStart"/>
      <w:r w:rsidRPr="00071D3F">
        <w:rPr>
          <w:b/>
          <w:spacing w:val="40"/>
        </w:rPr>
        <w:t>az</w:t>
      </w:r>
      <w:proofErr w:type="gramEnd"/>
      <w:r w:rsidRPr="00071D3F">
        <w:rPr>
          <w:b/>
          <w:spacing w:val="40"/>
        </w:rPr>
        <w:t xml:space="preserve"> alábbi nyilatkozatot teszem</w:t>
      </w:r>
      <w:r w:rsidRPr="00071D3F">
        <w:rPr>
          <w:b/>
        </w:rPr>
        <w:t>:</w:t>
      </w:r>
    </w:p>
    <w:p w:rsidR="00D349F7" w:rsidRPr="00071D3F" w:rsidRDefault="00D349F7" w:rsidP="00D349F7">
      <w:pPr>
        <w:suppressAutoHyphens/>
        <w:ind w:firstLine="709"/>
        <w:jc w:val="both"/>
        <w:rPr>
          <w:rFonts w:ascii="Times" w:hAnsi="Times" w:cs="Times"/>
          <w:b/>
          <w:bCs/>
          <w:color w:val="000000"/>
        </w:rPr>
      </w:pPr>
    </w:p>
    <w:p w:rsidR="00D349F7" w:rsidRPr="00071D3F" w:rsidRDefault="00D349F7" w:rsidP="00D349F7">
      <w:pPr>
        <w:spacing w:after="200" w:line="276" w:lineRule="auto"/>
        <w:contextualSpacing/>
        <w:jc w:val="both"/>
        <w:rPr>
          <w:lang w:eastAsia="ar-SA"/>
        </w:rPr>
      </w:pPr>
    </w:p>
    <w:p w:rsidR="00D349F7" w:rsidRPr="00071D3F" w:rsidRDefault="00D349F7" w:rsidP="00D349F7">
      <w:pPr>
        <w:spacing w:after="200" w:line="276" w:lineRule="auto"/>
        <w:contextualSpacing/>
        <w:jc w:val="both"/>
        <w:rPr>
          <w:lang w:eastAsia="ar-SA"/>
        </w:rPr>
      </w:pPr>
      <w:r w:rsidRPr="00071D3F">
        <w:rPr>
          <w:lang w:eastAsia="ar-SA"/>
        </w:rPr>
        <w:t>A Kbt. 66. § (4) bekezdése alapján nyilatkozom, hogy a kis- és középvállalkozásokról, fejlődésük támogatásáról szóló</w:t>
      </w:r>
      <w:r w:rsidRPr="00071D3F">
        <w:rPr>
          <w:rFonts w:ascii="Tahoma" w:hAnsi="Tahoma" w:cs="Tahoma"/>
          <w:color w:val="222222"/>
        </w:rPr>
        <w:t xml:space="preserve"> </w:t>
      </w:r>
      <w:r w:rsidRPr="00071D3F">
        <w:rPr>
          <w:lang w:eastAsia="ar-SA"/>
        </w:rPr>
        <w:t>2004. évi XXXIV. törvény szerint vállalkozásom:</w:t>
      </w:r>
    </w:p>
    <w:p w:rsidR="00D349F7" w:rsidRPr="00071D3F" w:rsidRDefault="00D349F7" w:rsidP="00D349F7">
      <w:pPr>
        <w:numPr>
          <w:ilvl w:val="0"/>
          <w:numId w:val="3"/>
        </w:numPr>
        <w:spacing w:after="200" w:line="276" w:lineRule="auto"/>
        <w:ind w:left="567" w:firstLine="567"/>
        <w:contextualSpacing/>
        <w:jc w:val="both"/>
        <w:rPr>
          <w:lang w:eastAsia="ar-SA"/>
        </w:rPr>
      </w:pPr>
      <w:proofErr w:type="spellStart"/>
      <w:r w:rsidRPr="00071D3F">
        <w:rPr>
          <w:lang w:eastAsia="ar-SA"/>
        </w:rPr>
        <w:t>mikrovállalkozásnak</w:t>
      </w:r>
      <w:proofErr w:type="spellEnd"/>
    </w:p>
    <w:p w:rsidR="00D349F7" w:rsidRPr="00071D3F" w:rsidRDefault="00D349F7" w:rsidP="00D349F7">
      <w:pPr>
        <w:numPr>
          <w:ilvl w:val="0"/>
          <w:numId w:val="3"/>
        </w:numPr>
        <w:spacing w:after="200" w:line="276" w:lineRule="auto"/>
        <w:ind w:left="567" w:firstLine="567"/>
        <w:contextualSpacing/>
        <w:jc w:val="both"/>
        <w:rPr>
          <w:lang w:eastAsia="ar-SA"/>
        </w:rPr>
      </w:pPr>
      <w:r w:rsidRPr="00071D3F">
        <w:rPr>
          <w:lang w:eastAsia="ar-SA"/>
        </w:rPr>
        <w:t>kisvállalkozásnak</w:t>
      </w:r>
    </w:p>
    <w:p w:rsidR="00D349F7" w:rsidRPr="00071D3F" w:rsidRDefault="00D349F7" w:rsidP="00D349F7">
      <w:pPr>
        <w:numPr>
          <w:ilvl w:val="0"/>
          <w:numId w:val="3"/>
        </w:numPr>
        <w:spacing w:after="200" w:line="276" w:lineRule="auto"/>
        <w:ind w:left="567" w:firstLine="567"/>
        <w:contextualSpacing/>
        <w:jc w:val="both"/>
        <w:rPr>
          <w:lang w:eastAsia="ar-SA"/>
        </w:rPr>
      </w:pPr>
      <w:r w:rsidRPr="00071D3F">
        <w:rPr>
          <w:lang w:eastAsia="ar-SA"/>
        </w:rPr>
        <w:t>középvállalkozásnak minősül.</w:t>
      </w:r>
    </w:p>
    <w:p w:rsidR="00D349F7" w:rsidRPr="00071D3F" w:rsidRDefault="00D349F7" w:rsidP="00D349F7">
      <w:pPr>
        <w:numPr>
          <w:ilvl w:val="0"/>
          <w:numId w:val="3"/>
        </w:numPr>
        <w:spacing w:after="200" w:line="276" w:lineRule="auto"/>
        <w:ind w:left="567" w:firstLine="567"/>
        <w:contextualSpacing/>
        <w:jc w:val="both"/>
        <w:rPr>
          <w:lang w:eastAsia="ar-SA"/>
        </w:rPr>
      </w:pPr>
      <w:r w:rsidRPr="00071D3F">
        <w:rPr>
          <w:lang w:eastAsia="ar-SA"/>
        </w:rPr>
        <w:t xml:space="preserve">nem tartozik a törvény hatálya alá. </w:t>
      </w:r>
    </w:p>
    <w:p w:rsidR="00D349F7" w:rsidRPr="00071D3F" w:rsidRDefault="00D349F7" w:rsidP="00D349F7">
      <w:pPr>
        <w:spacing w:after="240"/>
        <w:ind w:left="992" w:firstLine="142"/>
      </w:pPr>
      <w:r w:rsidRPr="00071D3F">
        <w:rPr>
          <w:i/>
        </w:rPr>
        <w:t>(a megfelelő aláhúzandó)</w:t>
      </w:r>
    </w:p>
    <w:p w:rsidR="00D349F7" w:rsidRPr="00071D3F" w:rsidRDefault="00D349F7" w:rsidP="00D349F7">
      <w:pPr>
        <w:suppressAutoHyphens/>
        <w:ind w:firstLine="709"/>
        <w:jc w:val="both"/>
        <w:rPr>
          <w:rFonts w:ascii="Times" w:hAnsi="Times" w:cs="Times"/>
          <w:b/>
          <w:bCs/>
          <w:color w:val="000000"/>
        </w:rPr>
      </w:pPr>
    </w:p>
    <w:p w:rsidR="00D349F7" w:rsidRPr="00071D3F" w:rsidRDefault="00D349F7" w:rsidP="00D349F7">
      <w:pPr>
        <w:suppressAutoHyphens/>
        <w:ind w:firstLine="709"/>
        <w:jc w:val="both"/>
        <w:rPr>
          <w:rFonts w:ascii="Times" w:hAnsi="Times" w:cs="Times"/>
          <w:b/>
          <w:bCs/>
          <w:color w:val="000000"/>
        </w:rPr>
      </w:pPr>
    </w:p>
    <w:p w:rsidR="00D349F7" w:rsidRPr="00071D3F" w:rsidRDefault="00D349F7" w:rsidP="00D349F7">
      <w:pPr>
        <w:tabs>
          <w:tab w:val="left" w:pos="0"/>
        </w:tabs>
      </w:pPr>
      <w:r>
        <w:t>Kelt</w:t>
      </w:r>
      <w:proofErr w:type="gramStart"/>
      <w:r>
        <w:t>: …</w:t>
      </w:r>
      <w:proofErr w:type="gramEnd"/>
      <w:r>
        <w:t>……………, 2018</w:t>
      </w:r>
      <w:r w:rsidRPr="00071D3F">
        <w:t>. …………… „…”</w:t>
      </w:r>
    </w:p>
    <w:p w:rsidR="00D349F7" w:rsidRPr="00071D3F" w:rsidRDefault="00D349F7" w:rsidP="00D349F7">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D349F7" w:rsidRPr="00071D3F" w:rsidTr="008B3E15">
        <w:tc>
          <w:tcPr>
            <w:tcW w:w="4819" w:type="dxa"/>
          </w:tcPr>
          <w:p w:rsidR="00D349F7" w:rsidRPr="00071D3F" w:rsidRDefault="00D349F7" w:rsidP="008B3E15">
            <w:pPr>
              <w:spacing w:before="60" w:after="60" w:line="280" w:lineRule="exact"/>
              <w:jc w:val="center"/>
            </w:pPr>
            <w:r w:rsidRPr="00071D3F">
              <w:t>………………………………</w:t>
            </w:r>
          </w:p>
        </w:tc>
      </w:tr>
      <w:tr w:rsidR="00D349F7" w:rsidRPr="00071D3F" w:rsidTr="008B3E15">
        <w:tc>
          <w:tcPr>
            <w:tcW w:w="4819" w:type="dxa"/>
          </w:tcPr>
          <w:p w:rsidR="00D349F7" w:rsidRPr="00071D3F" w:rsidRDefault="00D349F7" w:rsidP="008B3E15">
            <w:pPr>
              <w:spacing w:before="60" w:after="60" w:line="280" w:lineRule="exact"/>
              <w:jc w:val="center"/>
            </w:pPr>
            <w:r w:rsidRPr="00071D3F">
              <w:t>cégszerű aláírás</w:t>
            </w:r>
          </w:p>
        </w:tc>
      </w:tr>
    </w:tbl>
    <w:p w:rsidR="00D349F7" w:rsidRPr="00071D3F" w:rsidRDefault="00D349F7" w:rsidP="00D349F7">
      <w:pPr>
        <w:suppressAutoHyphens/>
        <w:ind w:firstLine="709"/>
        <w:jc w:val="both"/>
        <w:rPr>
          <w:rFonts w:ascii="Times" w:hAnsi="Times" w:cs="Times"/>
          <w:b/>
          <w:bCs/>
          <w:color w:val="000000"/>
        </w:rPr>
      </w:pPr>
    </w:p>
    <w:p w:rsidR="00D349F7" w:rsidRPr="00071D3F" w:rsidRDefault="00D349F7" w:rsidP="00D349F7">
      <w:pPr>
        <w:rPr>
          <w:rFonts w:ascii="Times" w:hAnsi="Times" w:cs="Times"/>
          <w:b/>
          <w:bCs/>
          <w:color w:val="000000"/>
        </w:rPr>
      </w:pPr>
      <w:r w:rsidRPr="00071D3F">
        <w:rPr>
          <w:rFonts w:ascii="Times" w:hAnsi="Times" w:cs="Times"/>
          <w:b/>
          <w:bCs/>
          <w:color w:val="000000"/>
        </w:rPr>
        <w:br w:type="page"/>
      </w:r>
    </w:p>
    <w:p w:rsidR="00D349F7" w:rsidRPr="00071D3F" w:rsidRDefault="00D349F7" w:rsidP="00D349F7">
      <w:pPr>
        <w:pageBreakBefore/>
        <w:ind w:left="1080"/>
        <w:jc w:val="right"/>
        <w:rPr>
          <w:rFonts w:ascii="Times" w:hAnsi="Times" w:cs="Times"/>
          <w:b/>
          <w:bCs/>
          <w:color w:val="000000"/>
        </w:rPr>
      </w:pPr>
      <w:r>
        <w:rPr>
          <w:rFonts w:ascii="Times" w:hAnsi="Times" w:cs="Times"/>
          <w:b/>
          <w:bCs/>
          <w:color w:val="000000"/>
        </w:rPr>
        <w:lastRenderedPageBreak/>
        <w:t>3</w:t>
      </w:r>
      <w:proofErr w:type="gramStart"/>
      <w:r w:rsidRPr="00071D3F">
        <w:rPr>
          <w:rFonts w:ascii="Times" w:hAnsi="Times" w:cs="Times"/>
          <w:b/>
          <w:bCs/>
          <w:color w:val="000000"/>
        </w:rPr>
        <w:t>.számú</w:t>
      </w:r>
      <w:proofErr w:type="gramEnd"/>
      <w:r w:rsidRPr="00071D3F">
        <w:rPr>
          <w:rFonts w:ascii="Times" w:hAnsi="Times" w:cs="Times"/>
          <w:b/>
          <w:bCs/>
          <w:color w:val="000000"/>
        </w:rPr>
        <w:t xml:space="preserve"> </w:t>
      </w:r>
      <w:r w:rsidRPr="00071D3F">
        <w:rPr>
          <w:b/>
        </w:rPr>
        <w:t>minta</w:t>
      </w:r>
    </w:p>
    <w:p w:rsidR="00D349F7" w:rsidRPr="00071D3F" w:rsidRDefault="00D349F7" w:rsidP="00D349F7">
      <w:pPr>
        <w:spacing w:before="100" w:beforeAutospacing="1" w:after="100" w:afterAutospacing="1"/>
        <w:jc w:val="center"/>
        <w:rPr>
          <w:rFonts w:ascii="Times" w:hAnsi="Times" w:cs="Times"/>
          <w:b/>
          <w:bCs/>
          <w:color w:val="000000"/>
        </w:rPr>
      </w:pPr>
      <w:r w:rsidRPr="00071D3F">
        <w:rPr>
          <w:rFonts w:ascii="Times" w:hAnsi="Times" w:cs="Times"/>
          <w:b/>
          <w:bCs/>
          <w:color w:val="000000"/>
        </w:rPr>
        <w:t>NYILATKOZAT</w:t>
      </w:r>
    </w:p>
    <w:p w:rsidR="00D349F7" w:rsidRPr="00071D3F" w:rsidRDefault="00D349F7" w:rsidP="00D349F7">
      <w:pPr>
        <w:suppressAutoHyphens/>
        <w:jc w:val="center"/>
        <w:rPr>
          <w:b/>
          <w:kern w:val="28"/>
        </w:rPr>
      </w:pPr>
    </w:p>
    <w:p w:rsidR="00D349F7" w:rsidRPr="00071D3F" w:rsidRDefault="00D349F7" w:rsidP="00D349F7">
      <w:pPr>
        <w:jc w:val="both"/>
        <w:rPr>
          <w:rFonts w:eastAsia="Calibri"/>
          <w:snapToGrid w:val="0"/>
          <w:lang w:eastAsia="en-US"/>
        </w:rPr>
      </w:pPr>
    </w:p>
    <w:p w:rsidR="00D349F7" w:rsidRPr="00071D3F" w:rsidRDefault="00D349F7" w:rsidP="00D349F7">
      <w:pPr>
        <w:jc w:val="both"/>
        <w:rPr>
          <w:rFonts w:eastAsia="Calibri"/>
          <w:snapToGrid w:val="0"/>
          <w:lang w:eastAsia="en-US"/>
        </w:rPr>
      </w:pPr>
    </w:p>
    <w:p w:rsidR="00D349F7" w:rsidRPr="00071D3F" w:rsidRDefault="00D349F7" w:rsidP="00D349F7">
      <w:pPr>
        <w:jc w:val="center"/>
      </w:pPr>
      <w:proofErr w:type="gramStart"/>
      <w:r w:rsidRPr="00071D3F">
        <w:t xml:space="preserve">Alulírott </w:t>
      </w:r>
      <w:r w:rsidRPr="00071D3F">
        <w:rPr>
          <w:snapToGrid w:val="0"/>
        </w:rPr>
        <w:t>…</w:t>
      </w:r>
      <w:proofErr w:type="gramEnd"/>
      <w:r w:rsidRPr="00071D3F">
        <w:rPr>
          <w:snapToGrid w:val="0"/>
        </w:rPr>
        <w:t>…………</w:t>
      </w:r>
      <w:r w:rsidRPr="00071D3F">
        <w:t xml:space="preserve">……………………….. (ajánlattevő), melyet képvisel: </w:t>
      </w:r>
      <w:r w:rsidRPr="00071D3F">
        <w:rPr>
          <w:snapToGrid w:val="0"/>
        </w:rPr>
        <w:t>……………</w:t>
      </w:r>
    </w:p>
    <w:p w:rsidR="00D349F7" w:rsidRPr="00071D3F" w:rsidRDefault="00D349F7" w:rsidP="00D349F7">
      <w:pPr>
        <w:jc w:val="both"/>
      </w:pPr>
    </w:p>
    <w:p w:rsidR="00D349F7" w:rsidRPr="00071D3F" w:rsidRDefault="00D349F7" w:rsidP="00D349F7">
      <w:pPr>
        <w:jc w:val="center"/>
        <w:rPr>
          <w:b/>
        </w:rPr>
      </w:pPr>
      <w:proofErr w:type="gramStart"/>
      <w:r w:rsidRPr="00071D3F">
        <w:rPr>
          <w:b/>
          <w:spacing w:val="40"/>
        </w:rPr>
        <w:t>az</w:t>
      </w:r>
      <w:proofErr w:type="gramEnd"/>
      <w:r w:rsidRPr="00071D3F">
        <w:rPr>
          <w:b/>
          <w:spacing w:val="40"/>
        </w:rPr>
        <w:t xml:space="preserve"> alábbi nyilatkozatot teszem</w:t>
      </w:r>
      <w:r w:rsidRPr="00071D3F">
        <w:rPr>
          <w:b/>
        </w:rPr>
        <w:t>:</w:t>
      </w:r>
    </w:p>
    <w:p w:rsidR="00D349F7" w:rsidRPr="00071D3F" w:rsidRDefault="00D349F7" w:rsidP="00D349F7">
      <w:pPr>
        <w:suppressAutoHyphens/>
        <w:ind w:firstLine="709"/>
        <w:jc w:val="both"/>
        <w:rPr>
          <w:rFonts w:ascii="Times" w:hAnsi="Times" w:cs="Times"/>
          <w:b/>
          <w:bCs/>
          <w:color w:val="000000"/>
        </w:rPr>
      </w:pPr>
    </w:p>
    <w:p w:rsidR="00D349F7" w:rsidRPr="00071D3F" w:rsidRDefault="00D349F7" w:rsidP="00D349F7">
      <w:pPr>
        <w:spacing w:after="200" w:line="276" w:lineRule="auto"/>
        <w:contextualSpacing/>
        <w:jc w:val="both"/>
        <w:rPr>
          <w:lang w:eastAsia="ar-SA"/>
        </w:rPr>
      </w:pPr>
    </w:p>
    <w:p w:rsidR="00D349F7" w:rsidRPr="00071D3F" w:rsidRDefault="00D349F7" w:rsidP="00D349F7">
      <w:pPr>
        <w:spacing w:after="200" w:line="276" w:lineRule="auto"/>
        <w:ind w:left="567"/>
        <w:contextualSpacing/>
        <w:jc w:val="both"/>
        <w:rPr>
          <w:lang w:eastAsia="ar-SA"/>
        </w:rPr>
      </w:pPr>
      <w:r w:rsidRPr="00071D3F">
        <w:rPr>
          <w:lang w:eastAsia="ar-SA"/>
        </w:rPr>
        <w:t>A Kbt. 66. § (6) bekezdés alapján alvállalkozót:</w:t>
      </w:r>
    </w:p>
    <w:p w:rsidR="00D349F7" w:rsidRPr="00071D3F" w:rsidRDefault="00D349F7" w:rsidP="00D349F7">
      <w:pPr>
        <w:numPr>
          <w:ilvl w:val="0"/>
          <w:numId w:val="3"/>
        </w:numPr>
        <w:spacing w:after="200" w:line="276" w:lineRule="auto"/>
        <w:ind w:left="567" w:firstLine="567"/>
        <w:contextualSpacing/>
        <w:jc w:val="both"/>
        <w:rPr>
          <w:lang w:eastAsia="ar-SA"/>
        </w:rPr>
      </w:pPr>
      <w:r w:rsidRPr="00071D3F">
        <w:rPr>
          <w:lang w:eastAsia="ar-SA"/>
        </w:rPr>
        <w:t xml:space="preserve">nem kívánok igénybe venni. </w:t>
      </w:r>
    </w:p>
    <w:p w:rsidR="00D349F7" w:rsidRPr="00071D3F" w:rsidRDefault="00D349F7" w:rsidP="00D349F7">
      <w:pPr>
        <w:numPr>
          <w:ilvl w:val="0"/>
          <w:numId w:val="3"/>
        </w:numPr>
        <w:spacing w:after="200" w:line="276" w:lineRule="auto"/>
        <w:ind w:left="567" w:firstLine="567"/>
        <w:contextualSpacing/>
        <w:jc w:val="both"/>
        <w:rPr>
          <w:lang w:eastAsia="ar-SA"/>
        </w:rPr>
      </w:pPr>
      <w:r w:rsidRPr="00071D3F">
        <w:rPr>
          <w:lang w:eastAsia="ar-SA"/>
        </w:rPr>
        <w:t>igénybe kívánok venni. (a megfelelő aláhúzandó)</w:t>
      </w:r>
    </w:p>
    <w:p w:rsidR="00D349F7" w:rsidRPr="00071D3F" w:rsidRDefault="00D349F7" w:rsidP="00D349F7">
      <w:pPr>
        <w:ind w:left="567" w:hanging="425"/>
        <w:contextualSpacing/>
        <w:jc w:val="both"/>
        <w:rPr>
          <w:lang w:eastAsia="ar-SA"/>
        </w:rPr>
      </w:pPr>
    </w:p>
    <w:p w:rsidR="00D349F7" w:rsidRPr="00071D3F" w:rsidRDefault="00D349F7" w:rsidP="00D349F7">
      <w:pPr>
        <w:spacing w:after="200" w:line="276" w:lineRule="auto"/>
        <w:ind w:left="567"/>
        <w:contextualSpacing/>
        <w:jc w:val="both"/>
        <w:rPr>
          <w:lang w:eastAsia="ar-SA"/>
        </w:rPr>
      </w:pPr>
      <w:r w:rsidRPr="00071D3F">
        <w:rPr>
          <w:lang w:eastAsia="ar-SA"/>
        </w:rPr>
        <w:t>A Kbt. 66. § (6) bekezdés alapján a közbeszerzésnek az a része, amelynek teljesítéséhez igénybe kívánom venni</w:t>
      </w:r>
      <w:proofErr w:type="gramStart"/>
      <w:r w:rsidRPr="00071D3F">
        <w:rPr>
          <w:lang w:eastAsia="ar-SA"/>
        </w:rPr>
        <w:t>:……………………………………………………….</w:t>
      </w:r>
      <w:proofErr w:type="gramEnd"/>
      <w:r w:rsidRPr="00071D3F">
        <w:rPr>
          <w:lang w:eastAsia="ar-SA"/>
        </w:rPr>
        <w:t xml:space="preserve"> </w:t>
      </w:r>
    </w:p>
    <w:p w:rsidR="00D349F7" w:rsidRPr="00071D3F" w:rsidRDefault="00D349F7" w:rsidP="00D349F7">
      <w:pPr>
        <w:spacing w:after="200" w:line="276" w:lineRule="auto"/>
        <w:ind w:left="567"/>
        <w:contextualSpacing/>
        <w:jc w:val="both"/>
        <w:rPr>
          <w:lang w:eastAsia="ar-SA"/>
        </w:rPr>
      </w:pPr>
    </w:p>
    <w:p w:rsidR="00D349F7" w:rsidRPr="00071D3F" w:rsidRDefault="00D349F7" w:rsidP="00D349F7">
      <w:pPr>
        <w:spacing w:after="200" w:line="276" w:lineRule="auto"/>
        <w:ind w:left="567"/>
        <w:contextualSpacing/>
        <w:jc w:val="both"/>
        <w:rPr>
          <w:lang w:eastAsia="ar-SA"/>
        </w:rPr>
      </w:pPr>
      <w:r w:rsidRPr="00071D3F">
        <w:rPr>
          <w:lang w:eastAsia="ar-SA"/>
        </w:rPr>
        <w:t xml:space="preserve">Az ajánlat benyújtásakor már ismert </w:t>
      </w:r>
      <w:proofErr w:type="gramStart"/>
      <w:r w:rsidRPr="00071D3F">
        <w:rPr>
          <w:lang w:eastAsia="ar-SA"/>
        </w:rPr>
        <w:t>alvállalkozó(</w:t>
      </w:r>
      <w:proofErr w:type="gramEnd"/>
      <w:r w:rsidRPr="00071D3F">
        <w:rPr>
          <w:lang w:eastAsia="ar-SA"/>
        </w:rPr>
        <w:t>k): ………………………………</w:t>
      </w:r>
    </w:p>
    <w:p w:rsidR="00D349F7" w:rsidRPr="00071D3F" w:rsidRDefault="00D349F7" w:rsidP="00D349F7">
      <w:pPr>
        <w:spacing w:after="200" w:line="276" w:lineRule="auto"/>
        <w:ind w:left="567"/>
        <w:contextualSpacing/>
        <w:jc w:val="both"/>
        <w:rPr>
          <w:lang w:eastAsia="ar-SA"/>
        </w:rPr>
      </w:pPr>
    </w:p>
    <w:p w:rsidR="00D349F7" w:rsidRPr="00071D3F" w:rsidRDefault="00D349F7" w:rsidP="00D349F7">
      <w:pPr>
        <w:spacing w:after="200" w:line="276" w:lineRule="auto"/>
        <w:ind w:left="567"/>
        <w:contextualSpacing/>
        <w:jc w:val="both"/>
        <w:rPr>
          <w:lang w:eastAsia="ar-SA"/>
        </w:rPr>
      </w:pPr>
      <w:r w:rsidRPr="00071D3F">
        <w:rPr>
          <w:i/>
          <w:lang w:eastAsia="ar-SA"/>
        </w:rPr>
        <w:t>(Egy személyn</w:t>
      </w:r>
      <w:r w:rsidRPr="00071D3F">
        <w:rPr>
          <w:lang w:eastAsia="ar-SA"/>
        </w:rPr>
        <w:t>e</w:t>
      </w:r>
      <w:r w:rsidRPr="00071D3F">
        <w:rPr>
          <w:i/>
          <w:lang w:eastAsia="ar-SA"/>
        </w:rPr>
        <w:t>k vagy szervezetnek a szerződés teljesítésében való részvétele arányát az határozza meg, hogy milyen arányban részesül a beszerzés tárgyának általános forgalmi adó nélkül számított ellenértékéből.)</w:t>
      </w:r>
    </w:p>
    <w:p w:rsidR="00D349F7" w:rsidRPr="00071D3F" w:rsidRDefault="00D349F7" w:rsidP="00D349F7">
      <w:pPr>
        <w:suppressAutoHyphens/>
        <w:ind w:firstLine="709"/>
        <w:jc w:val="both"/>
        <w:rPr>
          <w:rFonts w:ascii="Times" w:hAnsi="Times" w:cs="Times"/>
          <w:b/>
          <w:bCs/>
          <w:color w:val="000000"/>
        </w:rPr>
      </w:pPr>
    </w:p>
    <w:p w:rsidR="00D349F7" w:rsidRPr="00071D3F" w:rsidRDefault="00D349F7" w:rsidP="00D349F7">
      <w:pPr>
        <w:suppressAutoHyphens/>
        <w:ind w:firstLine="709"/>
        <w:jc w:val="both"/>
        <w:rPr>
          <w:rFonts w:ascii="Times" w:hAnsi="Times" w:cs="Times"/>
          <w:b/>
          <w:bCs/>
          <w:color w:val="000000"/>
        </w:rPr>
      </w:pPr>
    </w:p>
    <w:p w:rsidR="00D349F7" w:rsidRPr="00071D3F" w:rsidRDefault="00D349F7" w:rsidP="00D349F7">
      <w:pPr>
        <w:tabs>
          <w:tab w:val="left" w:pos="0"/>
        </w:tabs>
      </w:pPr>
      <w:r>
        <w:t>Kelt</w:t>
      </w:r>
      <w:proofErr w:type="gramStart"/>
      <w:r>
        <w:t>: …</w:t>
      </w:r>
      <w:proofErr w:type="gramEnd"/>
      <w:r>
        <w:t>……………, 2018.</w:t>
      </w:r>
      <w:r w:rsidRPr="00071D3F">
        <w:t xml:space="preserve"> …………… „…”</w:t>
      </w:r>
    </w:p>
    <w:p w:rsidR="00D349F7" w:rsidRPr="00071D3F" w:rsidRDefault="00D349F7" w:rsidP="00D349F7">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D349F7" w:rsidRPr="00071D3F" w:rsidTr="008B3E15">
        <w:tc>
          <w:tcPr>
            <w:tcW w:w="4819" w:type="dxa"/>
          </w:tcPr>
          <w:p w:rsidR="00D349F7" w:rsidRPr="00071D3F" w:rsidRDefault="00D349F7" w:rsidP="008B3E15">
            <w:pPr>
              <w:spacing w:before="60" w:after="60" w:line="280" w:lineRule="exact"/>
              <w:jc w:val="center"/>
            </w:pPr>
            <w:r w:rsidRPr="00071D3F">
              <w:t>………………………………</w:t>
            </w:r>
          </w:p>
        </w:tc>
      </w:tr>
      <w:tr w:rsidR="00D349F7" w:rsidRPr="00071D3F" w:rsidTr="008B3E15">
        <w:tc>
          <w:tcPr>
            <w:tcW w:w="4819" w:type="dxa"/>
          </w:tcPr>
          <w:p w:rsidR="00D349F7" w:rsidRPr="00071D3F" w:rsidRDefault="00D349F7" w:rsidP="008B3E15">
            <w:pPr>
              <w:spacing w:before="60" w:after="60" w:line="280" w:lineRule="exact"/>
              <w:jc w:val="center"/>
            </w:pPr>
            <w:r w:rsidRPr="00071D3F">
              <w:t>cégszerű aláírás</w:t>
            </w:r>
          </w:p>
        </w:tc>
      </w:tr>
    </w:tbl>
    <w:p w:rsidR="00D349F7" w:rsidRPr="00071D3F" w:rsidRDefault="00D349F7" w:rsidP="00D349F7">
      <w:pPr>
        <w:suppressAutoHyphens/>
        <w:ind w:firstLine="709"/>
        <w:jc w:val="both"/>
        <w:rPr>
          <w:i/>
        </w:rPr>
      </w:pPr>
      <w:r w:rsidRPr="00071D3F">
        <w:rPr>
          <w:rFonts w:ascii="Times" w:hAnsi="Times" w:cs="Times"/>
          <w:b/>
          <w:bCs/>
          <w:color w:val="000000"/>
        </w:rPr>
        <w:br w:type="page"/>
      </w:r>
    </w:p>
    <w:p w:rsidR="00D349F7" w:rsidRPr="00EF4C9D" w:rsidRDefault="00D349F7" w:rsidP="00D349F7">
      <w:pPr>
        <w:spacing w:after="120"/>
        <w:jc w:val="right"/>
        <w:rPr>
          <w:b/>
          <w:lang w:eastAsia="ar-SA"/>
        </w:rPr>
      </w:pPr>
      <w:r>
        <w:rPr>
          <w:b/>
          <w:lang w:eastAsia="ar-SA"/>
        </w:rPr>
        <w:t>4</w:t>
      </w:r>
      <w:proofErr w:type="gramStart"/>
      <w:r>
        <w:rPr>
          <w:b/>
          <w:lang w:eastAsia="ar-SA"/>
        </w:rPr>
        <w:t>.</w:t>
      </w:r>
      <w:r w:rsidRPr="00EF4C9D">
        <w:rPr>
          <w:b/>
          <w:lang w:eastAsia="ar-SA"/>
        </w:rPr>
        <w:t>számú</w:t>
      </w:r>
      <w:proofErr w:type="gramEnd"/>
      <w:r w:rsidRPr="00EF4C9D">
        <w:rPr>
          <w:b/>
          <w:lang w:eastAsia="ar-SA"/>
        </w:rPr>
        <w:t xml:space="preserve"> </w:t>
      </w:r>
      <w:r w:rsidRPr="00EF4C9D">
        <w:rPr>
          <w:b/>
          <w:bCs/>
          <w:color w:val="000000"/>
        </w:rPr>
        <w:t>minta</w:t>
      </w:r>
    </w:p>
    <w:p w:rsidR="00D349F7" w:rsidRPr="00066617" w:rsidRDefault="00D349F7" w:rsidP="00D349F7">
      <w:pPr>
        <w:suppressAutoHyphens/>
        <w:jc w:val="center"/>
        <w:rPr>
          <w:b/>
          <w:caps/>
          <w:lang w:eastAsia="ar-SA"/>
        </w:rPr>
      </w:pPr>
      <w:r>
        <w:rPr>
          <w:b/>
          <w:caps/>
          <w:lang w:eastAsia="ar-SA"/>
        </w:rPr>
        <w:t>KÖTELEZŐ</w:t>
      </w:r>
      <w:r w:rsidRPr="00066617">
        <w:rPr>
          <w:b/>
          <w:caps/>
        </w:rPr>
        <w:t xml:space="preserve"> N</w:t>
      </w:r>
      <w:r w:rsidRPr="00066617">
        <w:rPr>
          <w:b/>
          <w:caps/>
          <w:lang w:eastAsia="ar-SA"/>
        </w:rPr>
        <w:t>YILATKOZATOK</w:t>
      </w:r>
    </w:p>
    <w:p w:rsidR="00D349F7" w:rsidRPr="005D2D4B" w:rsidRDefault="00D349F7" w:rsidP="00D349F7">
      <w:pPr>
        <w:suppressAutoHyphens/>
        <w:jc w:val="center"/>
        <w:rPr>
          <w:b/>
          <w:kern w:val="28"/>
          <w:sz w:val="14"/>
        </w:rPr>
      </w:pPr>
    </w:p>
    <w:p w:rsidR="00D349F7" w:rsidRPr="005D2D4B" w:rsidRDefault="00D349F7" w:rsidP="00D349F7">
      <w:pPr>
        <w:jc w:val="both"/>
        <w:rPr>
          <w:rFonts w:eastAsia="Calibri"/>
          <w:snapToGrid w:val="0"/>
          <w:sz w:val="14"/>
          <w:lang w:eastAsia="en-US"/>
        </w:rPr>
      </w:pPr>
    </w:p>
    <w:p w:rsidR="00D349F7" w:rsidRPr="00ED5F71" w:rsidRDefault="00D349F7" w:rsidP="00D349F7">
      <w:pPr>
        <w:jc w:val="center"/>
      </w:pPr>
      <w:proofErr w:type="gramStart"/>
      <w:r w:rsidRPr="00ED5F71">
        <w:t xml:space="preserve">Alulírott </w:t>
      </w:r>
      <w:r w:rsidRPr="00ED5F71">
        <w:rPr>
          <w:snapToGrid w:val="0"/>
        </w:rPr>
        <w:t>…</w:t>
      </w:r>
      <w:proofErr w:type="gramEnd"/>
      <w:r w:rsidRPr="00ED5F71">
        <w:rPr>
          <w:snapToGrid w:val="0"/>
        </w:rPr>
        <w:t>…………</w:t>
      </w:r>
      <w:r w:rsidRPr="00ED5F71">
        <w:t xml:space="preserve">……………………….. (ajánlattevő), melyet képvisel: </w:t>
      </w:r>
      <w:r w:rsidRPr="00ED5F71">
        <w:rPr>
          <w:snapToGrid w:val="0"/>
        </w:rPr>
        <w:t>……………</w:t>
      </w:r>
    </w:p>
    <w:p w:rsidR="00D349F7" w:rsidRPr="005D2D4B" w:rsidRDefault="00D349F7" w:rsidP="00D349F7">
      <w:pPr>
        <w:jc w:val="both"/>
        <w:rPr>
          <w:sz w:val="14"/>
        </w:rPr>
      </w:pPr>
    </w:p>
    <w:p w:rsidR="00D349F7" w:rsidRPr="00ED5F71" w:rsidRDefault="00D349F7" w:rsidP="00D349F7">
      <w:pPr>
        <w:jc w:val="center"/>
        <w:rPr>
          <w:b/>
        </w:rPr>
      </w:pPr>
      <w:proofErr w:type="gramStart"/>
      <w:r w:rsidRPr="00ED5F71">
        <w:rPr>
          <w:b/>
          <w:spacing w:val="40"/>
        </w:rPr>
        <w:t>az</w:t>
      </w:r>
      <w:proofErr w:type="gramEnd"/>
      <w:r w:rsidRPr="00ED5F71">
        <w:rPr>
          <w:b/>
          <w:spacing w:val="40"/>
        </w:rPr>
        <w:t xml:space="preserve"> alábbi nyilatkozatot teszem</w:t>
      </w:r>
      <w:r w:rsidRPr="00ED5F71">
        <w:rPr>
          <w:b/>
        </w:rPr>
        <w:t>:</w:t>
      </w:r>
    </w:p>
    <w:p w:rsidR="00D349F7" w:rsidRPr="005D2D4B" w:rsidRDefault="00D349F7" w:rsidP="00D349F7">
      <w:pPr>
        <w:jc w:val="both"/>
        <w:rPr>
          <w:sz w:val="16"/>
        </w:rPr>
      </w:pPr>
    </w:p>
    <w:p w:rsidR="00D349F7" w:rsidRPr="009A1128" w:rsidRDefault="00D349F7" w:rsidP="00D349F7">
      <w:pPr>
        <w:pStyle w:val="Listaszerbekezds"/>
        <w:numPr>
          <w:ilvl w:val="0"/>
          <w:numId w:val="2"/>
        </w:numPr>
        <w:spacing w:after="120"/>
        <w:ind w:left="330" w:hanging="330"/>
        <w:jc w:val="both"/>
      </w:pPr>
      <w:r w:rsidRPr="009A1128">
        <w:t xml:space="preserve">Nyilatkozom, hogy a beszerzési eljárás megnyerése esetén a Szerződés </w:t>
      </w:r>
      <w:proofErr w:type="gramStart"/>
      <w:r w:rsidRPr="009A1128">
        <w:t>aláír</w:t>
      </w:r>
      <w:r>
        <w:t>ására …</w:t>
      </w:r>
      <w:proofErr w:type="gramEnd"/>
      <w:r>
        <w:t xml:space="preserve">…………………………….. jogosult, amennyiben a </w:t>
      </w:r>
      <w:r w:rsidRPr="009A1128">
        <w:t xml:space="preserve"> szerződés aláírására jogosult</w:t>
      </w:r>
      <w:r>
        <w:t xml:space="preserve"> nem</w:t>
      </w:r>
      <w:r w:rsidRPr="009A1128">
        <w:t xml:space="preserve"> azon</w:t>
      </w:r>
      <w:r>
        <w:t xml:space="preserve">os a cégjegyzésre jogosulttal, </w:t>
      </w:r>
      <w:r w:rsidRPr="009A1128">
        <w:t xml:space="preserve">névre </w:t>
      </w:r>
      <w:r>
        <w:t>szóló meghatalmazása szükséges.</w:t>
      </w:r>
    </w:p>
    <w:p w:rsidR="00D349F7" w:rsidRDefault="00D349F7" w:rsidP="00D349F7">
      <w:pPr>
        <w:pStyle w:val="Listaszerbekezds"/>
        <w:spacing w:after="120"/>
        <w:ind w:left="330"/>
        <w:jc w:val="both"/>
      </w:pPr>
    </w:p>
    <w:p w:rsidR="00D349F7" w:rsidRPr="009A1128" w:rsidRDefault="00D349F7" w:rsidP="00D349F7">
      <w:pPr>
        <w:pStyle w:val="Listaszerbekezds"/>
        <w:numPr>
          <w:ilvl w:val="0"/>
          <w:numId w:val="2"/>
        </w:numPr>
        <w:spacing w:after="120"/>
        <w:ind w:left="330" w:hanging="330"/>
        <w:jc w:val="both"/>
      </w:pPr>
      <w:r w:rsidRPr="009A1128">
        <w:t xml:space="preserve">Nyilatkozom annak tudomásulvételéről, hogy az ajánlat elkészítésével és beadásával kapcsolatos összes költség Ajánlattevőt terheli. Ajánlattevőnek nincs joga semmilyen, a kifejezetten megadott jogcímeken kívül, egyéb – így különösen anyagi – igény érvényesítésére. A beszerzési eljárás eredményes vagy eredménytelen befejezésétől függetlenül, az Ajánlatkérővel szemben </w:t>
      </w:r>
      <w:proofErr w:type="gramStart"/>
      <w:r w:rsidRPr="009A1128">
        <w:t>ezen</w:t>
      </w:r>
      <w:proofErr w:type="gramEnd"/>
      <w:r w:rsidRPr="009A1128">
        <w:t xml:space="preserve"> költségekkel kapcsolatban semmilyen követelésnek nincs helye. </w:t>
      </w:r>
    </w:p>
    <w:p w:rsidR="00D349F7" w:rsidRPr="009A1128" w:rsidRDefault="00D349F7" w:rsidP="00D349F7">
      <w:pPr>
        <w:pStyle w:val="Listaszerbekezds"/>
        <w:spacing w:after="120"/>
        <w:ind w:left="330"/>
        <w:jc w:val="both"/>
      </w:pPr>
      <w:r w:rsidRPr="009A1128">
        <w:t>Tudomásul veszem továbbá, hogy az Ajánlatkérő a benyújtott ajánlatokat nem tudja visszaszolgáltatni sem egészében, sem részeiben.</w:t>
      </w:r>
    </w:p>
    <w:p w:rsidR="00D349F7" w:rsidRPr="009A1128" w:rsidRDefault="00D349F7" w:rsidP="00D349F7">
      <w:pPr>
        <w:pStyle w:val="Listaszerbekezds"/>
        <w:spacing w:after="120"/>
        <w:ind w:left="330"/>
        <w:jc w:val="both"/>
      </w:pPr>
    </w:p>
    <w:p w:rsidR="00D349F7" w:rsidRPr="009A1128" w:rsidRDefault="00D349F7" w:rsidP="00D349F7">
      <w:pPr>
        <w:pStyle w:val="Listaszerbekezds"/>
        <w:numPr>
          <w:ilvl w:val="0"/>
          <w:numId w:val="2"/>
        </w:numPr>
        <w:spacing w:after="120"/>
        <w:ind w:left="330" w:hanging="330"/>
        <w:jc w:val="both"/>
      </w:pPr>
      <w:r w:rsidRPr="009A1128">
        <w:t>Tudomásul veszem, hogy az eljárás lezárásáig minden, az eljárással összefüggő kapcsolattartásra kizárólag írásban kerülhet sor. Az Ajánlatkérő visszautasít minden személyes vagy nem dokumentálható kapcsolattartási formát.</w:t>
      </w:r>
    </w:p>
    <w:p w:rsidR="00D349F7" w:rsidRPr="005E102A" w:rsidRDefault="00D349F7" w:rsidP="00D349F7">
      <w:pPr>
        <w:pStyle w:val="Szvegtrzs"/>
        <w:rPr>
          <w:szCs w:val="24"/>
        </w:rPr>
      </w:pPr>
    </w:p>
    <w:p w:rsidR="00D349F7" w:rsidRPr="005E102A" w:rsidRDefault="00D349F7" w:rsidP="00D349F7">
      <w:pPr>
        <w:pStyle w:val="Listaszerbekezds"/>
        <w:numPr>
          <w:ilvl w:val="0"/>
          <w:numId w:val="2"/>
        </w:numPr>
        <w:spacing w:after="120"/>
        <w:ind w:left="330" w:hanging="330"/>
        <w:jc w:val="both"/>
      </w:pPr>
      <w:r w:rsidRPr="005E102A">
        <w:t xml:space="preserve">A Kbt. 65. § (7) bekezdése alapján nyilatkozom, hogy az alkalmasság igazolásához és a szerződés teljesítéséhez kapacitást nyújtó </w:t>
      </w:r>
      <w:proofErr w:type="gramStart"/>
      <w:r w:rsidRPr="005E102A">
        <w:t>szervezete(</w:t>
      </w:r>
      <w:proofErr w:type="spellStart"/>
      <w:proofErr w:type="gramEnd"/>
      <w:r w:rsidRPr="005E102A">
        <w:t>ke</w:t>
      </w:r>
      <w:proofErr w:type="spellEnd"/>
      <w:r w:rsidRPr="005E102A">
        <w:t>)t:</w:t>
      </w:r>
    </w:p>
    <w:p w:rsidR="00D349F7" w:rsidRPr="005E102A" w:rsidRDefault="00D349F7" w:rsidP="00D349F7">
      <w:pPr>
        <w:pStyle w:val="Szvegtrzs"/>
        <w:numPr>
          <w:ilvl w:val="0"/>
          <w:numId w:val="1"/>
        </w:numPr>
        <w:tabs>
          <w:tab w:val="clear" w:pos="786"/>
        </w:tabs>
        <w:spacing w:line="240" w:lineRule="auto"/>
        <w:ind w:left="981" w:hanging="357"/>
        <w:jc w:val="left"/>
        <w:rPr>
          <w:szCs w:val="24"/>
        </w:rPr>
      </w:pPr>
      <w:r w:rsidRPr="005E102A">
        <w:rPr>
          <w:szCs w:val="24"/>
        </w:rPr>
        <w:t xml:space="preserve">nem kívánok igénybe venni. </w:t>
      </w:r>
    </w:p>
    <w:p w:rsidR="00D349F7" w:rsidRPr="005E102A" w:rsidRDefault="00D349F7" w:rsidP="00D349F7">
      <w:pPr>
        <w:pStyle w:val="Szvegtrzs"/>
        <w:numPr>
          <w:ilvl w:val="0"/>
          <w:numId w:val="1"/>
        </w:numPr>
        <w:tabs>
          <w:tab w:val="clear" w:pos="786"/>
        </w:tabs>
        <w:spacing w:after="240" w:line="240" w:lineRule="auto"/>
        <w:ind w:left="981" w:hanging="357"/>
        <w:jc w:val="left"/>
        <w:rPr>
          <w:szCs w:val="24"/>
        </w:rPr>
      </w:pPr>
      <w:r w:rsidRPr="005E102A">
        <w:rPr>
          <w:szCs w:val="24"/>
        </w:rPr>
        <w:t xml:space="preserve">igénybe kívánok venni. </w:t>
      </w:r>
      <w:r w:rsidRPr="005E102A">
        <w:rPr>
          <w:i/>
          <w:szCs w:val="24"/>
        </w:rPr>
        <w:t>(a megfelelő aláhúzandó)</w:t>
      </w:r>
    </w:p>
    <w:p w:rsidR="00D349F7" w:rsidRPr="005E102A" w:rsidRDefault="00D349F7" w:rsidP="00D349F7">
      <w:pPr>
        <w:spacing w:after="120"/>
        <w:ind w:left="590"/>
        <w:jc w:val="both"/>
        <w:rPr>
          <w:lang w:eastAsia="ar-SA" w:bidi="en-US"/>
        </w:rPr>
      </w:pPr>
      <w:r w:rsidRPr="005E102A">
        <w:rPr>
          <w:lang w:eastAsia="ar-SA" w:bidi="en-US"/>
        </w:rPr>
        <w:t>A Kapacitást rendelkezésre bocsátó szervezet neve, címe</w:t>
      </w:r>
      <w:proofErr w:type="gramStart"/>
      <w:r w:rsidRPr="005E102A">
        <w:rPr>
          <w:lang w:eastAsia="ar-SA" w:bidi="en-US"/>
        </w:rPr>
        <w:t>:……………………………</w:t>
      </w:r>
      <w:proofErr w:type="gramEnd"/>
    </w:p>
    <w:p w:rsidR="00D349F7" w:rsidRPr="00603BF1" w:rsidRDefault="00D349F7" w:rsidP="00D349F7">
      <w:pPr>
        <w:spacing w:after="240"/>
        <w:ind w:left="590"/>
        <w:jc w:val="both"/>
        <w:rPr>
          <w:lang w:eastAsia="ar-SA" w:bidi="en-US"/>
        </w:rPr>
      </w:pPr>
      <w:r w:rsidRPr="005E102A">
        <w:rPr>
          <w:lang w:eastAsia="ar-SA" w:bidi="en-US"/>
        </w:rPr>
        <w:t xml:space="preserve">Az alkalmassági feltétel, amelynek igazolásához a kapacitást nyújtó szervezet erőforrására támaszkodik </w:t>
      </w:r>
      <w:r w:rsidRPr="005E102A">
        <w:rPr>
          <w:bCs/>
        </w:rPr>
        <w:t>(az eljárást megindító felhívás vonatkozó pontjának megjelölése)</w:t>
      </w:r>
      <w:proofErr w:type="gramStart"/>
      <w:r w:rsidRPr="005E102A">
        <w:rPr>
          <w:lang w:eastAsia="ar-SA" w:bidi="en-US"/>
        </w:rPr>
        <w:t>:………………………………………….</w:t>
      </w:r>
      <w:proofErr w:type="gramEnd"/>
    </w:p>
    <w:p w:rsidR="00D349F7" w:rsidRDefault="00D349F7" w:rsidP="00D349F7">
      <w:pPr>
        <w:pStyle w:val="Listaszerbekezds"/>
        <w:spacing w:after="120"/>
        <w:ind w:left="330"/>
        <w:jc w:val="both"/>
      </w:pPr>
    </w:p>
    <w:p w:rsidR="00D349F7" w:rsidRDefault="00D349F7" w:rsidP="00D349F7">
      <w:pPr>
        <w:pStyle w:val="Listaszerbekezds"/>
        <w:numPr>
          <w:ilvl w:val="0"/>
          <w:numId w:val="2"/>
        </w:numPr>
        <w:spacing w:after="120"/>
        <w:ind w:left="330" w:hanging="330"/>
        <w:jc w:val="both"/>
      </w:pPr>
      <w:r>
        <w:t>Nyilatkozom, hogy nyertességem esetén a kifizetést az alábbi bankszámlára kérem teljesíteni (Bank megnevezése, számla száma)</w:t>
      </w:r>
      <w:proofErr w:type="gramStart"/>
      <w:r>
        <w:t>: …</w:t>
      </w:r>
      <w:proofErr w:type="gramEnd"/>
      <w:r>
        <w:t>…………………………………….</w:t>
      </w:r>
    </w:p>
    <w:p w:rsidR="00D349F7" w:rsidRDefault="00D349F7" w:rsidP="00D349F7">
      <w:pPr>
        <w:pStyle w:val="Listaszerbekezds"/>
        <w:ind w:left="329"/>
        <w:jc w:val="both"/>
      </w:pPr>
    </w:p>
    <w:p w:rsidR="00D349F7" w:rsidRDefault="00D349F7" w:rsidP="00D349F7">
      <w:pPr>
        <w:pStyle w:val="Listaszerbekezds"/>
        <w:numPr>
          <w:ilvl w:val="0"/>
          <w:numId w:val="2"/>
        </w:numPr>
        <w:spacing w:after="120"/>
        <w:ind w:left="330" w:hanging="330"/>
        <w:jc w:val="both"/>
        <w:rPr>
          <w:rStyle w:val="CharChar"/>
        </w:rPr>
      </w:pPr>
      <w:r w:rsidRPr="009A1128">
        <w:rPr>
          <w:rStyle w:val="CharChar"/>
        </w:rPr>
        <w:t>Nyilatkozom, hogy a 355/2011. (XII. 30.) Korm. rendelet alapján elismerem a Kormányzati Ellenőrzési Hivatal jogosultságát a szerződéssel és a teljesítéssel kapcsolatos kikötések ellenőrzésére mind saját magam, mind alvállalkozóim vonatkozásában.</w:t>
      </w:r>
    </w:p>
    <w:p w:rsidR="00D349F7" w:rsidRDefault="00D349F7" w:rsidP="00D349F7">
      <w:pPr>
        <w:pStyle w:val="Listaszerbekezds"/>
        <w:rPr>
          <w:rStyle w:val="CharChar"/>
        </w:rPr>
      </w:pPr>
    </w:p>
    <w:p w:rsidR="00D349F7" w:rsidRPr="009A1128" w:rsidRDefault="00D349F7" w:rsidP="00D349F7">
      <w:pPr>
        <w:pStyle w:val="Listaszerbekezds"/>
        <w:numPr>
          <w:ilvl w:val="0"/>
          <w:numId w:val="2"/>
        </w:numPr>
        <w:spacing w:after="120"/>
        <w:ind w:left="330" w:hanging="330"/>
        <w:jc w:val="both"/>
        <w:rPr>
          <w:rStyle w:val="CharChar"/>
        </w:rPr>
      </w:pPr>
      <w:r w:rsidRPr="009A1128">
        <w:rPr>
          <w:rStyle w:val="CharChar"/>
        </w:rPr>
        <w:t>Nyilatkozom annak elismeréséről, hogy az Állami Szám</w:t>
      </w:r>
      <w:r>
        <w:rPr>
          <w:rStyle w:val="CharChar"/>
        </w:rPr>
        <w:t>vevő</w:t>
      </w:r>
      <w:r w:rsidRPr="009A1128">
        <w:rPr>
          <w:rStyle w:val="CharChar"/>
        </w:rPr>
        <w:t>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D349F7" w:rsidRPr="009A1128" w:rsidRDefault="00D349F7" w:rsidP="00D349F7">
      <w:pPr>
        <w:pStyle w:val="Listaszerbekezds"/>
        <w:spacing w:after="120"/>
        <w:ind w:left="330"/>
        <w:jc w:val="both"/>
        <w:rPr>
          <w:rStyle w:val="CharChar"/>
        </w:rPr>
      </w:pPr>
    </w:p>
    <w:p w:rsidR="00D349F7" w:rsidRPr="009A1128" w:rsidRDefault="00D349F7" w:rsidP="00D349F7">
      <w:pPr>
        <w:pStyle w:val="Listaszerbekezds"/>
        <w:numPr>
          <w:ilvl w:val="0"/>
          <w:numId w:val="2"/>
        </w:numPr>
        <w:spacing w:after="120"/>
        <w:ind w:left="330" w:hanging="330"/>
        <w:jc w:val="both"/>
      </w:pPr>
      <w:r w:rsidRPr="009A1128">
        <w:rPr>
          <w:rStyle w:val="CharChar"/>
        </w:rPr>
        <w:t>Nyilatkozom</w:t>
      </w:r>
      <w:r w:rsidRPr="009A1128">
        <w:t xml:space="preserve">, hogy jelen eljárás során és nyertességem esetén a szerződés teljesítése során nevemben és alvállalkozóm nevében sem jár el a </w:t>
      </w:r>
      <w:r>
        <w:t>Kbt. 25.</w:t>
      </w:r>
      <w:r w:rsidRPr="009A1128">
        <w:t xml:space="preserve"> §</w:t>
      </w:r>
      <w:proofErr w:type="spellStart"/>
      <w:r w:rsidRPr="009A1128">
        <w:t>-ban</w:t>
      </w:r>
      <w:proofErr w:type="spellEnd"/>
      <w:r w:rsidRPr="009A1128">
        <w:t xml:space="preserve"> foglalt összeférhetetlenségi szabályokba ütköző személy.</w:t>
      </w:r>
    </w:p>
    <w:p w:rsidR="00D349F7" w:rsidRPr="009A1128" w:rsidRDefault="00D349F7" w:rsidP="00D349F7">
      <w:pPr>
        <w:pStyle w:val="Listaszerbekezds"/>
        <w:spacing w:after="120"/>
        <w:ind w:left="330"/>
        <w:jc w:val="both"/>
      </w:pPr>
    </w:p>
    <w:p w:rsidR="00D349F7" w:rsidRPr="009A1128" w:rsidRDefault="00D349F7" w:rsidP="00D349F7">
      <w:pPr>
        <w:pStyle w:val="Listaszerbekezds"/>
        <w:numPr>
          <w:ilvl w:val="0"/>
          <w:numId w:val="2"/>
        </w:numPr>
        <w:spacing w:after="120"/>
        <w:ind w:left="330" w:hanging="330"/>
        <w:jc w:val="both"/>
        <w:rPr>
          <w:rStyle w:val="CharChar"/>
        </w:rPr>
      </w:pPr>
      <w:r w:rsidRPr="009A1128">
        <w:t>Nyilatkozom</w:t>
      </w:r>
      <w:r w:rsidRPr="009A1128">
        <w:rPr>
          <w:rStyle w:val="CharChar"/>
        </w:rPr>
        <w:t>, hogy a másolatban benyújtott dokumentumok az eredetivel azonosak.</w:t>
      </w:r>
    </w:p>
    <w:p w:rsidR="00D349F7" w:rsidRPr="005E102A" w:rsidRDefault="00D349F7" w:rsidP="00D349F7">
      <w:pPr>
        <w:pStyle w:val="Listaszerbekezds"/>
      </w:pPr>
    </w:p>
    <w:p w:rsidR="00D349F7" w:rsidRPr="009A1128" w:rsidRDefault="00D349F7" w:rsidP="00D349F7">
      <w:pPr>
        <w:pStyle w:val="Listaszerbekezds"/>
        <w:numPr>
          <w:ilvl w:val="0"/>
          <w:numId w:val="2"/>
        </w:numPr>
        <w:spacing w:after="120"/>
        <w:ind w:left="330" w:hanging="330"/>
        <w:jc w:val="both"/>
      </w:pPr>
      <w:r w:rsidRPr="009A1128">
        <w:t xml:space="preserve">Nyilatkozom </w:t>
      </w:r>
      <w:r>
        <w:t xml:space="preserve">az Ajánlattételi felhívásban, </w:t>
      </w:r>
      <w:r w:rsidRPr="009A1128">
        <w:t>a</w:t>
      </w:r>
      <w:r>
        <w:t xml:space="preserve"> közbeszerzési dokumentumban </w:t>
      </w:r>
      <w:r w:rsidRPr="009A1128">
        <w:t xml:space="preserve">meghatározott műszaki </w:t>
      </w:r>
      <w:r>
        <w:t>leírás</w:t>
      </w:r>
      <w:r w:rsidRPr="009A1128">
        <w:t xml:space="preserve"> és szerződéses feltételek elfogadásáról.</w:t>
      </w:r>
    </w:p>
    <w:p w:rsidR="00D349F7" w:rsidRPr="00CA3314" w:rsidRDefault="00D349F7" w:rsidP="00D349F7">
      <w:pPr>
        <w:pStyle w:val="Listaszerbekezds"/>
        <w:jc w:val="both"/>
      </w:pPr>
    </w:p>
    <w:p w:rsidR="00D349F7" w:rsidRDefault="00D349F7" w:rsidP="00D349F7">
      <w:pPr>
        <w:pStyle w:val="Listaszerbekezds"/>
        <w:numPr>
          <w:ilvl w:val="0"/>
          <w:numId w:val="2"/>
        </w:numPr>
        <w:spacing w:after="120"/>
        <w:ind w:left="330" w:hanging="330"/>
        <w:jc w:val="both"/>
      </w:pPr>
      <w:r w:rsidRPr="009A1128">
        <w:t>Nyilatkozom arról, hogy semmilyen kártérítésre nem tartok igényt a Magyar Honvédség belső struktúrájának esetleges változásából adódó, a szerződés érvényességi ideje alatt a feladat végrehajtási körülményeinek módosulása miatt.</w:t>
      </w:r>
    </w:p>
    <w:p w:rsidR="00D349F7" w:rsidRPr="005E102A" w:rsidRDefault="00D349F7" w:rsidP="00D349F7">
      <w:pPr>
        <w:pStyle w:val="Listaszerbekezds"/>
      </w:pPr>
    </w:p>
    <w:p w:rsidR="00D349F7" w:rsidRPr="009A1128" w:rsidRDefault="00D349F7" w:rsidP="00D349F7">
      <w:pPr>
        <w:pStyle w:val="Listaszerbekezds"/>
        <w:numPr>
          <w:ilvl w:val="0"/>
          <w:numId w:val="2"/>
        </w:numPr>
        <w:spacing w:after="120"/>
        <w:ind w:left="329" w:hanging="329"/>
        <w:contextualSpacing w:val="0"/>
        <w:jc w:val="both"/>
      </w:pPr>
      <w:r w:rsidRPr="009A1128">
        <w:t>Nyilatkozom arról, hogy</w:t>
      </w:r>
    </w:p>
    <w:p w:rsidR="00D349F7" w:rsidRPr="00EF3566" w:rsidRDefault="00D349F7" w:rsidP="00D349F7">
      <w:pPr>
        <w:pStyle w:val="Listaszerbekezds"/>
        <w:ind w:left="329"/>
        <w:jc w:val="both"/>
      </w:pPr>
      <w:proofErr w:type="gramStart"/>
      <w:r w:rsidRPr="00EF3566">
        <w:t>rendelkezem</w:t>
      </w:r>
      <w:proofErr w:type="gramEnd"/>
      <w:r w:rsidRPr="00EF3566">
        <w:t xml:space="preserve"> NATO Kereskedelmi és Kormányzati Cég kóddal, melynek száma:………. Kötelezettséget vállalok arra, hogy a szerződés teljesítése közben a cég jogállásában bekövetkező bármely változás esetén a Termékkodifikációs Záradékban (továbbiakban: Záradék) foglalt kötelezettségek jogfolytonosak legyenek.</w:t>
      </w:r>
    </w:p>
    <w:p w:rsidR="00D349F7" w:rsidRPr="00EF3566" w:rsidRDefault="00D349F7" w:rsidP="00D349F7">
      <w:pPr>
        <w:pStyle w:val="Listaszerbekezds"/>
        <w:spacing w:before="120" w:after="120"/>
        <w:ind w:left="329"/>
        <w:contextualSpacing w:val="0"/>
        <w:jc w:val="both"/>
        <w:rPr>
          <w:b/>
        </w:rPr>
      </w:pPr>
      <w:r w:rsidRPr="00EF3566">
        <w:rPr>
          <w:b/>
        </w:rPr>
        <w:t>VAGY</w:t>
      </w:r>
    </w:p>
    <w:p w:rsidR="00D349F7" w:rsidRDefault="00D349F7" w:rsidP="00D349F7">
      <w:pPr>
        <w:pStyle w:val="Listaszerbekezds"/>
        <w:ind w:left="329"/>
        <w:jc w:val="both"/>
      </w:pPr>
      <w:proofErr w:type="gramStart"/>
      <w:r w:rsidRPr="00EF3566">
        <w:t>nem</w:t>
      </w:r>
      <w:proofErr w:type="gramEnd"/>
      <w:r w:rsidRPr="00EF3566">
        <w:t xml:space="preserve"> rendelkezem NATO Kereskedelmi és Kormányzati Cég kóddal, de kötelezettséget vállalok a cégazonosításhoz szükséges NATO Kereskedelmi és Kormányzati Cég Kódnak a Magyar Nemzeti Kodifikációs Irodától történő megszerzésére, valamint arra, hogy a szerződés teljesítése közben a cég jogállásában bekövetkező bármely változás esetén a Termékkodifikációs Záradékban (továbbiakban: Záradék) foglalt kötelezettségek jogfolytonosak legyenek.</w:t>
      </w:r>
    </w:p>
    <w:p w:rsidR="00D349F7" w:rsidRDefault="00D349F7" w:rsidP="00D349F7">
      <w:pPr>
        <w:pStyle w:val="Listaszerbekezds"/>
        <w:spacing w:after="120"/>
        <w:ind w:left="330"/>
        <w:jc w:val="both"/>
      </w:pPr>
    </w:p>
    <w:p w:rsidR="00D349F7" w:rsidRDefault="00D349F7" w:rsidP="00D349F7">
      <w:pPr>
        <w:pStyle w:val="Listaszerbekezds"/>
        <w:numPr>
          <w:ilvl w:val="0"/>
          <w:numId w:val="2"/>
        </w:numPr>
        <w:spacing w:after="120"/>
        <w:ind w:left="329" w:hanging="329"/>
        <w:contextualSpacing w:val="0"/>
        <w:jc w:val="both"/>
        <w:rPr>
          <w:i/>
        </w:rPr>
      </w:pPr>
      <w:r w:rsidRPr="00611EA2">
        <w:t xml:space="preserve">Nyilatkozom, hogy az ajánlat benyújtásáig változásbejegyzési kérelmet nem nyújtottam be a cégbírósághoz. </w:t>
      </w:r>
      <w:r w:rsidRPr="00611EA2">
        <w:rPr>
          <w:i/>
        </w:rPr>
        <w:t xml:space="preserve">(Amennyiben változásbejegyzési kérelem került benyújtásra, Ajánlattevő nyújtsa be a cégbírósághoz benyújtott változásbejegyzési kérelmet és az annak érkezéséről a cégbíróság által megküldött igazolást, ebben az esetben </w:t>
      </w:r>
      <w:proofErr w:type="gramStart"/>
      <w:r w:rsidRPr="00611EA2">
        <w:rPr>
          <w:i/>
        </w:rPr>
        <w:t>ezen</w:t>
      </w:r>
      <w:proofErr w:type="gramEnd"/>
      <w:r w:rsidRPr="00611EA2">
        <w:rPr>
          <w:i/>
        </w:rPr>
        <w:t xml:space="preserve"> nyilatkozatot nem kell benyújtani.)</w:t>
      </w:r>
    </w:p>
    <w:p w:rsidR="00D349F7" w:rsidRPr="00602D63" w:rsidRDefault="00D349F7" w:rsidP="00D349F7">
      <w:pPr>
        <w:pStyle w:val="Listaszerbekezds"/>
        <w:numPr>
          <w:ilvl w:val="0"/>
          <w:numId w:val="2"/>
        </w:numPr>
        <w:spacing w:after="120"/>
        <w:ind w:left="329" w:hanging="329"/>
        <w:contextualSpacing w:val="0"/>
        <w:jc w:val="both"/>
      </w:pPr>
      <w:r w:rsidRPr="00C44CC5">
        <w:t>Nyilatkozom, hogy a javított szerkezeti egységekre, a végrehajtott javítási műveletekre 6 hónap, illetve a beépített gyári új fődarabokra 12 hónap jótállást vállalok az átadástól számítva.</w:t>
      </w:r>
    </w:p>
    <w:p w:rsidR="00D349F7" w:rsidRDefault="00D349F7" w:rsidP="00D349F7">
      <w:pPr>
        <w:spacing w:after="120" w:line="276" w:lineRule="auto"/>
        <w:jc w:val="both"/>
        <w:rPr>
          <w:rFonts w:eastAsia="Calibri"/>
          <w:i/>
          <w:highlight w:val="yellow"/>
          <w:lang w:eastAsia="en-US"/>
        </w:rPr>
      </w:pPr>
    </w:p>
    <w:p w:rsidR="00D349F7" w:rsidRPr="00066617" w:rsidRDefault="00D349F7" w:rsidP="00D349F7">
      <w:pPr>
        <w:tabs>
          <w:tab w:val="left" w:pos="0"/>
        </w:tabs>
      </w:pPr>
      <w:r w:rsidRPr="00066617">
        <w:t>Kelt</w:t>
      </w:r>
      <w:proofErr w:type="gramStart"/>
      <w:r w:rsidRPr="00066617">
        <w:t>: …</w:t>
      </w:r>
      <w:proofErr w:type="gramEnd"/>
      <w:r w:rsidRPr="00066617">
        <w:t>……………, 201</w:t>
      </w:r>
      <w:r>
        <w:t>8</w:t>
      </w:r>
      <w:r w:rsidRPr="00066617">
        <w:t>. …………… „…”</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D349F7" w:rsidRPr="00066617" w:rsidTr="008B3E15">
        <w:tc>
          <w:tcPr>
            <w:tcW w:w="4819" w:type="dxa"/>
          </w:tcPr>
          <w:p w:rsidR="00D349F7" w:rsidRPr="00066617" w:rsidRDefault="00D349F7" w:rsidP="008B3E15">
            <w:pPr>
              <w:spacing w:before="60" w:after="60"/>
              <w:jc w:val="center"/>
            </w:pPr>
            <w:r w:rsidRPr="00066617">
              <w:t>………………………………</w:t>
            </w:r>
          </w:p>
        </w:tc>
      </w:tr>
      <w:tr w:rsidR="00D349F7" w:rsidRPr="00066617" w:rsidTr="008B3E15">
        <w:tc>
          <w:tcPr>
            <w:tcW w:w="4819" w:type="dxa"/>
          </w:tcPr>
          <w:p w:rsidR="00D349F7" w:rsidRPr="00066617" w:rsidRDefault="00D349F7" w:rsidP="008B3E15">
            <w:pPr>
              <w:spacing w:before="60" w:after="60"/>
              <w:jc w:val="center"/>
            </w:pPr>
            <w:r w:rsidRPr="00066617">
              <w:t>cégszerű aláírás</w:t>
            </w:r>
          </w:p>
        </w:tc>
      </w:tr>
    </w:tbl>
    <w:p w:rsidR="00322686" w:rsidRDefault="00322686"/>
    <w:p w:rsidR="00D31875" w:rsidRDefault="00D31875"/>
    <w:p w:rsidR="00D31875" w:rsidRDefault="00D31875"/>
    <w:p w:rsidR="00D31875" w:rsidRDefault="00D31875"/>
    <w:p w:rsidR="00D31875" w:rsidRDefault="00D31875"/>
    <w:p w:rsidR="00D31875" w:rsidRDefault="00D31875"/>
    <w:p w:rsidR="00D31875" w:rsidRDefault="00D31875"/>
    <w:p w:rsidR="00D31875" w:rsidRDefault="00D31875"/>
    <w:p w:rsidR="00D31875" w:rsidRPr="00132B43" w:rsidRDefault="00D31875" w:rsidP="00D31875">
      <w:pPr>
        <w:pStyle w:val="Listaszerbekezds"/>
        <w:spacing w:after="120"/>
        <w:ind w:left="928"/>
        <w:jc w:val="right"/>
        <w:rPr>
          <w:rFonts w:eastAsia="BatangChe"/>
          <w:b/>
          <w:color w:val="000000"/>
          <w:kern w:val="1"/>
          <w:lang w:eastAsia="zh-CN"/>
        </w:rPr>
      </w:pPr>
      <w:r>
        <w:rPr>
          <w:rFonts w:eastAsia="BatangChe"/>
          <w:b/>
          <w:color w:val="000000"/>
          <w:kern w:val="1"/>
          <w:lang w:eastAsia="zh-CN"/>
        </w:rPr>
        <w:t>3</w:t>
      </w:r>
      <w:proofErr w:type="gramStart"/>
      <w:r>
        <w:rPr>
          <w:rFonts w:eastAsia="BatangChe"/>
          <w:b/>
          <w:color w:val="000000"/>
          <w:kern w:val="1"/>
          <w:lang w:eastAsia="zh-CN"/>
        </w:rPr>
        <w:t>.</w:t>
      </w:r>
      <w:r w:rsidRPr="00132B43">
        <w:rPr>
          <w:rFonts w:eastAsia="BatangChe"/>
          <w:b/>
          <w:color w:val="000000"/>
          <w:kern w:val="1"/>
          <w:lang w:eastAsia="zh-CN"/>
        </w:rPr>
        <w:t>sz.</w:t>
      </w:r>
      <w:proofErr w:type="gramEnd"/>
      <w:r w:rsidRPr="00132B43">
        <w:rPr>
          <w:rFonts w:eastAsia="BatangChe"/>
          <w:b/>
          <w:color w:val="000000"/>
          <w:kern w:val="1"/>
          <w:lang w:eastAsia="zh-CN"/>
        </w:rPr>
        <w:t xml:space="preserve"> melléklet </w:t>
      </w:r>
      <w:r>
        <w:rPr>
          <w:rFonts w:eastAsia="BatangChe"/>
          <w:b/>
          <w:color w:val="000000"/>
          <w:kern w:val="1"/>
          <w:lang w:eastAsia="zh-CN"/>
        </w:rPr>
        <w:t>6</w:t>
      </w:r>
      <w:r w:rsidRPr="00132B43">
        <w:rPr>
          <w:rFonts w:eastAsia="BatangChe"/>
          <w:b/>
          <w:color w:val="000000"/>
          <w:kern w:val="1"/>
          <w:lang w:eastAsia="zh-CN"/>
        </w:rPr>
        <w:t>. sz. minta</w:t>
      </w:r>
    </w:p>
    <w:p w:rsidR="00D31875" w:rsidRDefault="00D31875" w:rsidP="00D31875">
      <w:pPr>
        <w:spacing w:after="120"/>
        <w:jc w:val="center"/>
        <w:rPr>
          <w:rFonts w:eastAsia="BatangChe"/>
          <w:b/>
          <w:color w:val="000000"/>
          <w:kern w:val="1"/>
          <w:lang w:eastAsia="zh-CN"/>
        </w:rPr>
      </w:pPr>
      <w:r w:rsidRPr="0067164C">
        <w:rPr>
          <w:rFonts w:eastAsia="BatangChe"/>
          <w:b/>
          <w:color w:val="000000"/>
          <w:kern w:val="1"/>
          <w:lang w:eastAsia="zh-CN"/>
        </w:rPr>
        <w:t>Nyilatkozat a kizáró okok fenn nem állására vonatkozóan</w:t>
      </w:r>
    </w:p>
    <w:p w:rsidR="00D31875" w:rsidRPr="0067164C" w:rsidRDefault="00D31875" w:rsidP="00D31875">
      <w:pPr>
        <w:spacing w:after="120"/>
        <w:jc w:val="center"/>
        <w:rPr>
          <w:rFonts w:eastAsia="BatangChe"/>
          <w:b/>
          <w:color w:val="000000"/>
          <w:kern w:val="1"/>
          <w:lang w:eastAsia="zh-CN"/>
        </w:rPr>
      </w:pPr>
      <w:r>
        <w:rPr>
          <w:rFonts w:eastAsia="BatangChe"/>
          <w:b/>
          <w:color w:val="000000"/>
          <w:kern w:val="1"/>
          <w:lang w:eastAsia="zh-CN"/>
        </w:rPr>
        <w:t>(minták)</w:t>
      </w:r>
    </w:p>
    <w:p w:rsidR="00D31875" w:rsidRPr="00F21547" w:rsidRDefault="00D31875" w:rsidP="00D31875">
      <w:pPr>
        <w:spacing w:after="120"/>
        <w:jc w:val="center"/>
        <w:rPr>
          <w:color w:val="000000"/>
        </w:rPr>
      </w:pPr>
    </w:p>
    <w:p w:rsidR="00D31875" w:rsidRPr="0067164C" w:rsidRDefault="00D31875" w:rsidP="00D31875">
      <w:pPr>
        <w:suppressAutoHyphens/>
        <w:spacing w:before="120" w:after="120"/>
        <w:ind w:left="426" w:hanging="426"/>
        <w:jc w:val="center"/>
        <w:textAlignment w:val="baseline"/>
        <w:rPr>
          <w:rFonts w:eastAsia="Calibri"/>
          <w:b/>
          <w:smallCaps/>
          <w:color w:val="000000"/>
          <w:kern w:val="1"/>
          <w:lang w:eastAsia="zh-CN"/>
        </w:rPr>
      </w:pPr>
      <w:r w:rsidRPr="0067164C">
        <w:rPr>
          <w:rFonts w:eastAsia="Calibri"/>
          <w:b/>
          <w:smallCaps/>
          <w:color w:val="000000"/>
          <w:kern w:val="1"/>
          <w:lang w:eastAsia="zh-CN"/>
        </w:rPr>
        <w:t>NYILATKOZAT</w:t>
      </w:r>
    </w:p>
    <w:p w:rsidR="00D31875" w:rsidRPr="00CC0884" w:rsidRDefault="00D31875" w:rsidP="00D31875">
      <w:pPr>
        <w:tabs>
          <w:tab w:val="left" w:pos="0"/>
        </w:tabs>
        <w:jc w:val="center"/>
        <w:rPr>
          <w:b/>
        </w:rPr>
      </w:pPr>
      <w:proofErr w:type="gramStart"/>
      <w:r w:rsidRPr="00CC0884">
        <w:rPr>
          <w:b/>
        </w:rPr>
        <w:t>a</w:t>
      </w:r>
      <w:proofErr w:type="gramEnd"/>
      <w:r w:rsidRPr="00CC0884">
        <w:rPr>
          <w:b/>
        </w:rPr>
        <w:t xml:space="preserve"> Kbt. 62. § (1) bekezdés </w:t>
      </w:r>
      <w:proofErr w:type="spellStart"/>
      <w:r w:rsidRPr="00CC0884">
        <w:rPr>
          <w:b/>
        </w:rPr>
        <w:t>kb</w:t>
      </w:r>
      <w:proofErr w:type="spellEnd"/>
      <w:r w:rsidRPr="00CC0884">
        <w:rPr>
          <w:b/>
        </w:rPr>
        <w:t xml:space="preserve">) és </w:t>
      </w:r>
      <w:proofErr w:type="spellStart"/>
      <w:r w:rsidRPr="00CC0884">
        <w:rPr>
          <w:b/>
        </w:rPr>
        <w:t>kc</w:t>
      </w:r>
      <w:proofErr w:type="spellEnd"/>
      <w:r w:rsidRPr="00CC0884">
        <w:rPr>
          <w:b/>
        </w:rPr>
        <w:t>) pont szerinti kizáró okokról</w:t>
      </w:r>
    </w:p>
    <w:p w:rsidR="00D31875" w:rsidRPr="00CC0884" w:rsidRDefault="00D31875" w:rsidP="00D31875">
      <w:pPr>
        <w:tabs>
          <w:tab w:val="left" w:pos="0"/>
        </w:tabs>
      </w:pPr>
    </w:p>
    <w:p w:rsidR="00D31875" w:rsidRPr="00CC0884" w:rsidRDefault="00D31875" w:rsidP="00D31875">
      <w:pPr>
        <w:widowControl w:val="0"/>
        <w:autoSpaceDE w:val="0"/>
        <w:autoSpaceDN w:val="0"/>
        <w:adjustRightInd w:val="0"/>
        <w:spacing w:before="40" w:after="20"/>
        <w:jc w:val="center"/>
        <w:rPr>
          <w:i/>
        </w:rPr>
      </w:pPr>
      <w:r w:rsidRPr="00CC0884">
        <w:rPr>
          <w:bCs/>
          <w:i/>
        </w:rPr>
        <w:t>„</w:t>
      </w:r>
      <w:r w:rsidRPr="00DF652B">
        <w:rPr>
          <w:i/>
        </w:rPr>
        <w:t>Útépítő műszaki gépek technikai kiszolgálása, javítása</w:t>
      </w:r>
      <w:r>
        <w:rPr>
          <w:i/>
        </w:rPr>
        <w:t>”</w:t>
      </w:r>
      <w:r w:rsidRPr="00CC0884">
        <w:rPr>
          <w:i/>
        </w:rPr>
        <w:t xml:space="preserve"> </w:t>
      </w:r>
    </w:p>
    <w:p w:rsidR="00D31875" w:rsidRPr="00CC0884" w:rsidRDefault="00D31875" w:rsidP="00D31875">
      <w:pPr>
        <w:ind w:firstLine="487"/>
        <w:jc w:val="center"/>
        <w:rPr>
          <w:i/>
        </w:rPr>
      </w:pPr>
    </w:p>
    <w:p w:rsidR="00D31875" w:rsidRPr="00CC0884" w:rsidRDefault="00D31875" w:rsidP="00D31875">
      <w:pPr>
        <w:ind w:firstLine="487"/>
        <w:jc w:val="center"/>
        <w:rPr>
          <w:i/>
        </w:rPr>
      </w:pPr>
      <w:proofErr w:type="gramStart"/>
      <w:r w:rsidRPr="00CC0884">
        <w:t>tárgyú</w:t>
      </w:r>
      <w:proofErr w:type="gramEnd"/>
      <w:r w:rsidRPr="00CC0884">
        <w:t xml:space="preserve"> közbeszerzési eljárásban</w:t>
      </w:r>
    </w:p>
    <w:p w:rsidR="00D31875" w:rsidRPr="00CC0884" w:rsidRDefault="00D31875" w:rsidP="00D31875">
      <w:pPr>
        <w:jc w:val="both"/>
      </w:pPr>
    </w:p>
    <w:p w:rsidR="00D31875" w:rsidRPr="00CC0884" w:rsidRDefault="00D31875" w:rsidP="00D31875">
      <w:pPr>
        <w:jc w:val="both"/>
      </w:pPr>
      <w:proofErr w:type="gramStart"/>
      <w:r w:rsidRPr="00CC0884">
        <w:t xml:space="preserve">Alulírott </w:t>
      </w:r>
      <w:r w:rsidRPr="00CC0884">
        <w:rPr>
          <w:snapToGrid w:val="0"/>
          <w:sz w:val="26"/>
          <w:szCs w:val="26"/>
        </w:rPr>
        <w:t>…</w:t>
      </w:r>
      <w:proofErr w:type="gramEnd"/>
      <w:r w:rsidRPr="00CC0884">
        <w:rPr>
          <w:snapToGrid w:val="0"/>
          <w:sz w:val="26"/>
          <w:szCs w:val="26"/>
        </w:rPr>
        <w:t>…………</w:t>
      </w:r>
      <w:r w:rsidRPr="00CC0884">
        <w:t xml:space="preserve">……………………….. (ajánlattevő), melyet képvisel: </w:t>
      </w:r>
      <w:r w:rsidRPr="00CC0884">
        <w:rPr>
          <w:snapToGrid w:val="0"/>
          <w:sz w:val="26"/>
          <w:szCs w:val="26"/>
        </w:rPr>
        <w:t>……………</w:t>
      </w:r>
    </w:p>
    <w:p w:rsidR="00D31875" w:rsidRPr="00CC0884" w:rsidRDefault="00D31875" w:rsidP="00D31875">
      <w:pPr>
        <w:jc w:val="both"/>
      </w:pPr>
    </w:p>
    <w:p w:rsidR="00D31875" w:rsidRPr="00CC0884" w:rsidRDefault="00D31875" w:rsidP="00D31875">
      <w:pPr>
        <w:jc w:val="center"/>
        <w:rPr>
          <w:b/>
        </w:rPr>
      </w:pPr>
      <w:proofErr w:type="gramStart"/>
      <w:r w:rsidRPr="00CC0884">
        <w:rPr>
          <w:b/>
          <w:spacing w:val="40"/>
        </w:rPr>
        <w:t>az</w:t>
      </w:r>
      <w:proofErr w:type="gramEnd"/>
      <w:r w:rsidRPr="00CC0884">
        <w:rPr>
          <w:b/>
          <w:spacing w:val="40"/>
        </w:rPr>
        <w:t xml:space="preserve"> alábbi nyilatkozatot teszem</w:t>
      </w:r>
      <w:r w:rsidRPr="00CC0884">
        <w:rPr>
          <w:b/>
        </w:rPr>
        <w:t>:</w:t>
      </w:r>
    </w:p>
    <w:p w:rsidR="00D31875" w:rsidRPr="00CC0884" w:rsidRDefault="00D31875" w:rsidP="00D31875">
      <w:pPr>
        <w:tabs>
          <w:tab w:val="left" w:pos="0"/>
        </w:tabs>
        <w:jc w:val="both"/>
      </w:pPr>
    </w:p>
    <w:p w:rsidR="00D31875" w:rsidRPr="00CC0884" w:rsidRDefault="00D31875" w:rsidP="00D31875">
      <w:pPr>
        <w:tabs>
          <w:tab w:val="left" w:pos="0"/>
        </w:tabs>
        <w:jc w:val="both"/>
      </w:pPr>
      <w:r w:rsidRPr="00CC0884">
        <w:t xml:space="preserve">Nem állnak fenn velünk szemben a közbeszerzésekről szóló 2015. évi CXLIII. törvényben (Kbt.) foglalt alábbi kizáró okok, mely szerint nem lehet ajánlattevő aki: </w:t>
      </w:r>
    </w:p>
    <w:p w:rsidR="00D31875" w:rsidRPr="00CC0884" w:rsidRDefault="00D31875" w:rsidP="00D31875">
      <w:pPr>
        <w:tabs>
          <w:tab w:val="left" w:pos="0"/>
        </w:tabs>
      </w:pPr>
    </w:p>
    <w:p w:rsidR="00D31875" w:rsidRPr="00CC0884" w:rsidRDefault="00D31875" w:rsidP="00D31875">
      <w:pPr>
        <w:tabs>
          <w:tab w:val="left" w:pos="0"/>
        </w:tabs>
        <w:rPr>
          <w:b/>
        </w:rPr>
      </w:pPr>
      <w:r w:rsidRPr="00CC0884">
        <w:rPr>
          <w:b/>
        </w:rPr>
        <w:t>Kbt. 62.§ (1) bekezdés:</w:t>
      </w:r>
    </w:p>
    <w:p w:rsidR="00D31875" w:rsidRPr="00CC0884" w:rsidRDefault="00D31875" w:rsidP="00D31875">
      <w:pPr>
        <w:tabs>
          <w:tab w:val="left" w:pos="0"/>
        </w:tabs>
        <w:jc w:val="both"/>
      </w:pPr>
      <w:proofErr w:type="spellStart"/>
      <w:r w:rsidRPr="00CC0884">
        <w:t>kb</w:t>
      </w:r>
      <w:proofErr w:type="spellEnd"/>
      <w:r w:rsidRPr="00CC0884">
        <w:t>)</w:t>
      </w:r>
      <w:r w:rsidRPr="00CC0884">
        <w:tab/>
        <w:t>olyan társaság, amelynek a pénzmosás és a terrorizmus finanszírozása megelőzéséről és megakadályozásáról szóló 2017. évi LIII. törvény 3. § 38. pont szerinti tényleges tulajdonosa nem megismerhető.</w:t>
      </w:r>
    </w:p>
    <w:p w:rsidR="00D31875" w:rsidRPr="00CC0884" w:rsidRDefault="00D31875" w:rsidP="00D31875">
      <w:pPr>
        <w:tabs>
          <w:tab w:val="left" w:pos="0"/>
        </w:tabs>
      </w:pPr>
    </w:p>
    <w:p w:rsidR="00D31875" w:rsidRPr="00CC0884" w:rsidRDefault="00D31875" w:rsidP="00D31875">
      <w:pPr>
        <w:tabs>
          <w:tab w:val="left" w:pos="0"/>
        </w:tabs>
      </w:pPr>
    </w:p>
    <w:p w:rsidR="00D31875" w:rsidRPr="00CC0884" w:rsidRDefault="00D31875" w:rsidP="00D31875">
      <w:pPr>
        <w:tabs>
          <w:tab w:val="left" w:pos="0"/>
        </w:tabs>
        <w:jc w:val="both"/>
      </w:pPr>
      <w:r w:rsidRPr="00CC0884">
        <w:rPr>
          <w:b/>
        </w:rPr>
        <w:t>2.)</w:t>
      </w:r>
      <w:r w:rsidRPr="00CC0884">
        <w:t xml:space="preserve"> Nyilatkozom a pénzmosás és a terrorizmus finanszírozása megelőzéséről és megakadályozásáról szóló 2017. évi LIII. törvény (a továbbiakban: pénzmosásról szóló törvény) 3. § </w:t>
      </w:r>
      <w:r w:rsidRPr="00CC0884">
        <w:rPr>
          <w:i/>
          <w:iCs/>
        </w:rPr>
        <w:t>38. </w:t>
      </w:r>
      <w:r w:rsidRPr="00CC0884">
        <w:t>pont a)- b) vagy d) alpontja szerint definiált valamennyi tényleges tulajdonos nevéről és állandó lakóhelyéről:</w:t>
      </w:r>
    </w:p>
    <w:p w:rsidR="00D31875" w:rsidRPr="00CC0884" w:rsidRDefault="00D31875" w:rsidP="00D31875">
      <w:pPr>
        <w:tabs>
          <w:tab w:val="left" w:pos="0"/>
        </w:tabs>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D31875" w:rsidRPr="00CC0884" w:rsidTr="008B3E15">
        <w:tc>
          <w:tcPr>
            <w:tcW w:w="4196" w:type="dxa"/>
            <w:shd w:val="pct15" w:color="auto" w:fill="auto"/>
            <w:vAlign w:val="center"/>
          </w:tcPr>
          <w:p w:rsidR="00D31875" w:rsidRPr="00CC0884" w:rsidRDefault="00D31875" w:rsidP="008B3E15">
            <w:pPr>
              <w:tabs>
                <w:tab w:val="left" w:pos="0"/>
              </w:tabs>
              <w:rPr>
                <w:b/>
                <w:sz w:val="20"/>
                <w:szCs w:val="20"/>
              </w:rPr>
            </w:pPr>
            <w:r w:rsidRPr="00CC0884">
              <w:rPr>
                <w:b/>
                <w:sz w:val="20"/>
                <w:szCs w:val="20"/>
              </w:rPr>
              <w:t>Tényleges tulajdonos neve</w:t>
            </w:r>
          </w:p>
        </w:tc>
        <w:tc>
          <w:tcPr>
            <w:tcW w:w="4197" w:type="dxa"/>
            <w:shd w:val="pct15" w:color="auto" w:fill="auto"/>
            <w:vAlign w:val="center"/>
          </w:tcPr>
          <w:p w:rsidR="00D31875" w:rsidRPr="00CC0884" w:rsidRDefault="00D31875" w:rsidP="008B3E15">
            <w:pPr>
              <w:tabs>
                <w:tab w:val="left" w:pos="0"/>
              </w:tabs>
              <w:rPr>
                <w:b/>
                <w:sz w:val="20"/>
                <w:szCs w:val="20"/>
              </w:rPr>
            </w:pPr>
            <w:r w:rsidRPr="00CC0884">
              <w:rPr>
                <w:b/>
                <w:sz w:val="20"/>
                <w:szCs w:val="20"/>
              </w:rPr>
              <w:t>Tényleges tulajdonos állandó lakóhelye:</w:t>
            </w:r>
          </w:p>
        </w:tc>
      </w:tr>
      <w:tr w:rsidR="00D31875" w:rsidRPr="00CC0884" w:rsidTr="008B3E15">
        <w:tc>
          <w:tcPr>
            <w:tcW w:w="4196" w:type="dxa"/>
          </w:tcPr>
          <w:p w:rsidR="00D31875" w:rsidRPr="00CC0884" w:rsidRDefault="00D31875" w:rsidP="008B3E15">
            <w:pPr>
              <w:tabs>
                <w:tab w:val="left" w:pos="0"/>
              </w:tabs>
              <w:rPr>
                <w:sz w:val="20"/>
                <w:szCs w:val="20"/>
              </w:rPr>
            </w:pPr>
            <w:r w:rsidRPr="00CC0884">
              <w:rPr>
                <w:sz w:val="20"/>
                <w:szCs w:val="20"/>
              </w:rPr>
              <w:t>1.</w:t>
            </w:r>
          </w:p>
        </w:tc>
        <w:tc>
          <w:tcPr>
            <w:tcW w:w="4197" w:type="dxa"/>
          </w:tcPr>
          <w:p w:rsidR="00D31875" w:rsidRPr="00CC0884" w:rsidRDefault="00D31875" w:rsidP="008B3E15">
            <w:pPr>
              <w:tabs>
                <w:tab w:val="left" w:pos="0"/>
              </w:tabs>
              <w:rPr>
                <w:sz w:val="20"/>
                <w:szCs w:val="20"/>
              </w:rPr>
            </w:pPr>
          </w:p>
        </w:tc>
      </w:tr>
      <w:tr w:rsidR="00D31875" w:rsidRPr="00CC0884" w:rsidTr="008B3E15">
        <w:tc>
          <w:tcPr>
            <w:tcW w:w="4196" w:type="dxa"/>
          </w:tcPr>
          <w:p w:rsidR="00D31875" w:rsidRPr="00CC0884" w:rsidRDefault="00D31875" w:rsidP="008B3E15">
            <w:pPr>
              <w:tabs>
                <w:tab w:val="left" w:pos="0"/>
              </w:tabs>
              <w:rPr>
                <w:sz w:val="20"/>
                <w:szCs w:val="20"/>
              </w:rPr>
            </w:pPr>
            <w:r w:rsidRPr="00CC0884">
              <w:rPr>
                <w:sz w:val="20"/>
                <w:szCs w:val="20"/>
              </w:rPr>
              <w:t>2.</w:t>
            </w:r>
          </w:p>
        </w:tc>
        <w:tc>
          <w:tcPr>
            <w:tcW w:w="4197" w:type="dxa"/>
          </w:tcPr>
          <w:p w:rsidR="00D31875" w:rsidRPr="00CC0884" w:rsidRDefault="00D31875" w:rsidP="008B3E15">
            <w:pPr>
              <w:tabs>
                <w:tab w:val="left" w:pos="0"/>
              </w:tabs>
              <w:rPr>
                <w:sz w:val="20"/>
                <w:szCs w:val="20"/>
              </w:rPr>
            </w:pPr>
          </w:p>
        </w:tc>
      </w:tr>
      <w:tr w:rsidR="00D31875" w:rsidRPr="00CC0884" w:rsidTr="008B3E15">
        <w:tc>
          <w:tcPr>
            <w:tcW w:w="4196" w:type="dxa"/>
          </w:tcPr>
          <w:p w:rsidR="00D31875" w:rsidRPr="00CC0884" w:rsidRDefault="00D31875" w:rsidP="008B3E15">
            <w:pPr>
              <w:tabs>
                <w:tab w:val="left" w:pos="0"/>
              </w:tabs>
              <w:rPr>
                <w:sz w:val="20"/>
                <w:szCs w:val="20"/>
              </w:rPr>
            </w:pPr>
            <w:r w:rsidRPr="00CC0884">
              <w:rPr>
                <w:sz w:val="20"/>
                <w:szCs w:val="20"/>
              </w:rPr>
              <w:t>…</w:t>
            </w:r>
          </w:p>
        </w:tc>
        <w:tc>
          <w:tcPr>
            <w:tcW w:w="4197" w:type="dxa"/>
          </w:tcPr>
          <w:p w:rsidR="00D31875" w:rsidRPr="00CC0884" w:rsidRDefault="00D31875" w:rsidP="008B3E15">
            <w:pPr>
              <w:tabs>
                <w:tab w:val="left" w:pos="0"/>
              </w:tabs>
              <w:rPr>
                <w:sz w:val="20"/>
                <w:szCs w:val="20"/>
              </w:rPr>
            </w:pPr>
          </w:p>
        </w:tc>
      </w:tr>
    </w:tbl>
    <w:p w:rsidR="00D31875" w:rsidRPr="00CC0884" w:rsidRDefault="00D31875" w:rsidP="00D31875">
      <w:pPr>
        <w:tabs>
          <w:tab w:val="left" w:pos="0"/>
        </w:tabs>
      </w:pPr>
    </w:p>
    <w:p w:rsidR="00D31875" w:rsidRPr="00CC0884" w:rsidRDefault="00D31875" w:rsidP="00D31875">
      <w:pPr>
        <w:tabs>
          <w:tab w:val="left" w:pos="0"/>
        </w:tabs>
      </w:pPr>
      <w:r w:rsidRPr="00CC0884">
        <w:t>VAGY*</w:t>
      </w:r>
    </w:p>
    <w:p w:rsidR="00D31875" w:rsidRPr="00CC0884" w:rsidRDefault="00D31875" w:rsidP="00D31875">
      <w:pPr>
        <w:tabs>
          <w:tab w:val="left" w:pos="0"/>
        </w:tabs>
      </w:pPr>
    </w:p>
    <w:p w:rsidR="00D31875" w:rsidRPr="00CC0884" w:rsidRDefault="00D31875" w:rsidP="00D31875">
      <w:pPr>
        <w:tabs>
          <w:tab w:val="left" w:pos="0"/>
        </w:tabs>
        <w:jc w:val="both"/>
      </w:pPr>
      <w:r w:rsidRPr="00CC0884">
        <w:rPr>
          <w:b/>
        </w:rPr>
        <w:t>2</w:t>
      </w:r>
      <w:proofErr w:type="gramStart"/>
      <w:r w:rsidRPr="00CC0884">
        <w:rPr>
          <w:b/>
        </w:rPr>
        <w:t>.b</w:t>
      </w:r>
      <w:proofErr w:type="gramEnd"/>
      <w:r w:rsidRPr="00CC0884">
        <w:rPr>
          <w:b/>
        </w:rPr>
        <w:t>)</w:t>
      </w:r>
      <w:r w:rsidRPr="00CC0884">
        <w:rPr>
          <w:b/>
        </w:rPr>
        <w:tab/>
      </w:r>
      <w:r w:rsidRPr="00CC0884">
        <w:t xml:space="preserve">Az ajánlattevőnek a pénzmosásról szóló törvény 3. § 38. pont a),- b), vagy d) alpontja szerinti tényleges tulajdonosa nincs. </w:t>
      </w:r>
    </w:p>
    <w:p w:rsidR="00D31875" w:rsidRPr="00CC0884" w:rsidRDefault="00D31875" w:rsidP="00D31875">
      <w:pPr>
        <w:tabs>
          <w:tab w:val="left" w:pos="0"/>
        </w:tabs>
        <w:jc w:val="both"/>
      </w:pPr>
    </w:p>
    <w:p w:rsidR="00D31875" w:rsidRPr="00CC0884" w:rsidRDefault="00D31875" w:rsidP="00D31875">
      <w:pPr>
        <w:jc w:val="both"/>
      </w:pPr>
    </w:p>
    <w:p w:rsidR="00D31875" w:rsidRPr="00CC0884" w:rsidRDefault="00D31875" w:rsidP="00D31875">
      <w:pPr>
        <w:jc w:val="both"/>
      </w:pPr>
      <w:r w:rsidRPr="00CC0884">
        <w:t>* A nem kívánt szöveg törlendő/áthúzandó vagy az alkalmazandó rész aláhúzandó</w:t>
      </w:r>
    </w:p>
    <w:p w:rsidR="00D31875" w:rsidRPr="00CC0884" w:rsidRDefault="00D31875" w:rsidP="00D31875">
      <w:pPr>
        <w:rPr>
          <w:b/>
          <w:bCs/>
          <w:i/>
        </w:rPr>
      </w:pPr>
    </w:p>
    <w:p w:rsidR="00D31875" w:rsidRPr="00CC0884" w:rsidRDefault="00D31875" w:rsidP="00D31875">
      <w:pPr>
        <w:suppressAutoHyphens/>
        <w:jc w:val="both"/>
        <w:textAlignment w:val="baseline"/>
        <w:rPr>
          <w:bCs/>
        </w:rPr>
      </w:pPr>
      <w:r w:rsidRPr="00CC0884">
        <w:rPr>
          <w:b/>
        </w:rPr>
        <w:t>3.)</w:t>
      </w:r>
      <w:r w:rsidRPr="00CC0884">
        <w:t xml:space="preserve"> A Kbt. </w:t>
      </w:r>
      <w:r w:rsidRPr="00CC0884">
        <w:rPr>
          <w:bCs/>
        </w:rPr>
        <w:t xml:space="preserve">62. § (1) bekezdés </w:t>
      </w:r>
      <w:proofErr w:type="spellStart"/>
      <w:r w:rsidRPr="00CC0884">
        <w:rPr>
          <w:bCs/>
        </w:rPr>
        <w:t>kc</w:t>
      </w:r>
      <w:proofErr w:type="spellEnd"/>
      <w:r w:rsidRPr="00CC0884">
        <w:rPr>
          <w:bCs/>
        </w:rPr>
        <w:t xml:space="preserve">) pontja szerinti kizáró ok tekintetében a </w:t>
      </w:r>
      <w:r w:rsidRPr="00CC0884">
        <w:t xml:space="preserve">321/2015. (X. 30.) Korm. rendelet 8. § i) pont </w:t>
      </w:r>
      <w:proofErr w:type="spellStart"/>
      <w:r w:rsidRPr="00CC0884">
        <w:t>ic</w:t>
      </w:r>
      <w:proofErr w:type="spellEnd"/>
      <w:r w:rsidRPr="00CC0884">
        <w:t xml:space="preserve">) alpontja és a 10. § g) pont </w:t>
      </w:r>
      <w:proofErr w:type="spellStart"/>
      <w:r w:rsidRPr="00CC0884">
        <w:t>gc</w:t>
      </w:r>
      <w:proofErr w:type="spellEnd"/>
      <w:r w:rsidRPr="00CC0884">
        <w:t xml:space="preserve">) </w:t>
      </w:r>
      <w:r w:rsidRPr="00CC0884">
        <w:rPr>
          <w:bCs/>
        </w:rPr>
        <w:t xml:space="preserve">alpontja szerint külön is nyilatkozom, hogy </w:t>
      </w:r>
    </w:p>
    <w:p w:rsidR="00D31875" w:rsidRPr="00CC0884" w:rsidRDefault="00D31875" w:rsidP="00D31875">
      <w:pPr>
        <w:suppressAutoHyphens/>
        <w:jc w:val="both"/>
        <w:textAlignment w:val="baseline"/>
        <w:rPr>
          <w:bCs/>
        </w:rPr>
      </w:pPr>
    </w:p>
    <w:p w:rsidR="00D31875" w:rsidRPr="00CC0884" w:rsidRDefault="00D31875" w:rsidP="00D31875">
      <w:pPr>
        <w:suppressAutoHyphens/>
        <w:jc w:val="both"/>
        <w:textAlignment w:val="baseline"/>
        <w:rPr>
          <w:rFonts w:eastAsia="Calibri"/>
          <w:color w:val="000000"/>
          <w:kern w:val="1"/>
          <w:lang w:eastAsia="zh-CN"/>
        </w:rPr>
      </w:pPr>
      <w:r w:rsidRPr="00CC0884">
        <w:rPr>
          <w:rFonts w:eastAsia="Calibri"/>
          <w:color w:val="000000"/>
          <w:kern w:val="1"/>
          <w:lang w:eastAsia="zh-CN"/>
        </w:rPr>
        <w:t xml:space="preserve">A) nincs olyan jogi személy vagy személyes joga szerint jogképes szervezet, amely az ajánlattevőben közvetetten vagy közvetlenül </w:t>
      </w:r>
      <w:proofErr w:type="gramStart"/>
      <w:r w:rsidRPr="00CC0884">
        <w:rPr>
          <w:rFonts w:eastAsia="Calibri"/>
          <w:color w:val="000000"/>
          <w:kern w:val="1"/>
          <w:lang w:eastAsia="zh-CN"/>
        </w:rPr>
        <w:t>több, mint</w:t>
      </w:r>
      <w:proofErr w:type="gramEnd"/>
      <w:r w:rsidRPr="00CC0884">
        <w:rPr>
          <w:rFonts w:eastAsia="Calibri"/>
          <w:color w:val="000000"/>
          <w:kern w:val="1"/>
          <w:lang w:eastAsia="zh-CN"/>
        </w:rPr>
        <w:t xml:space="preserve"> 25%-os tulajdoni résszel vagy szavazati joggal rendelkezik.</w:t>
      </w:r>
    </w:p>
    <w:p w:rsidR="00D31875" w:rsidRPr="00CC0884" w:rsidRDefault="00D31875" w:rsidP="00D31875">
      <w:pPr>
        <w:suppressAutoHyphens/>
        <w:jc w:val="both"/>
        <w:textAlignment w:val="baseline"/>
        <w:rPr>
          <w:rFonts w:eastAsia="Calibri"/>
          <w:color w:val="000000"/>
          <w:kern w:val="1"/>
          <w:lang w:eastAsia="zh-CN"/>
        </w:rPr>
      </w:pPr>
    </w:p>
    <w:p w:rsidR="00D31875" w:rsidRPr="00CC0884" w:rsidRDefault="00D31875" w:rsidP="00D31875">
      <w:pPr>
        <w:tabs>
          <w:tab w:val="left" w:pos="0"/>
        </w:tabs>
      </w:pPr>
      <w:r w:rsidRPr="00CC0884">
        <w:t>VAGY*</w:t>
      </w:r>
    </w:p>
    <w:p w:rsidR="00D31875" w:rsidRPr="00CC0884" w:rsidRDefault="00D31875" w:rsidP="00D31875">
      <w:pPr>
        <w:suppressAutoHyphens/>
        <w:autoSpaceDE w:val="0"/>
        <w:autoSpaceDN w:val="0"/>
        <w:adjustRightInd w:val="0"/>
        <w:ind w:left="426" w:hanging="426"/>
        <w:jc w:val="both"/>
        <w:textAlignment w:val="baseline"/>
        <w:rPr>
          <w:rFonts w:eastAsia="Calibri"/>
          <w:color w:val="000000"/>
          <w:kern w:val="1"/>
          <w:lang w:eastAsia="zh-CN"/>
        </w:rPr>
      </w:pPr>
    </w:p>
    <w:p w:rsidR="00D31875" w:rsidRPr="00CC0884" w:rsidRDefault="00D31875" w:rsidP="00D31875">
      <w:pPr>
        <w:suppressAutoHyphens/>
        <w:autoSpaceDE w:val="0"/>
        <w:autoSpaceDN w:val="0"/>
        <w:adjustRightInd w:val="0"/>
        <w:jc w:val="both"/>
        <w:textAlignment w:val="baseline"/>
        <w:rPr>
          <w:rFonts w:eastAsia="Calibri"/>
          <w:color w:val="000000"/>
          <w:kern w:val="1"/>
          <w:lang w:eastAsia="zh-CN"/>
        </w:rPr>
      </w:pPr>
      <w:r w:rsidRPr="00CC0884">
        <w:rPr>
          <w:rFonts w:eastAsia="Calibri"/>
          <w:color w:val="000000"/>
          <w:kern w:val="1"/>
          <w:lang w:eastAsia="zh-CN"/>
        </w:rPr>
        <w:t xml:space="preserve">B) van olyan jogi személy vagy személyes joga szerint jogképes szervezet, amely az ajánlattevőben közvetetten vagy közvetlenül </w:t>
      </w:r>
      <w:proofErr w:type="gramStart"/>
      <w:r w:rsidRPr="00CC0884">
        <w:rPr>
          <w:rFonts w:eastAsia="Calibri"/>
          <w:color w:val="000000"/>
          <w:kern w:val="1"/>
          <w:lang w:eastAsia="zh-CN"/>
        </w:rPr>
        <w:t>több, mint</w:t>
      </w:r>
      <w:proofErr w:type="gramEnd"/>
      <w:r w:rsidRPr="00CC0884">
        <w:rPr>
          <w:rFonts w:eastAsia="Calibri"/>
          <w:color w:val="000000"/>
          <w:kern w:val="1"/>
          <w:lang w:eastAsia="zh-CN"/>
        </w:rPr>
        <w:t xml:space="preserve"> 25%-os tulajdoni résszel vagy szavazati joggal rendelkezik. Ezen </w:t>
      </w:r>
      <w:proofErr w:type="gramStart"/>
      <w:r w:rsidRPr="00CC0884">
        <w:rPr>
          <w:rFonts w:eastAsia="Calibri"/>
          <w:color w:val="000000"/>
          <w:kern w:val="1"/>
          <w:lang w:eastAsia="zh-CN"/>
        </w:rPr>
        <w:t>szervezet(</w:t>
      </w:r>
      <w:proofErr w:type="spellStart"/>
      <w:proofErr w:type="gramEnd"/>
      <w:r w:rsidRPr="00CC0884">
        <w:rPr>
          <w:rFonts w:eastAsia="Calibri"/>
          <w:color w:val="000000"/>
          <w:kern w:val="1"/>
          <w:lang w:eastAsia="zh-CN"/>
        </w:rPr>
        <w:t>ek</w:t>
      </w:r>
      <w:proofErr w:type="spellEnd"/>
      <w:r w:rsidRPr="00CC0884">
        <w:rPr>
          <w:rFonts w:eastAsia="Calibri"/>
          <w:color w:val="000000"/>
          <w:kern w:val="1"/>
          <w:lang w:eastAsia="zh-CN"/>
        </w:rPr>
        <w:t xml:space="preserve">) megnevezése a következő: </w:t>
      </w:r>
    </w:p>
    <w:p w:rsidR="00D31875" w:rsidRPr="00CC0884" w:rsidRDefault="00D31875" w:rsidP="00D31875">
      <w:pPr>
        <w:suppressAutoHyphens/>
        <w:autoSpaceDE w:val="0"/>
        <w:autoSpaceDN w:val="0"/>
        <w:adjustRightInd w:val="0"/>
        <w:jc w:val="both"/>
        <w:textAlignment w:val="baseline"/>
        <w:rPr>
          <w:rFonts w:eastAsia="Calibri"/>
          <w:color w:val="000000"/>
          <w:kern w:val="1"/>
          <w:lang w:eastAsia="zh-CN"/>
        </w:rPr>
      </w:pPr>
      <w:proofErr w:type="gramStart"/>
      <w:r w:rsidRPr="00CC0884">
        <w:rPr>
          <w:rFonts w:eastAsia="Calibri"/>
          <w:color w:val="000000"/>
          <w:kern w:val="1"/>
          <w:lang w:eastAsia="zh-CN"/>
        </w:rPr>
        <w:t>cégnév</w:t>
      </w:r>
      <w:proofErr w:type="gramEnd"/>
      <w:r w:rsidRPr="00CC0884">
        <w:rPr>
          <w:rFonts w:eastAsia="Calibri"/>
          <w:color w:val="000000"/>
          <w:kern w:val="1"/>
          <w:lang w:eastAsia="zh-CN"/>
        </w:rPr>
        <w:t>:</w:t>
      </w:r>
    </w:p>
    <w:p w:rsidR="00D31875" w:rsidRPr="00CC0884" w:rsidRDefault="00D31875" w:rsidP="00D31875">
      <w:pPr>
        <w:suppressAutoHyphens/>
        <w:autoSpaceDE w:val="0"/>
        <w:autoSpaceDN w:val="0"/>
        <w:adjustRightInd w:val="0"/>
        <w:jc w:val="both"/>
        <w:textAlignment w:val="baseline"/>
        <w:rPr>
          <w:rFonts w:eastAsia="Calibri"/>
          <w:color w:val="000000"/>
          <w:kern w:val="1"/>
          <w:lang w:eastAsia="zh-CN"/>
        </w:rPr>
      </w:pPr>
      <w:proofErr w:type="gramStart"/>
      <w:r w:rsidRPr="00CC0884">
        <w:rPr>
          <w:rFonts w:eastAsia="Calibri"/>
          <w:color w:val="000000"/>
          <w:kern w:val="1"/>
          <w:lang w:eastAsia="zh-CN"/>
        </w:rPr>
        <w:t>székhely</w:t>
      </w:r>
      <w:proofErr w:type="gramEnd"/>
      <w:r w:rsidRPr="00CC0884">
        <w:rPr>
          <w:rFonts w:eastAsia="Calibri"/>
          <w:color w:val="000000"/>
          <w:kern w:val="1"/>
          <w:lang w:eastAsia="zh-CN"/>
        </w:rPr>
        <w:t>:</w:t>
      </w:r>
    </w:p>
    <w:p w:rsidR="00D31875" w:rsidRPr="00CC0884" w:rsidRDefault="00D31875" w:rsidP="00D31875">
      <w:pPr>
        <w:suppressAutoHyphens/>
        <w:autoSpaceDE w:val="0"/>
        <w:autoSpaceDN w:val="0"/>
        <w:adjustRightInd w:val="0"/>
        <w:jc w:val="both"/>
        <w:textAlignment w:val="baseline"/>
        <w:rPr>
          <w:rFonts w:eastAsia="Calibri"/>
          <w:color w:val="000000"/>
          <w:kern w:val="1"/>
          <w:lang w:eastAsia="zh-CN"/>
        </w:rPr>
      </w:pPr>
      <w:r w:rsidRPr="00CC0884">
        <w:rPr>
          <w:rFonts w:eastAsia="Calibri"/>
          <w:color w:val="000000"/>
          <w:kern w:val="1"/>
          <w:lang w:eastAsia="zh-CN"/>
        </w:rPr>
        <w:t xml:space="preserve">Fenti </w:t>
      </w:r>
      <w:proofErr w:type="gramStart"/>
      <w:r w:rsidRPr="00CC0884">
        <w:rPr>
          <w:rFonts w:eastAsia="Calibri"/>
          <w:color w:val="000000"/>
          <w:kern w:val="1"/>
          <w:lang w:eastAsia="zh-CN"/>
        </w:rPr>
        <w:t>szervezet(</w:t>
      </w:r>
      <w:proofErr w:type="spellStart"/>
      <w:proofErr w:type="gramEnd"/>
      <w:r w:rsidRPr="00CC0884">
        <w:rPr>
          <w:rFonts w:eastAsia="Calibri"/>
          <w:color w:val="000000"/>
          <w:kern w:val="1"/>
          <w:lang w:eastAsia="zh-CN"/>
        </w:rPr>
        <w:t>ek</w:t>
      </w:r>
      <w:proofErr w:type="spellEnd"/>
      <w:r w:rsidRPr="00CC0884">
        <w:rPr>
          <w:rFonts w:eastAsia="Calibri"/>
          <w:color w:val="000000"/>
          <w:kern w:val="1"/>
          <w:lang w:eastAsia="zh-CN"/>
        </w:rPr>
        <w:t>) vonatkozásában a Kbt. 62. § (1) bekezdés k) pont </w:t>
      </w:r>
      <w:proofErr w:type="spellStart"/>
      <w:r w:rsidRPr="00CC0884">
        <w:rPr>
          <w:rFonts w:eastAsia="Calibri"/>
          <w:color w:val="000000"/>
          <w:kern w:val="1"/>
          <w:lang w:eastAsia="zh-CN"/>
        </w:rPr>
        <w:t>kb</w:t>
      </w:r>
      <w:proofErr w:type="spellEnd"/>
      <w:r w:rsidRPr="00CC0884">
        <w:rPr>
          <w:rFonts w:eastAsia="Calibri"/>
          <w:color w:val="000000"/>
          <w:kern w:val="1"/>
          <w:lang w:eastAsia="zh-CN"/>
        </w:rPr>
        <w:t>) alpontjában foglalt kizáró feltétel nem áll fenn.</w:t>
      </w:r>
    </w:p>
    <w:p w:rsidR="00D31875" w:rsidRPr="00CC0884" w:rsidRDefault="00D31875" w:rsidP="00D31875">
      <w:pPr>
        <w:suppressAutoHyphens/>
        <w:autoSpaceDE w:val="0"/>
        <w:autoSpaceDN w:val="0"/>
        <w:adjustRightInd w:val="0"/>
        <w:ind w:left="426" w:hanging="426"/>
        <w:jc w:val="both"/>
        <w:textAlignment w:val="baseline"/>
        <w:rPr>
          <w:rFonts w:eastAsia="Calibri"/>
          <w:color w:val="000000"/>
          <w:kern w:val="1"/>
          <w:lang w:eastAsia="zh-CN"/>
        </w:rPr>
      </w:pPr>
    </w:p>
    <w:p w:rsidR="00D31875" w:rsidRPr="00CC0884" w:rsidRDefault="00D31875" w:rsidP="00D31875">
      <w:pPr>
        <w:jc w:val="both"/>
      </w:pPr>
      <w:r w:rsidRPr="00CC0884">
        <w:t>* A nem kívánt szöveg törlendő/áthúzandó vagy az alkalmazandó rész aláhúzandó</w:t>
      </w:r>
    </w:p>
    <w:p w:rsidR="00D31875" w:rsidRPr="00CC0884" w:rsidRDefault="00D31875" w:rsidP="00D31875">
      <w:pPr>
        <w:rPr>
          <w:b/>
          <w:bCs/>
          <w:i/>
        </w:rPr>
      </w:pPr>
    </w:p>
    <w:p w:rsidR="00D31875" w:rsidRPr="00CC0884" w:rsidRDefault="00D31875" w:rsidP="00D31875">
      <w:pPr>
        <w:tabs>
          <w:tab w:val="left" w:pos="0"/>
        </w:tabs>
      </w:pPr>
      <w:r w:rsidRPr="00CC0884">
        <w:t>Kelt:</w:t>
      </w: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D31875" w:rsidRPr="00CC0884" w:rsidTr="008B3E15">
        <w:tc>
          <w:tcPr>
            <w:tcW w:w="3047" w:type="dxa"/>
          </w:tcPr>
          <w:p w:rsidR="00D31875" w:rsidRPr="00CC0884" w:rsidRDefault="00D31875" w:rsidP="008B3E15">
            <w:pPr>
              <w:tabs>
                <w:tab w:val="left" w:pos="0"/>
              </w:tabs>
              <w:jc w:val="center"/>
            </w:pPr>
            <w:r w:rsidRPr="00CC0884">
              <w:t>………………………………</w:t>
            </w:r>
          </w:p>
        </w:tc>
      </w:tr>
      <w:tr w:rsidR="00D31875" w:rsidRPr="00CC0884" w:rsidTr="008B3E15">
        <w:tc>
          <w:tcPr>
            <w:tcW w:w="3047" w:type="dxa"/>
          </w:tcPr>
          <w:p w:rsidR="00D31875" w:rsidRPr="00CC0884" w:rsidRDefault="00D31875" w:rsidP="008B3E15">
            <w:pPr>
              <w:tabs>
                <w:tab w:val="left" w:pos="0"/>
              </w:tabs>
              <w:jc w:val="center"/>
            </w:pPr>
            <w:r w:rsidRPr="00CC0884">
              <w:t>cégszerű aláírás</w:t>
            </w:r>
          </w:p>
        </w:tc>
      </w:tr>
    </w:tbl>
    <w:p w:rsidR="00D31875" w:rsidRPr="0067164C" w:rsidRDefault="00D31875" w:rsidP="00D31875">
      <w:pPr>
        <w:suppressAutoHyphens/>
        <w:spacing w:before="120" w:after="120"/>
        <w:ind w:left="426" w:hanging="426"/>
        <w:jc w:val="right"/>
        <w:textAlignment w:val="baseline"/>
        <w:rPr>
          <w:rFonts w:eastAsia="Calibri"/>
          <w:b/>
          <w:color w:val="000000"/>
          <w:kern w:val="1"/>
          <w:lang w:eastAsia="zh-CN"/>
        </w:rPr>
      </w:pPr>
      <w:r w:rsidRPr="0067164C">
        <w:rPr>
          <w:rFonts w:eastAsia="Calibri"/>
          <w:b/>
          <w:kern w:val="1"/>
          <w:lang w:eastAsia="zh-CN"/>
        </w:rPr>
        <w:br w:type="page"/>
      </w:r>
      <w:r>
        <w:rPr>
          <w:rFonts w:eastAsia="Calibri"/>
          <w:b/>
          <w:kern w:val="1"/>
          <w:lang w:eastAsia="zh-CN"/>
        </w:rPr>
        <w:t>3</w:t>
      </w:r>
      <w:proofErr w:type="gramStart"/>
      <w:r>
        <w:rPr>
          <w:rFonts w:eastAsia="Calibri"/>
          <w:b/>
          <w:kern w:val="1"/>
          <w:lang w:eastAsia="zh-CN"/>
        </w:rPr>
        <w:t>.sz</w:t>
      </w:r>
      <w:proofErr w:type="gramEnd"/>
      <w:r>
        <w:rPr>
          <w:rFonts w:eastAsia="Calibri"/>
          <w:b/>
          <w:kern w:val="1"/>
          <w:lang w:eastAsia="zh-CN"/>
        </w:rPr>
        <w:t xml:space="preserve"> melléklet </w:t>
      </w:r>
      <w:r>
        <w:rPr>
          <w:rFonts w:eastAsia="Calibri"/>
          <w:b/>
          <w:color w:val="000000"/>
          <w:kern w:val="1"/>
          <w:lang w:eastAsia="zh-CN"/>
        </w:rPr>
        <w:t>7</w:t>
      </w:r>
      <w:r w:rsidRPr="0067164C">
        <w:rPr>
          <w:rFonts w:eastAsia="Calibri"/>
          <w:b/>
          <w:color w:val="000000"/>
          <w:kern w:val="1"/>
          <w:lang w:eastAsia="zh-CN"/>
        </w:rPr>
        <w:t>. számú m</w:t>
      </w:r>
      <w:r>
        <w:rPr>
          <w:rFonts w:eastAsia="Calibri"/>
          <w:b/>
          <w:color w:val="000000"/>
          <w:kern w:val="1"/>
          <w:lang w:eastAsia="zh-CN"/>
        </w:rPr>
        <w:t>in</w:t>
      </w:r>
      <w:r w:rsidRPr="0067164C">
        <w:rPr>
          <w:rFonts w:eastAsia="Calibri"/>
          <w:b/>
          <w:color w:val="000000"/>
          <w:kern w:val="1"/>
          <w:lang w:eastAsia="zh-CN"/>
        </w:rPr>
        <w:t>t</w:t>
      </w:r>
      <w:r>
        <w:rPr>
          <w:rFonts w:eastAsia="Calibri"/>
          <w:b/>
          <w:color w:val="000000"/>
          <w:kern w:val="1"/>
          <w:lang w:eastAsia="zh-CN"/>
        </w:rPr>
        <w:t>a</w:t>
      </w:r>
    </w:p>
    <w:p w:rsidR="00D31875" w:rsidRPr="0067164C" w:rsidRDefault="00D31875" w:rsidP="00D31875">
      <w:pPr>
        <w:tabs>
          <w:tab w:val="center" w:pos="6521"/>
        </w:tabs>
        <w:suppressAutoHyphens/>
        <w:spacing w:before="120" w:after="120"/>
        <w:ind w:left="426" w:hanging="426"/>
        <w:jc w:val="right"/>
        <w:textAlignment w:val="baseline"/>
        <w:rPr>
          <w:rFonts w:eastAsia="Calibri"/>
          <w:b/>
          <w:color w:val="000000"/>
          <w:kern w:val="1"/>
          <w:lang w:eastAsia="zh-CN"/>
        </w:rPr>
      </w:pPr>
    </w:p>
    <w:p w:rsidR="00D31875" w:rsidRPr="0067164C" w:rsidRDefault="00D31875" w:rsidP="00D31875">
      <w:pPr>
        <w:suppressAutoHyphens/>
        <w:spacing w:before="120" w:after="120"/>
        <w:ind w:left="426" w:hanging="426"/>
        <w:jc w:val="center"/>
        <w:textAlignment w:val="baseline"/>
        <w:rPr>
          <w:rFonts w:eastAsia="Calibri"/>
          <w:b/>
          <w:smallCaps/>
          <w:color w:val="000000"/>
          <w:kern w:val="1"/>
          <w:lang w:eastAsia="zh-CN"/>
        </w:rPr>
      </w:pPr>
      <w:r w:rsidRPr="0067164C">
        <w:rPr>
          <w:rFonts w:eastAsia="Calibri"/>
          <w:b/>
          <w:smallCaps/>
          <w:color w:val="000000"/>
          <w:kern w:val="1"/>
          <w:lang w:eastAsia="zh-CN"/>
        </w:rPr>
        <w:t>NYILATKOZAT</w:t>
      </w:r>
    </w:p>
    <w:p w:rsidR="00D31875" w:rsidRPr="0067164C" w:rsidRDefault="00D31875" w:rsidP="00D31875">
      <w:pPr>
        <w:suppressAutoHyphens/>
        <w:spacing w:before="120" w:after="120"/>
        <w:ind w:left="426" w:hanging="426"/>
        <w:jc w:val="center"/>
        <w:textAlignment w:val="baseline"/>
        <w:rPr>
          <w:rFonts w:eastAsia="Calibri"/>
          <w:b/>
          <w:color w:val="000000"/>
          <w:kern w:val="1"/>
          <w:lang w:eastAsia="zh-CN"/>
        </w:rPr>
      </w:pPr>
      <w:proofErr w:type="gramStart"/>
      <w:r w:rsidRPr="0067164C">
        <w:rPr>
          <w:rFonts w:eastAsia="Calibri"/>
          <w:b/>
          <w:color w:val="000000"/>
          <w:kern w:val="1"/>
          <w:lang w:eastAsia="zh-CN"/>
        </w:rPr>
        <w:t>a</w:t>
      </w:r>
      <w:proofErr w:type="gramEnd"/>
      <w:r w:rsidRPr="0067164C">
        <w:rPr>
          <w:rFonts w:eastAsia="Calibri"/>
          <w:b/>
          <w:color w:val="000000"/>
          <w:kern w:val="1"/>
          <w:lang w:eastAsia="zh-CN"/>
        </w:rPr>
        <w:t xml:space="preserve"> kizáró okok vonatkozásában</w:t>
      </w:r>
      <w:r w:rsidRPr="0067164C">
        <w:rPr>
          <w:rFonts w:eastAsia="Calibri"/>
          <w:color w:val="000000"/>
          <w:kern w:val="1"/>
          <w:vertAlign w:val="superscript"/>
          <w:lang w:eastAsia="zh-CN"/>
        </w:rPr>
        <w:footnoteReference w:id="1"/>
      </w:r>
    </w:p>
    <w:p w:rsidR="00D31875" w:rsidRPr="0067164C" w:rsidRDefault="00D31875" w:rsidP="00D31875">
      <w:pPr>
        <w:suppressAutoHyphens/>
        <w:spacing w:before="120" w:after="120"/>
        <w:ind w:left="426" w:hanging="426"/>
        <w:jc w:val="center"/>
        <w:textAlignment w:val="baseline"/>
        <w:rPr>
          <w:rFonts w:eastAsia="Calibri"/>
          <w:b/>
          <w:color w:val="000000"/>
          <w:kern w:val="1"/>
          <w:lang w:eastAsia="zh-CN"/>
        </w:rPr>
      </w:pPr>
    </w:p>
    <w:p w:rsidR="00D31875" w:rsidRPr="0067164C" w:rsidRDefault="00D31875" w:rsidP="00D31875">
      <w:pPr>
        <w:suppressAutoHyphens/>
        <w:autoSpaceDE w:val="0"/>
        <w:autoSpaceDN w:val="0"/>
        <w:adjustRightInd w:val="0"/>
        <w:spacing w:before="120" w:after="120"/>
        <w:jc w:val="both"/>
        <w:textAlignment w:val="baseline"/>
        <w:rPr>
          <w:rFonts w:eastAsia="Calibri"/>
          <w:color w:val="000000"/>
          <w:kern w:val="1"/>
          <w:lang w:eastAsia="zh-CN"/>
        </w:rPr>
      </w:pPr>
      <w:proofErr w:type="gramStart"/>
      <w:r w:rsidRPr="0067164C">
        <w:rPr>
          <w:rFonts w:eastAsia="Calibri"/>
          <w:color w:val="000000"/>
          <w:kern w:val="1"/>
          <w:lang w:eastAsia="zh-CN"/>
        </w:rPr>
        <w:t xml:space="preserve">Alulírott …………………………………………………………………, mint a(z) ……………….………………….............................................................. (székhely: ………...................................…….......................................) ajánlattevő szervezet cégjegyzésre jogosult képviselője a </w:t>
      </w:r>
      <w:r w:rsidRPr="00EF4621">
        <w:rPr>
          <w:rFonts w:eastAsia="Calibri"/>
          <w:color w:val="000000"/>
          <w:kern w:val="1"/>
          <w:lang w:eastAsia="zh-CN"/>
        </w:rPr>
        <w:t>„</w:t>
      </w:r>
      <w:r w:rsidRPr="00DF652B">
        <w:t>Útépítő műszaki gépek technikai kiszolgálása, javítása</w:t>
      </w:r>
      <w:r w:rsidRPr="00EF4621">
        <w:rPr>
          <w:rFonts w:eastAsia="Calibri"/>
          <w:color w:val="000000"/>
          <w:kern w:val="1"/>
          <w:lang w:eastAsia="zh-CN"/>
        </w:rPr>
        <w:t>”</w:t>
      </w:r>
      <w:r w:rsidRPr="0067164C">
        <w:rPr>
          <w:rFonts w:eastAsia="Calibri"/>
          <w:color w:val="000000"/>
          <w:kern w:val="1"/>
          <w:lang w:eastAsia="zh-CN"/>
        </w:rPr>
        <w:t xml:space="preserve"> tárgyban kiírt közbeszerzési eljárás során az alábbi nyilatkozatot teszem a kizáró okok vonatkozásában:</w:t>
      </w:r>
      <w:proofErr w:type="gramEnd"/>
    </w:p>
    <w:p w:rsidR="00D31875" w:rsidRPr="0067164C" w:rsidRDefault="00D31875" w:rsidP="00D31875">
      <w:pPr>
        <w:suppressAutoHyphens/>
        <w:spacing w:after="120"/>
        <w:jc w:val="both"/>
        <w:textAlignment w:val="baseline"/>
        <w:rPr>
          <w:rFonts w:eastAsia="Calibri"/>
          <w:color w:val="000000"/>
          <w:kern w:val="1"/>
          <w:lang w:eastAsia="zh-CN"/>
        </w:rPr>
      </w:pPr>
      <w:r w:rsidRPr="0067164C">
        <w:rPr>
          <w:rFonts w:eastAsia="Calibri"/>
          <w:color w:val="000000"/>
          <w:kern w:val="1"/>
          <w:lang w:eastAsia="zh-CN"/>
        </w:rPr>
        <w:t xml:space="preserve">Nem állnak fenn velünk szemben a közbeszerzésekről szóló 2015. évi CXLIII. törvényben foglalt alábbi kizáró okok, mely szerint nem lehet ajánlattevő, amennyiben: </w:t>
      </w:r>
    </w:p>
    <w:p w:rsidR="00D31875" w:rsidRPr="0067164C" w:rsidRDefault="00D31875" w:rsidP="00D31875">
      <w:pPr>
        <w:suppressAutoHyphens/>
        <w:spacing w:after="120"/>
        <w:jc w:val="both"/>
        <w:textAlignment w:val="baseline"/>
        <w:rPr>
          <w:rFonts w:eastAsia="Calibri"/>
          <w:b/>
          <w:color w:val="000000"/>
          <w:kern w:val="1"/>
          <w:lang w:eastAsia="zh-CN"/>
        </w:rPr>
      </w:pPr>
      <w:r w:rsidRPr="0067164C">
        <w:rPr>
          <w:rFonts w:eastAsia="Calibri"/>
          <w:b/>
          <w:color w:val="000000"/>
          <w:kern w:val="1"/>
          <w:lang w:eastAsia="zh-CN"/>
        </w:rPr>
        <w:t>Kbt. 62. § (2) bekezdés:</w:t>
      </w:r>
    </w:p>
    <w:p w:rsidR="00D31875" w:rsidRPr="0067164C" w:rsidRDefault="00D31875" w:rsidP="00D31875">
      <w:pPr>
        <w:suppressAutoHyphens/>
        <w:spacing w:after="120"/>
        <w:jc w:val="both"/>
        <w:textAlignment w:val="baseline"/>
        <w:rPr>
          <w:rFonts w:eastAsia="Calibri"/>
          <w:color w:val="000000"/>
          <w:kern w:val="1"/>
          <w:lang w:eastAsia="zh-CN"/>
        </w:rPr>
      </w:pPr>
      <w:proofErr w:type="gramStart"/>
      <w:r w:rsidRPr="0067164C">
        <w:rPr>
          <w:rFonts w:eastAsia="Calibri"/>
          <w:color w:val="000000"/>
          <w:kern w:val="1"/>
          <w:lang w:eastAsia="zh-CN"/>
        </w:rPr>
        <w:t>a</w:t>
      </w:r>
      <w:proofErr w:type="gramEnd"/>
      <w:r w:rsidRPr="0067164C">
        <w:rPr>
          <w:rFonts w:eastAsia="Calibri"/>
          <w:color w:val="000000"/>
          <w:kern w:val="1"/>
          <w:lang w:eastAsia="zh-CN"/>
        </w:rPr>
        <w:t>)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rsidR="00D31875" w:rsidRPr="0067164C" w:rsidRDefault="00D31875" w:rsidP="00D31875">
      <w:pPr>
        <w:suppressAutoHyphens/>
        <w:spacing w:after="120"/>
        <w:jc w:val="both"/>
        <w:textAlignment w:val="baseline"/>
        <w:rPr>
          <w:rFonts w:eastAsia="Calibri"/>
          <w:color w:val="000000"/>
          <w:kern w:val="1"/>
          <w:lang w:eastAsia="zh-CN"/>
        </w:rPr>
      </w:pPr>
      <w:proofErr w:type="gramStart"/>
      <w:r w:rsidRPr="0067164C">
        <w:rPr>
          <w:rFonts w:eastAsia="Calibri"/>
          <w:color w:val="000000"/>
          <w:kern w:val="1"/>
          <w:lang w:eastAsia="zh-CN"/>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w:t>
      </w:r>
      <w:proofErr w:type="gramEnd"/>
      <w:r w:rsidRPr="0067164C">
        <w:rPr>
          <w:rFonts w:eastAsia="Calibri"/>
          <w:color w:val="000000"/>
          <w:kern w:val="1"/>
          <w:lang w:eastAsia="zh-CN"/>
        </w:rPr>
        <w:t xml:space="preserve">ő </w:t>
      </w:r>
      <w:proofErr w:type="gramStart"/>
      <w:r w:rsidRPr="0067164C">
        <w:rPr>
          <w:rFonts w:eastAsia="Calibri"/>
          <w:color w:val="000000"/>
          <w:kern w:val="1"/>
          <w:lang w:eastAsia="zh-CN"/>
        </w:rPr>
        <w:t>személy</w:t>
      </w:r>
      <w:proofErr w:type="gramEnd"/>
      <w:r w:rsidRPr="0067164C">
        <w:rPr>
          <w:rFonts w:eastAsia="Calibri"/>
          <w:color w:val="000000"/>
          <w:kern w:val="1"/>
          <w:lang w:eastAsia="zh-CN"/>
        </w:rPr>
        <w:t xml:space="preserve"> volt.</w:t>
      </w:r>
    </w:p>
    <w:p w:rsidR="00D31875" w:rsidRPr="0067164C" w:rsidRDefault="00D31875" w:rsidP="00D31875">
      <w:pPr>
        <w:suppressAutoHyphens/>
        <w:autoSpaceDE w:val="0"/>
        <w:autoSpaceDN w:val="0"/>
        <w:adjustRightInd w:val="0"/>
        <w:spacing w:before="120" w:after="120"/>
        <w:ind w:left="426" w:hanging="426"/>
        <w:jc w:val="both"/>
        <w:textAlignment w:val="baseline"/>
        <w:rPr>
          <w:rFonts w:eastAsia="Calibri"/>
          <w:color w:val="000000"/>
          <w:kern w:val="1"/>
          <w:lang w:eastAsia="zh-CN"/>
        </w:rPr>
      </w:pPr>
    </w:p>
    <w:tbl>
      <w:tblPr>
        <w:tblW w:w="0" w:type="auto"/>
        <w:tblLook w:val="04A0" w:firstRow="1" w:lastRow="0" w:firstColumn="1" w:lastColumn="0" w:noHBand="0" w:noVBand="1"/>
      </w:tblPr>
      <w:tblGrid>
        <w:gridCol w:w="1461"/>
        <w:gridCol w:w="3510"/>
        <w:gridCol w:w="4317"/>
      </w:tblGrid>
      <w:tr w:rsidR="00D31875" w:rsidRPr="000276E7" w:rsidTr="008B3E15">
        <w:tc>
          <w:tcPr>
            <w:tcW w:w="9417" w:type="dxa"/>
            <w:gridSpan w:val="3"/>
            <w:shd w:val="clear" w:color="auto" w:fill="auto"/>
          </w:tcPr>
          <w:p w:rsidR="00D31875" w:rsidRPr="000276E7" w:rsidRDefault="00D31875" w:rsidP="008B3E15">
            <w:pPr>
              <w:suppressAutoHyphens/>
              <w:spacing w:before="120" w:after="120"/>
              <w:ind w:left="426" w:hanging="426"/>
              <w:jc w:val="both"/>
              <w:textAlignment w:val="baseline"/>
              <w:rPr>
                <w:rFonts w:eastAsia="Calibri"/>
                <w:kern w:val="1"/>
                <w:lang w:eastAsia="zh-CN"/>
              </w:rPr>
            </w:pPr>
            <w:r w:rsidRPr="000276E7">
              <w:rPr>
                <w:rFonts w:eastAsia="Calibri"/>
                <w:kern w:val="1"/>
                <w:lang w:eastAsia="zh-CN"/>
              </w:rPr>
              <w:t>Kelt (helység, év, hónap, nap)</w:t>
            </w:r>
          </w:p>
        </w:tc>
      </w:tr>
      <w:tr w:rsidR="00D31875" w:rsidRPr="000276E7" w:rsidTr="008B3E15">
        <w:tc>
          <w:tcPr>
            <w:tcW w:w="1483" w:type="dxa"/>
            <w:shd w:val="clear" w:color="auto" w:fill="auto"/>
          </w:tcPr>
          <w:p w:rsidR="00D31875" w:rsidRPr="000276E7" w:rsidRDefault="00D31875" w:rsidP="008B3E15">
            <w:pPr>
              <w:suppressAutoHyphens/>
              <w:spacing w:before="120" w:after="120"/>
              <w:ind w:left="426" w:hanging="426"/>
              <w:jc w:val="both"/>
              <w:textAlignment w:val="baseline"/>
              <w:rPr>
                <w:rFonts w:eastAsia="Calibri"/>
                <w:kern w:val="1"/>
                <w:lang w:eastAsia="zh-CN"/>
              </w:rPr>
            </w:pPr>
          </w:p>
        </w:tc>
        <w:tc>
          <w:tcPr>
            <w:tcW w:w="3570" w:type="dxa"/>
            <w:shd w:val="clear" w:color="auto" w:fill="auto"/>
          </w:tcPr>
          <w:p w:rsidR="00D31875" w:rsidRPr="000276E7" w:rsidRDefault="00D31875" w:rsidP="008B3E15">
            <w:pPr>
              <w:suppressAutoHyphens/>
              <w:spacing w:before="120" w:after="120"/>
              <w:ind w:left="426" w:hanging="426"/>
              <w:jc w:val="both"/>
              <w:textAlignment w:val="baseline"/>
              <w:rPr>
                <w:rFonts w:eastAsia="Calibri"/>
                <w:kern w:val="1"/>
                <w:lang w:eastAsia="zh-CN"/>
              </w:rPr>
            </w:pPr>
          </w:p>
        </w:tc>
        <w:tc>
          <w:tcPr>
            <w:tcW w:w="4364" w:type="dxa"/>
            <w:tcBorders>
              <w:top w:val="single" w:sz="4" w:space="0" w:color="auto"/>
            </w:tcBorders>
            <w:shd w:val="clear" w:color="auto" w:fill="auto"/>
            <w:vAlign w:val="center"/>
          </w:tcPr>
          <w:p w:rsidR="00D31875" w:rsidRPr="000276E7" w:rsidRDefault="00D31875" w:rsidP="008B3E15">
            <w:pPr>
              <w:tabs>
                <w:tab w:val="center" w:pos="6521"/>
              </w:tabs>
              <w:suppressAutoHyphens/>
              <w:spacing w:before="120" w:after="120"/>
              <w:ind w:left="426" w:hanging="426"/>
              <w:jc w:val="center"/>
              <w:textAlignment w:val="baseline"/>
              <w:rPr>
                <w:rFonts w:eastAsia="Calibri"/>
                <w:kern w:val="1"/>
                <w:lang w:eastAsia="zh-CN"/>
              </w:rPr>
            </w:pPr>
            <w:r w:rsidRPr="000276E7">
              <w:rPr>
                <w:rFonts w:eastAsia="Calibri"/>
                <w:kern w:val="1"/>
                <w:lang w:eastAsia="zh-CN"/>
              </w:rPr>
              <w:t>(cégjegyzésre jogosult vagy szabályszerűen meghatalmazott képviselő aláírása)</w:t>
            </w:r>
          </w:p>
        </w:tc>
      </w:tr>
    </w:tbl>
    <w:p w:rsidR="00D31875" w:rsidRDefault="00D31875">
      <w:bookmarkStart w:id="2" w:name="_GoBack"/>
      <w:bookmarkEnd w:id="2"/>
    </w:p>
    <w:sectPr w:rsidR="00D318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875" w:rsidRDefault="00D31875" w:rsidP="00D31875">
      <w:r>
        <w:separator/>
      </w:r>
    </w:p>
  </w:endnote>
  <w:endnote w:type="continuationSeparator" w:id="0">
    <w:p w:rsidR="00D31875" w:rsidRDefault="00D31875" w:rsidP="00D31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875" w:rsidRDefault="00D31875" w:rsidP="00D31875">
      <w:r>
        <w:separator/>
      </w:r>
    </w:p>
  </w:footnote>
  <w:footnote w:type="continuationSeparator" w:id="0">
    <w:p w:rsidR="00D31875" w:rsidRDefault="00D31875" w:rsidP="00D31875">
      <w:r>
        <w:continuationSeparator/>
      </w:r>
    </w:p>
  </w:footnote>
  <w:footnote w:id="1">
    <w:p w:rsidR="00D31875" w:rsidRPr="0067164C" w:rsidRDefault="00D31875" w:rsidP="00D31875">
      <w:pPr>
        <w:pStyle w:val="NormlWeb"/>
        <w:spacing w:before="0" w:beforeAutospacing="0" w:after="0" w:afterAutospacing="0"/>
        <w:ind w:right="147"/>
        <w:jc w:val="both"/>
        <w:rPr>
          <w:sz w:val="16"/>
          <w:szCs w:val="16"/>
        </w:rPr>
      </w:pPr>
      <w:r w:rsidRPr="0067164C">
        <w:rPr>
          <w:rStyle w:val="Lbjegyzet-hivatkozs"/>
          <w:sz w:val="18"/>
          <w:szCs w:val="16"/>
        </w:rPr>
        <w:footnoteRef/>
      </w:r>
      <w:r w:rsidRPr="0067164C">
        <w:rPr>
          <w:sz w:val="18"/>
          <w:szCs w:val="16"/>
        </w:rPr>
        <w:t xml:space="preserve">A Magyarországon letelepedett ajánlattevő, közös ajánlattétel esetén a közös ajánlattevők külön-külön teszik meg </w:t>
      </w:r>
      <w:r w:rsidRPr="0067164C">
        <w:rPr>
          <w:b/>
          <w:sz w:val="18"/>
          <w:szCs w:val="16"/>
        </w:rPr>
        <w:t>közjegyző vagy gazdasági, illetve szakmai kamara által hitelesített nyilatkozat</w:t>
      </w:r>
      <w:r w:rsidRPr="0067164C">
        <w:rPr>
          <w:sz w:val="18"/>
          <w:szCs w:val="16"/>
        </w:rPr>
        <w:t xml:space="preserve"> formájában.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D4209"/>
    <w:multiLevelType w:val="hybridMultilevel"/>
    <w:tmpl w:val="2B944C62"/>
    <w:lvl w:ilvl="0" w:tplc="CDB64724">
      <w:start w:val="1"/>
      <w:numFmt w:val="bullet"/>
      <w:lvlText w:val="-"/>
      <w:lvlJc w:val="left"/>
      <w:pPr>
        <w:tabs>
          <w:tab w:val="num" w:pos="786"/>
        </w:tabs>
        <w:ind w:left="786"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2DB111C6"/>
    <w:multiLevelType w:val="hybridMultilevel"/>
    <w:tmpl w:val="96CCA48C"/>
    <w:lvl w:ilvl="0" w:tplc="7E32C4E8">
      <w:start w:val="7"/>
      <w:numFmt w:val="bullet"/>
      <w:lvlText w:val="-"/>
      <w:lvlJc w:val="left"/>
      <w:pPr>
        <w:ind w:left="720" w:hanging="360"/>
      </w:pPr>
      <w:rPr>
        <w:rFonts w:ascii="Cambria" w:eastAsia="Times New Roman" w:hAnsi="Cambri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FE9637A"/>
    <w:multiLevelType w:val="hybridMultilevel"/>
    <w:tmpl w:val="A5A422A4"/>
    <w:lvl w:ilvl="0" w:tplc="783E5CF8">
      <w:start w:val="1"/>
      <w:numFmt w:val="decimal"/>
      <w:lvlText w:val="%1."/>
      <w:lvlJc w:val="left"/>
      <w:pPr>
        <w:ind w:left="502" w:hanging="360"/>
      </w:pPr>
      <w:rPr>
        <w:i w:val="0"/>
      </w:rPr>
    </w:lvl>
    <w:lvl w:ilvl="1" w:tplc="040E0019" w:tentative="1">
      <w:start w:val="1"/>
      <w:numFmt w:val="lowerLetter"/>
      <w:lvlText w:val="%2."/>
      <w:lvlJc w:val="left"/>
      <w:pPr>
        <w:ind w:left="1912" w:hanging="360"/>
      </w:pPr>
    </w:lvl>
    <w:lvl w:ilvl="2" w:tplc="040E001B" w:tentative="1">
      <w:start w:val="1"/>
      <w:numFmt w:val="lowerRoman"/>
      <w:lvlText w:val="%3."/>
      <w:lvlJc w:val="right"/>
      <w:pPr>
        <w:ind w:left="2632" w:hanging="180"/>
      </w:pPr>
    </w:lvl>
    <w:lvl w:ilvl="3" w:tplc="040E000F" w:tentative="1">
      <w:start w:val="1"/>
      <w:numFmt w:val="decimal"/>
      <w:lvlText w:val="%4."/>
      <w:lvlJc w:val="left"/>
      <w:pPr>
        <w:ind w:left="3352" w:hanging="360"/>
      </w:pPr>
    </w:lvl>
    <w:lvl w:ilvl="4" w:tplc="040E0019" w:tentative="1">
      <w:start w:val="1"/>
      <w:numFmt w:val="lowerLetter"/>
      <w:lvlText w:val="%5."/>
      <w:lvlJc w:val="left"/>
      <w:pPr>
        <w:ind w:left="4072" w:hanging="360"/>
      </w:pPr>
    </w:lvl>
    <w:lvl w:ilvl="5" w:tplc="040E001B" w:tentative="1">
      <w:start w:val="1"/>
      <w:numFmt w:val="lowerRoman"/>
      <w:lvlText w:val="%6."/>
      <w:lvlJc w:val="right"/>
      <w:pPr>
        <w:ind w:left="4792" w:hanging="180"/>
      </w:pPr>
    </w:lvl>
    <w:lvl w:ilvl="6" w:tplc="040E000F" w:tentative="1">
      <w:start w:val="1"/>
      <w:numFmt w:val="decimal"/>
      <w:lvlText w:val="%7."/>
      <w:lvlJc w:val="left"/>
      <w:pPr>
        <w:ind w:left="5512" w:hanging="360"/>
      </w:pPr>
    </w:lvl>
    <w:lvl w:ilvl="7" w:tplc="040E0019" w:tentative="1">
      <w:start w:val="1"/>
      <w:numFmt w:val="lowerLetter"/>
      <w:lvlText w:val="%8."/>
      <w:lvlJc w:val="left"/>
      <w:pPr>
        <w:ind w:left="6232" w:hanging="360"/>
      </w:pPr>
    </w:lvl>
    <w:lvl w:ilvl="8" w:tplc="040E001B" w:tentative="1">
      <w:start w:val="1"/>
      <w:numFmt w:val="lowerRoman"/>
      <w:lvlText w:val="%9."/>
      <w:lvlJc w:val="right"/>
      <w:pPr>
        <w:ind w:left="6952"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E73"/>
    <w:rsid w:val="001D5E73"/>
    <w:rsid w:val="00322686"/>
    <w:rsid w:val="00D31875"/>
    <w:rsid w:val="00D349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349F7"/>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uiPriority w:val="99"/>
    <w:qFormat/>
    <w:rsid w:val="00D349F7"/>
    <w:pPr>
      <w:keepNext/>
      <w:spacing w:before="240" w:after="60"/>
      <w:outlineLvl w:val="1"/>
    </w:pPr>
    <w:rPr>
      <w:rFonts w:ascii="Arial" w:hAnsi="Arial"/>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rsid w:val="00D349F7"/>
    <w:rPr>
      <w:rFonts w:ascii="Arial" w:eastAsia="Times New Roman" w:hAnsi="Arial" w:cs="Times New Roman"/>
      <w:b/>
      <w:bCs/>
      <w:i/>
      <w:iCs/>
      <w:sz w:val="28"/>
      <w:szCs w:val="28"/>
      <w:lang w:eastAsia="hu-HU"/>
    </w:rPr>
  </w:style>
  <w:style w:type="paragraph" w:styleId="Szvegtrzs">
    <w:name w:val="Body Text"/>
    <w:basedOn w:val="Norml"/>
    <w:link w:val="SzvegtrzsChar"/>
    <w:uiPriority w:val="99"/>
    <w:rsid w:val="00D349F7"/>
    <w:pPr>
      <w:spacing w:line="360" w:lineRule="auto"/>
      <w:jc w:val="both"/>
    </w:pPr>
    <w:rPr>
      <w:szCs w:val="20"/>
    </w:rPr>
  </w:style>
  <w:style w:type="character" w:customStyle="1" w:styleId="SzvegtrzsChar">
    <w:name w:val="Szövegtörzs Char"/>
    <w:basedOn w:val="Bekezdsalapbettpusa"/>
    <w:link w:val="Szvegtrzs"/>
    <w:uiPriority w:val="99"/>
    <w:rsid w:val="00D349F7"/>
    <w:rPr>
      <w:rFonts w:ascii="Times New Roman" w:eastAsia="Times New Roman" w:hAnsi="Times New Roman" w:cs="Times New Roman"/>
      <w:sz w:val="24"/>
      <w:szCs w:val="20"/>
      <w:lang w:eastAsia="hu-HU"/>
    </w:rPr>
  </w:style>
  <w:style w:type="paragraph" w:styleId="Listaszerbekezds">
    <w:name w:val="List Paragraph"/>
    <w:aliases w:val="lista_2,Welt L"/>
    <w:basedOn w:val="Norml"/>
    <w:link w:val="ListaszerbekezdsChar"/>
    <w:qFormat/>
    <w:rsid w:val="00D349F7"/>
    <w:pPr>
      <w:ind w:left="720"/>
      <w:contextualSpacing/>
    </w:pPr>
  </w:style>
  <w:style w:type="character" w:customStyle="1" w:styleId="CharChar">
    <w:name w:val="Char Char"/>
    <w:uiPriority w:val="99"/>
    <w:rsid w:val="00D349F7"/>
    <w:rPr>
      <w:sz w:val="24"/>
      <w:szCs w:val="24"/>
      <w:lang w:val="hu-HU" w:eastAsia="hu-HU"/>
    </w:rPr>
  </w:style>
  <w:style w:type="character" w:customStyle="1" w:styleId="ListaszerbekezdsChar">
    <w:name w:val="Listaszerű bekezdés Char"/>
    <w:aliases w:val="lista_2 Char,Welt L Char"/>
    <w:link w:val="Listaszerbekezds"/>
    <w:locked/>
    <w:rsid w:val="00D349F7"/>
    <w:rPr>
      <w:rFonts w:ascii="Times New Roman" w:eastAsia="Times New Roman" w:hAnsi="Times New Roman" w:cs="Times New Roman"/>
      <w:sz w:val="24"/>
      <w:szCs w:val="24"/>
      <w:lang w:eastAsia="hu-HU"/>
    </w:rPr>
  </w:style>
  <w:style w:type="character" w:styleId="Lbjegyzet-hivatkozs">
    <w:name w:val="footnote reference"/>
    <w:aliases w:val="Footnote symbol,BVI fnr,Times 10 Point, Exposant 3 Point,Footnote Reference Number,Exposant 3 Point,16 Point,Superscript 6 Point"/>
    <w:uiPriority w:val="99"/>
    <w:rsid w:val="00D31875"/>
    <w:rPr>
      <w:vertAlign w:val="superscript"/>
    </w:rPr>
  </w:style>
  <w:style w:type="paragraph" w:styleId="NormlWeb">
    <w:name w:val="Normal (Web)"/>
    <w:basedOn w:val="Norml"/>
    <w:link w:val="NormlWebChar"/>
    <w:uiPriority w:val="99"/>
    <w:rsid w:val="00D31875"/>
    <w:pPr>
      <w:spacing w:before="100" w:beforeAutospacing="1" w:after="100" w:afterAutospacing="1"/>
    </w:pPr>
    <w:rPr>
      <w:color w:val="000000"/>
    </w:rPr>
  </w:style>
  <w:style w:type="character" w:customStyle="1" w:styleId="NormlWebChar">
    <w:name w:val="Normál (Web) Char"/>
    <w:link w:val="NormlWeb"/>
    <w:uiPriority w:val="99"/>
    <w:locked/>
    <w:rsid w:val="00D31875"/>
    <w:rPr>
      <w:rFonts w:ascii="Times New Roman" w:eastAsia="Times New Roman" w:hAnsi="Times New Roman" w:cs="Times New Roman"/>
      <w:color w:val="000000"/>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349F7"/>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uiPriority w:val="99"/>
    <w:qFormat/>
    <w:rsid w:val="00D349F7"/>
    <w:pPr>
      <w:keepNext/>
      <w:spacing w:before="240" w:after="60"/>
      <w:outlineLvl w:val="1"/>
    </w:pPr>
    <w:rPr>
      <w:rFonts w:ascii="Arial" w:hAnsi="Arial"/>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rsid w:val="00D349F7"/>
    <w:rPr>
      <w:rFonts w:ascii="Arial" w:eastAsia="Times New Roman" w:hAnsi="Arial" w:cs="Times New Roman"/>
      <w:b/>
      <w:bCs/>
      <w:i/>
      <w:iCs/>
      <w:sz w:val="28"/>
      <w:szCs w:val="28"/>
      <w:lang w:eastAsia="hu-HU"/>
    </w:rPr>
  </w:style>
  <w:style w:type="paragraph" w:styleId="Szvegtrzs">
    <w:name w:val="Body Text"/>
    <w:basedOn w:val="Norml"/>
    <w:link w:val="SzvegtrzsChar"/>
    <w:uiPriority w:val="99"/>
    <w:rsid w:val="00D349F7"/>
    <w:pPr>
      <w:spacing w:line="360" w:lineRule="auto"/>
      <w:jc w:val="both"/>
    </w:pPr>
    <w:rPr>
      <w:szCs w:val="20"/>
    </w:rPr>
  </w:style>
  <w:style w:type="character" w:customStyle="1" w:styleId="SzvegtrzsChar">
    <w:name w:val="Szövegtörzs Char"/>
    <w:basedOn w:val="Bekezdsalapbettpusa"/>
    <w:link w:val="Szvegtrzs"/>
    <w:uiPriority w:val="99"/>
    <w:rsid w:val="00D349F7"/>
    <w:rPr>
      <w:rFonts w:ascii="Times New Roman" w:eastAsia="Times New Roman" w:hAnsi="Times New Roman" w:cs="Times New Roman"/>
      <w:sz w:val="24"/>
      <w:szCs w:val="20"/>
      <w:lang w:eastAsia="hu-HU"/>
    </w:rPr>
  </w:style>
  <w:style w:type="paragraph" w:styleId="Listaszerbekezds">
    <w:name w:val="List Paragraph"/>
    <w:aliases w:val="lista_2,Welt L"/>
    <w:basedOn w:val="Norml"/>
    <w:link w:val="ListaszerbekezdsChar"/>
    <w:qFormat/>
    <w:rsid w:val="00D349F7"/>
    <w:pPr>
      <w:ind w:left="720"/>
      <w:contextualSpacing/>
    </w:pPr>
  </w:style>
  <w:style w:type="character" w:customStyle="1" w:styleId="CharChar">
    <w:name w:val="Char Char"/>
    <w:uiPriority w:val="99"/>
    <w:rsid w:val="00D349F7"/>
    <w:rPr>
      <w:sz w:val="24"/>
      <w:szCs w:val="24"/>
      <w:lang w:val="hu-HU" w:eastAsia="hu-HU"/>
    </w:rPr>
  </w:style>
  <w:style w:type="character" w:customStyle="1" w:styleId="ListaszerbekezdsChar">
    <w:name w:val="Listaszerű bekezdés Char"/>
    <w:aliases w:val="lista_2 Char,Welt L Char"/>
    <w:link w:val="Listaszerbekezds"/>
    <w:locked/>
    <w:rsid w:val="00D349F7"/>
    <w:rPr>
      <w:rFonts w:ascii="Times New Roman" w:eastAsia="Times New Roman" w:hAnsi="Times New Roman" w:cs="Times New Roman"/>
      <w:sz w:val="24"/>
      <w:szCs w:val="24"/>
      <w:lang w:eastAsia="hu-HU"/>
    </w:rPr>
  </w:style>
  <w:style w:type="character" w:styleId="Lbjegyzet-hivatkozs">
    <w:name w:val="footnote reference"/>
    <w:aliases w:val="Footnote symbol,BVI fnr,Times 10 Point, Exposant 3 Point,Footnote Reference Number,Exposant 3 Point,16 Point,Superscript 6 Point"/>
    <w:uiPriority w:val="99"/>
    <w:rsid w:val="00D31875"/>
    <w:rPr>
      <w:vertAlign w:val="superscript"/>
    </w:rPr>
  </w:style>
  <w:style w:type="paragraph" w:styleId="NormlWeb">
    <w:name w:val="Normal (Web)"/>
    <w:basedOn w:val="Norml"/>
    <w:link w:val="NormlWebChar"/>
    <w:uiPriority w:val="99"/>
    <w:rsid w:val="00D31875"/>
    <w:pPr>
      <w:spacing w:before="100" w:beforeAutospacing="1" w:after="100" w:afterAutospacing="1"/>
    </w:pPr>
    <w:rPr>
      <w:color w:val="000000"/>
    </w:rPr>
  </w:style>
  <w:style w:type="character" w:customStyle="1" w:styleId="NormlWebChar">
    <w:name w:val="Normál (Web) Char"/>
    <w:link w:val="NormlWeb"/>
    <w:uiPriority w:val="99"/>
    <w:locked/>
    <w:rsid w:val="00D31875"/>
    <w:rPr>
      <w:rFonts w:ascii="Times New Roman" w:eastAsia="Times New Roman" w:hAnsi="Times New Roman" w:cs="Times New Roman"/>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1331</Words>
  <Characters>9189</Characters>
  <Application>Microsoft Office Word</Application>
  <DocSecurity>0</DocSecurity>
  <Lines>76</Lines>
  <Paragraphs>20</Paragraphs>
  <ScaleCrop>false</ScaleCrop>
  <Company>HM VGH</Company>
  <LinksUpToDate>false</LinksUpToDate>
  <CharactersWithSpaces>10500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Gergő hadnagy</dc:creator>
  <cp:keywords/>
  <dc:description/>
  <cp:lastModifiedBy>Tóth Gergő hadnagy</cp:lastModifiedBy>
  <cp:revision>3</cp:revision>
  <dcterms:created xsi:type="dcterms:W3CDTF">2018-04-13T08:20:00Z</dcterms:created>
  <dcterms:modified xsi:type="dcterms:W3CDTF">2018-04-13T08:24:00Z</dcterms:modified>
</cp:coreProperties>
</file>